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309F" w14:textId="399BED09" w:rsidR="001246A4" w:rsidRDefault="00A842D4">
      <w:pPr>
        <w:pStyle w:val="BodyText"/>
        <w:rPr>
          <w:rFonts w:ascii="Times New Roman"/>
          <w:sz w:val="20"/>
        </w:rPr>
      </w:pPr>
      <w:r>
        <w:rPr>
          <w:noProof/>
        </w:rPr>
        <w:drawing>
          <wp:anchor distT="0" distB="0" distL="0" distR="0" simplePos="0" relativeHeight="268414127" behindDoc="1" locked="0" layoutInCell="1" allowOverlap="1" wp14:anchorId="1202EF0B" wp14:editId="48616FE2">
            <wp:simplePos x="0" y="0"/>
            <wp:positionH relativeFrom="page">
              <wp:posOffset>37465</wp:posOffset>
            </wp:positionH>
            <wp:positionV relativeFrom="page">
              <wp:posOffset>-1714500</wp:posOffset>
            </wp:positionV>
            <wp:extent cx="7521575" cy="106927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521575" cy="10692765"/>
                    </a:xfrm>
                    <a:prstGeom prst="rect">
                      <a:avLst/>
                    </a:prstGeom>
                  </pic:spPr>
                </pic:pic>
              </a:graphicData>
            </a:graphic>
          </wp:anchor>
        </w:drawing>
      </w:r>
    </w:p>
    <w:p w14:paraId="0A5C288B" w14:textId="77777777" w:rsidR="001246A4" w:rsidRDefault="001246A4">
      <w:pPr>
        <w:pStyle w:val="BodyText"/>
        <w:rPr>
          <w:rFonts w:ascii="Times New Roman"/>
          <w:sz w:val="20"/>
        </w:rPr>
      </w:pPr>
    </w:p>
    <w:p w14:paraId="0C8C1BBD" w14:textId="77777777" w:rsidR="001246A4" w:rsidRDefault="001246A4">
      <w:pPr>
        <w:pStyle w:val="BodyText"/>
        <w:rPr>
          <w:rFonts w:ascii="Times New Roman"/>
          <w:sz w:val="20"/>
        </w:rPr>
      </w:pPr>
    </w:p>
    <w:p w14:paraId="7610E0D2" w14:textId="77777777" w:rsidR="001246A4" w:rsidRDefault="001246A4">
      <w:pPr>
        <w:pStyle w:val="BodyText"/>
        <w:rPr>
          <w:rFonts w:ascii="Times New Roman"/>
          <w:sz w:val="20"/>
        </w:rPr>
      </w:pPr>
    </w:p>
    <w:p w14:paraId="008DDD37" w14:textId="77777777" w:rsidR="001246A4" w:rsidRDefault="001246A4">
      <w:pPr>
        <w:pStyle w:val="BodyText"/>
        <w:rPr>
          <w:rFonts w:ascii="Times New Roman"/>
          <w:sz w:val="20"/>
        </w:rPr>
      </w:pPr>
    </w:p>
    <w:p w14:paraId="5D6C4372" w14:textId="77777777" w:rsidR="001246A4" w:rsidRDefault="001246A4">
      <w:pPr>
        <w:pStyle w:val="BodyText"/>
        <w:rPr>
          <w:rFonts w:ascii="Times New Roman"/>
          <w:sz w:val="20"/>
        </w:rPr>
      </w:pPr>
    </w:p>
    <w:p w14:paraId="1D645CA9" w14:textId="77777777" w:rsidR="001246A4" w:rsidRDefault="001246A4">
      <w:pPr>
        <w:pStyle w:val="BodyText"/>
        <w:rPr>
          <w:rFonts w:ascii="Times New Roman"/>
          <w:sz w:val="20"/>
        </w:rPr>
      </w:pPr>
    </w:p>
    <w:p w14:paraId="2E438215" w14:textId="77777777" w:rsidR="001246A4" w:rsidRDefault="001246A4">
      <w:pPr>
        <w:pStyle w:val="BodyText"/>
        <w:spacing w:before="4"/>
        <w:rPr>
          <w:rFonts w:ascii="Times New Roman"/>
          <w:sz w:val="25"/>
        </w:rPr>
      </w:pPr>
    </w:p>
    <w:p w14:paraId="6EE22C6E" w14:textId="77777777" w:rsidR="001246A4" w:rsidRDefault="00AC0CA9">
      <w:pPr>
        <w:spacing w:before="117"/>
        <w:ind w:left="856" w:right="1112"/>
        <w:jc w:val="center"/>
        <w:rPr>
          <w:b/>
          <w:sz w:val="24"/>
        </w:rPr>
      </w:pPr>
      <w:r>
        <w:rPr>
          <w:b/>
          <w:color w:val="1A1A1B"/>
          <w:sz w:val="24"/>
        </w:rPr>
        <w:t>AgResearch Limited</w:t>
      </w:r>
    </w:p>
    <w:p w14:paraId="75CF58C4" w14:textId="77777777" w:rsidR="001246A4" w:rsidRDefault="001246A4">
      <w:pPr>
        <w:pStyle w:val="BodyText"/>
        <w:rPr>
          <w:b/>
          <w:sz w:val="32"/>
        </w:rPr>
      </w:pPr>
    </w:p>
    <w:p w14:paraId="2E8D4B1E" w14:textId="77777777" w:rsidR="001246A4" w:rsidRDefault="001246A4">
      <w:pPr>
        <w:pStyle w:val="BodyText"/>
        <w:rPr>
          <w:b/>
          <w:sz w:val="32"/>
        </w:rPr>
      </w:pPr>
    </w:p>
    <w:p w14:paraId="7D8797BC" w14:textId="77777777" w:rsidR="001246A4" w:rsidRDefault="001246A4">
      <w:pPr>
        <w:pStyle w:val="BodyText"/>
        <w:rPr>
          <w:b/>
          <w:sz w:val="32"/>
        </w:rPr>
      </w:pPr>
    </w:p>
    <w:p w14:paraId="55D4FF55" w14:textId="77777777" w:rsidR="001246A4" w:rsidRDefault="001246A4">
      <w:pPr>
        <w:pStyle w:val="BodyText"/>
        <w:rPr>
          <w:b/>
          <w:sz w:val="32"/>
        </w:rPr>
      </w:pPr>
    </w:p>
    <w:p w14:paraId="6754396B" w14:textId="77777777" w:rsidR="001246A4" w:rsidRDefault="001246A4">
      <w:pPr>
        <w:pStyle w:val="BodyText"/>
        <w:rPr>
          <w:b/>
          <w:sz w:val="32"/>
        </w:rPr>
      </w:pPr>
    </w:p>
    <w:p w14:paraId="252B9A09" w14:textId="77777777" w:rsidR="001246A4" w:rsidRDefault="00AC0CA9">
      <w:pPr>
        <w:spacing w:before="280"/>
        <w:ind w:left="854" w:right="1112"/>
        <w:jc w:val="center"/>
        <w:rPr>
          <w:b/>
          <w:sz w:val="36"/>
        </w:rPr>
      </w:pPr>
      <w:r>
        <w:rPr>
          <w:b/>
          <w:color w:val="2B2E2E"/>
          <w:sz w:val="36"/>
        </w:rPr>
        <w:t>CODE OF ETHICAL CONDUCT</w:t>
      </w:r>
    </w:p>
    <w:p w14:paraId="14C10EC8" w14:textId="77777777" w:rsidR="001246A4" w:rsidRDefault="00AC0CA9">
      <w:pPr>
        <w:spacing w:before="341"/>
        <w:ind w:left="864" w:right="1105"/>
        <w:jc w:val="center"/>
        <w:rPr>
          <w:b/>
          <w:sz w:val="36"/>
        </w:rPr>
      </w:pPr>
      <w:r>
        <w:rPr>
          <w:b/>
          <w:color w:val="2B2E2E"/>
          <w:sz w:val="36"/>
        </w:rPr>
        <w:t>For the Use of</w:t>
      </w:r>
    </w:p>
    <w:p w14:paraId="4D60DB62" w14:textId="77777777" w:rsidR="001246A4" w:rsidRDefault="00AC0CA9">
      <w:pPr>
        <w:spacing w:before="347"/>
        <w:ind w:left="864" w:right="1112"/>
        <w:jc w:val="center"/>
        <w:rPr>
          <w:b/>
          <w:sz w:val="36"/>
        </w:rPr>
      </w:pPr>
      <w:r>
        <w:rPr>
          <w:b/>
          <w:color w:val="282B2B"/>
          <w:spacing w:val="-4"/>
          <w:sz w:val="36"/>
        </w:rPr>
        <w:t xml:space="preserve">Animals </w:t>
      </w:r>
      <w:r>
        <w:rPr>
          <w:b/>
          <w:color w:val="282B2B"/>
          <w:sz w:val="36"/>
        </w:rPr>
        <w:t xml:space="preserve">for Research, </w:t>
      </w:r>
      <w:r>
        <w:rPr>
          <w:b/>
          <w:color w:val="282B2B"/>
          <w:spacing w:val="-4"/>
          <w:sz w:val="36"/>
        </w:rPr>
        <w:t xml:space="preserve">Testing </w:t>
      </w:r>
      <w:r>
        <w:rPr>
          <w:b/>
          <w:color w:val="282B2B"/>
          <w:sz w:val="36"/>
        </w:rPr>
        <w:t>and</w:t>
      </w:r>
      <w:r>
        <w:rPr>
          <w:b/>
          <w:color w:val="282B2B"/>
          <w:spacing w:val="56"/>
          <w:sz w:val="36"/>
        </w:rPr>
        <w:t xml:space="preserve"> </w:t>
      </w:r>
      <w:r>
        <w:rPr>
          <w:b/>
          <w:color w:val="282B2B"/>
          <w:sz w:val="36"/>
        </w:rPr>
        <w:t>Teaching</w:t>
      </w:r>
    </w:p>
    <w:p w14:paraId="17CD1872" w14:textId="77777777" w:rsidR="001246A4" w:rsidRDefault="001246A4">
      <w:pPr>
        <w:pStyle w:val="BodyText"/>
        <w:rPr>
          <w:b/>
          <w:sz w:val="48"/>
        </w:rPr>
      </w:pPr>
    </w:p>
    <w:p w14:paraId="322F78B9" w14:textId="77777777" w:rsidR="001246A4" w:rsidRDefault="001246A4">
      <w:pPr>
        <w:pStyle w:val="BodyText"/>
        <w:rPr>
          <w:b/>
          <w:sz w:val="48"/>
        </w:rPr>
      </w:pPr>
    </w:p>
    <w:p w14:paraId="62372A98" w14:textId="77777777" w:rsidR="001246A4" w:rsidRDefault="001246A4">
      <w:pPr>
        <w:pStyle w:val="BodyText"/>
        <w:rPr>
          <w:b/>
          <w:sz w:val="48"/>
        </w:rPr>
      </w:pPr>
    </w:p>
    <w:p w14:paraId="7969FDCE" w14:textId="77777777" w:rsidR="001246A4" w:rsidRDefault="001246A4">
      <w:pPr>
        <w:pStyle w:val="BodyText"/>
        <w:rPr>
          <w:b/>
          <w:sz w:val="48"/>
        </w:rPr>
      </w:pPr>
    </w:p>
    <w:p w14:paraId="723AB9F3" w14:textId="77777777" w:rsidR="001246A4" w:rsidRDefault="001246A4">
      <w:pPr>
        <w:pStyle w:val="BodyText"/>
        <w:rPr>
          <w:b/>
          <w:sz w:val="48"/>
        </w:rPr>
      </w:pPr>
    </w:p>
    <w:p w14:paraId="51FC91B1" w14:textId="77777777" w:rsidR="001246A4" w:rsidRDefault="001246A4">
      <w:pPr>
        <w:pStyle w:val="BodyText"/>
        <w:spacing w:before="7"/>
        <w:rPr>
          <w:b/>
          <w:sz w:val="52"/>
        </w:rPr>
      </w:pPr>
    </w:p>
    <w:p w14:paraId="616E1B39" w14:textId="78F63EBF" w:rsidR="001246A4" w:rsidRDefault="00AC0CA9">
      <w:pPr>
        <w:ind w:left="864" w:right="1054"/>
        <w:jc w:val="center"/>
        <w:rPr>
          <w:b/>
          <w:sz w:val="24"/>
        </w:rPr>
      </w:pPr>
      <w:r>
        <w:rPr>
          <w:b/>
          <w:color w:val="121212"/>
          <w:sz w:val="24"/>
        </w:rPr>
        <w:t xml:space="preserve">Version </w:t>
      </w:r>
      <w:r w:rsidR="001267B2">
        <w:rPr>
          <w:b/>
          <w:color w:val="121212"/>
          <w:sz w:val="24"/>
        </w:rPr>
        <w:t>5</w:t>
      </w:r>
      <w:r>
        <w:rPr>
          <w:b/>
          <w:color w:val="121212"/>
          <w:sz w:val="24"/>
        </w:rPr>
        <w:t>.</w:t>
      </w:r>
    </w:p>
    <w:p w14:paraId="58175770" w14:textId="77777777" w:rsidR="001246A4" w:rsidRDefault="001246A4">
      <w:pPr>
        <w:pStyle w:val="BodyText"/>
        <w:spacing w:before="6"/>
        <w:rPr>
          <w:b/>
          <w:sz w:val="28"/>
        </w:rPr>
      </w:pPr>
    </w:p>
    <w:p w14:paraId="12823596" w14:textId="05EBDC01" w:rsidR="001246A4" w:rsidRDefault="001267B2">
      <w:pPr>
        <w:ind w:left="864" w:right="1037"/>
        <w:jc w:val="center"/>
        <w:rPr>
          <w:b/>
          <w:sz w:val="24"/>
        </w:rPr>
      </w:pPr>
      <w:r>
        <w:rPr>
          <w:b/>
          <w:color w:val="151616"/>
          <w:sz w:val="24"/>
        </w:rPr>
        <w:t>13</w:t>
      </w:r>
      <w:r w:rsidR="00445AA8">
        <w:rPr>
          <w:b/>
          <w:color w:val="151616"/>
          <w:sz w:val="24"/>
        </w:rPr>
        <w:t xml:space="preserve"> </w:t>
      </w:r>
      <w:r>
        <w:rPr>
          <w:b/>
          <w:color w:val="151616"/>
          <w:sz w:val="24"/>
        </w:rPr>
        <w:t>June</w:t>
      </w:r>
      <w:r w:rsidR="00445AA8">
        <w:rPr>
          <w:b/>
          <w:color w:val="151616"/>
          <w:sz w:val="24"/>
        </w:rPr>
        <w:t xml:space="preserve"> 202</w:t>
      </w:r>
      <w:r>
        <w:rPr>
          <w:b/>
          <w:color w:val="151616"/>
          <w:sz w:val="24"/>
        </w:rPr>
        <w:t>2</w:t>
      </w:r>
    </w:p>
    <w:p w14:paraId="284E836D" w14:textId="77777777" w:rsidR="001246A4" w:rsidRDefault="001246A4">
      <w:pPr>
        <w:pStyle w:val="BodyText"/>
        <w:rPr>
          <w:b/>
          <w:sz w:val="32"/>
        </w:rPr>
      </w:pPr>
    </w:p>
    <w:p w14:paraId="6714AE75" w14:textId="77777777" w:rsidR="001246A4" w:rsidRDefault="001246A4">
      <w:pPr>
        <w:pStyle w:val="BodyText"/>
        <w:rPr>
          <w:b/>
          <w:sz w:val="32"/>
        </w:rPr>
      </w:pPr>
    </w:p>
    <w:p w14:paraId="1F75B1BF" w14:textId="77777777" w:rsidR="001246A4" w:rsidRDefault="00AC0CA9">
      <w:pPr>
        <w:spacing w:before="187"/>
        <w:ind w:left="864" w:right="1098"/>
        <w:jc w:val="center"/>
        <w:rPr>
          <w:b/>
          <w:sz w:val="24"/>
        </w:rPr>
      </w:pPr>
      <w:r>
        <w:rPr>
          <w:b/>
          <w:color w:val="121212"/>
          <w:sz w:val="24"/>
        </w:rPr>
        <w:t>20 December 2018 to 19 December 2023</w:t>
      </w:r>
    </w:p>
    <w:p w14:paraId="0130ADCE" w14:textId="77777777" w:rsidR="001246A4" w:rsidRDefault="001246A4">
      <w:pPr>
        <w:pStyle w:val="BodyText"/>
        <w:rPr>
          <w:b/>
          <w:sz w:val="20"/>
        </w:rPr>
      </w:pPr>
    </w:p>
    <w:p w14:paraId="43885AE7" w14:textId="77777777" w:rsidR="001246A4" w:rsidRDefault="001246A4">
      <w:pPr>
        <w:pStyle w:val="BodyText"/>
        <w:rPr>
          <w:b/>
          <w:sz w:val="20"/>
        </w:rPr>
      </w:pPr>
    </w:p>
    <w:p w14:paraId="61142A0E" w14:textId="77777777" w:rsidR="001246A4" w:rsidRDefault="001246A4">
      <w:pPr>
        <w:pStyle w:val="BodyText"/>
        <w:rPr>
          <w:b/>
          <w:sz w:val="20"/>
        </w:rPr>
      </w:pPr>
    </w:p>
    <w:p w14:paraId="5D9E5418" w14:textId="77777777" w:rsidR="001246A4" w:rsidRDefault="001246A4">
      <w:pPr>
        <w:pStyle w:val="BodyText"/>
        <w:rPr>
          <w:b/>
          <w:sz w:val="20"/>
        </w:rPr>
      </w:pPr>
    </w:p>
    <w:p w14:paraId="1E0D03F9" w14:textId="77777777" w:rsidR="001246A4" w:rsidRDefault="001246A4">
      <w:pPr>
        <w:pStyle w:val="BodyText"/>
        <w:rPr>
          <w:b/>
          <w:sz w:val="20"/>
        </w:rPr>
      </w:pPr>
    </w:p>
    <w:p w14:paraId="745E2678" w14:textId="77777777" w:rsidR="001246A4" w:rsidRDefault="001246A4">
      <w:pPr>
        <w:rPr>
          <w:sz w:val="20"/>
        </w:rPr>
        <w:sectPr w:rsidR="001246A4">
          <w:type w:val="continuous"/>
          <w:pgSz w:w="11910" w:h="16840"/>
          <w:pgMar w:top="1580" w:right="1059" w:bottom="280" w:left="1240" w:header="720" w:footer="720" w:gutter="0"/>
          <w:cols w:space="720"/>
        </w:sectPr>
      </w:pPr>
    </w:p>
    <w:p w14:paraId="5AF6C094" w14:textId="0B9A4D80" w:rsidR="001246A4" w:rsidRDefault="001246A4">
      <w:pPr>
        <w:pStyle w:val="BodyText"/>
        <w:rPr>
          <w:b/>
          <w:sz w:val="28"/>
        </w:rPr>
      </w:pPr>
    </w:p>
    <w:p w14:paraId="4746D8B0" w14:textId="77777777" w:rsidR="001246A4" w:rsidRDefault="001246A4">
      <w:pPr>
        <w:pStyle w:val="BodyText"/>
        <w:rPr>
          <w:b/>
          <w:sz w:val="28"/>
        </w:rPr>
      </w:pPr>
    </w:p>
    <w:p w14:paraId="03F3B980" w14:textId="77777777" w:rsidR="001246A4" w:rsidRDefault="001246A4">
      <w:pPr>
        <w:pStyle w:val="BodyText"/>
        <w:rPr>
          <w:b/>
          <w:sz w:val="28"/>
        </w:rPr>
      </w:pPr>
    </w:p>
    <w:p w14:paraId="382003A5" w14:textId="77777777" w:rsidR="001246A4" w:rsidRDefault="00AC0CA9">
      <w:pPr>
        <w:pStyle w:val="Heading4"/>
        <w:spacing w:before="243"/>
        <w:ind w:left="165"/>
      </w:pPr>
      <w:r>
        <w:rPr>
          <w:color w:val="050505"/>
          <w:w w:val="95"/>
        </w:rPr>
        <w:t>AgResearch</w:t>
      </w:r>
      <w:r>
        <w:rPr>
          <w:color w:val="050505"/>
          <w:spacing w:val="-32"/>
          <w:w w:val="95"/>
        </w:rPr>
        <w:t xml:space="preserve"> </w:t>
      </w:r>
      <w:r>
        <w:rPr>
          <w:color w:val="050505"/>
          <w:w w:val="95"/>
        </w:rPr>
        <w:t>Limited.</w:t>
      </w:r>
      <w:r>
        <w:rPr>
          <w:color w:val="050505"/>
          <w:spacing w:val="-11"/>
          <w:w w:val="95"/>
        </w:rPr>
        <w:t xml:space="preserve"> </w:t>
      </w:r>
      <w:r>
        <w:rPr>
          <w:color w:val="050505"/>
          <w:w w:val="95"/>
        </w:rPr>
        <w:t>5</w:t>
      </w:r>
      <w:r>
        <w:rPr>
          <w:color w:val="050505"/>
          <w:spacing w:val="-36"/>
          <w:w w:val="95"/>
        </w:rPr>
        <w:t xml:space="preserve"> </w:t>
      </w:r>
      <w:r>
        <w:rPr>
          <w:color w:val="050505"/>
          <w:w w:val="95"/>
        </w:rPr>
        <w:t>October</w:t>
      </w:r>
      <w:r>
        <w:rPr>
          <w:color w:val="050505"/>
          <w:spacing w:val="-38"/>
          <w:w w:val="95"/>
        </w:rPr>
        <w:t xml:space="preserve"> </w:t>
      </w:r>
      <w:r>
        <w:rPr>
          <w:color w:val="050505"/>
          <w:w w:val="95"/>
        </w:rPr>
        <w:t>2018</w:t>
      </w:r>
    </w:p>
    <w:p w14:paraId="3F38A7DC" w14:textId="77777777" w:rsidR="001246A4" w:rsidRDefault="00AC0CA9">
      <w:pPr>
        <w:spacing w:before="265" w:line="243" w:lineRule="exact"/>
        <w:ind w:left="152" w:right="1271"/>
        <w:jc w:val="center"/>
        <w:rPr>
          <w:b/>
          <w:bCs/>
        </w:rPr>
      </w:pPr>
      <w:r>
        <w:br w:type="column"/>
      </w:r>
      <w:r>
        <w:rPr>
          <w:b/>
          <w:bCs/>
          <w:color w:val="1380C4"/>
          <w:spacing w:val="-5"/>
          <w:w w:val="600"/>
        </w:rPr>
        <w:t>-</w:t>
      </w:r>
      <w:r>
        <w:rPr>
          <w:b/>
          <w:bCs/>
          <w:color w:val="3B8BC0"/>
          <w:spacing w:val="3"/>
          <w:w w:val="77"/>
        </w:rPr>
        <w:t>�</w:t>
      </w:r>
      <w:r>
        <w:rPr>
          <w:b/>
          <w:bCs/>
          <w:color w:val="7B97AA"/>
          <w:spacing w:val="-3"/>
          <w:w w:val="29"/>
        </w:rPr>
        <w:t>_</w:t>
      </w:r>
      <w:proofErr w:type="gramStart"/>
      <w:r>
        <w:rPr>
          <w:b/>
          <w:bCs/>
          <w:color w:val="7B97AA"/>
          <w:spacing w:val="-3"/>
          <w:w w:val="29"/>
        </w:rPr>
        <w:t>-</w:t>
      </w:r>
      <w:r>
        <w:rPr>
          <w:b/>
          <w:bCs/>
          <w:color w:val="7B97AA"/>
          <w:spacing w:val="3"/>
          <w:w w:val="29"/>
        </w:rPr>
        <w:t>,</w:t>
      </w:r>
      <w:r>
        <w:rPr>
          <w:b/>
          <w:bCs/>
          <w:color w:val="569AC0"/>
          <w:w w:val="99"/>
        </w:rPr>
        <w:t>{</w:t>
      </w:r>
      <w:proofErr w:type="gramEnd"/>
      <w:r>
        <w:rPr>
          <w:b/>
          <w:bCs/>
          <w:color w:val="569AC0"/>
          <w:spacing w:val="-1"/>
          <w:w w:val="99"/>
        </w:rPr>
        <w:t>W</w:t>
      </w:r>
      <w:r>
        <w:rPr>
          <w:b/>
          <w:bCs/>
          <w:color w:val="5F8BA8"/>
          <w:w w:val="46"/>
        </w:rPr>
        <w:t>:</w:t>
      </w:r>
      <w:r>
        <w:rPr>
          <w:b/>
          <w:bCs/>
          <w:color w:val="5F8BA8"/>
          <w:spacing w:val="18"/>
        </w:rPr>
        <w:t xml:space="preserve"> </w:t>
      </w:r>
      <w:proofErr w:type="spellStart"/>
      <w:r>
        <w:rPr>
          <w:b/>
          <w:bCs/>
          <w:color w:val="569AC0"/>
          <w:w w:val="97"/>
        </w:rPr>
        <w:t>ET</w:t>
      </w:r>
      <w:r>
        <w:rPr>
          <w:b/>
          <w:bCs/>
          <w:color w:val="569AC0"/>
          <w:spacing w:val="-1"/>
          <w:w w:val="97"/>
        </w:rPr>
        <w:t>H</w:t>
      </w:r>
      <w:r>
        <w:rPr>
          <w:b/>
          <w:bCs/>
          <w:color w:val="69ADC4"/>
          <w:w w:val="88"/>
        </w:rPr>
        <w:t>!</w:t>
      </w:r>
      <w:r>
        <w:rPr>
          <w:b/>
          <w:bCs/>
          <w:color w:val="69ADC4"/>
          <w:spacing w:val="-1"/>
          <w:w w:val="88"/>
        </w:rPr>
        <w:t>i</w:t>
      </w:r>
      <w:proofErr w:type="spellEnd"/>
      <w:r>
        <w:rPr>
          <w:b/>
          <w:bCs/>
          <w:color w:val="90AFBB"/>
          <w:spacing w:val="-5"/>
          <w:w w:val="74"/>
        </w:rPr>
        <w:t>:</w:t>
      </w:r>
      <w:r>
        <w:rPr>
          <w:b/>
          <w:bCs/>
          <w:color w:val="90AFBB"/>
          <w:spacing w:val="3"/>
          <w:w w:val="74"/>
        </w:rPr>
        <w:t>:</w:t>
      </w:r>
      <w:proofErr w:type="spellStart"/>
      <w:r>
        <w:rPr>
          <w:b/>
          <w:bCs/>
          <w:color w:val="69ADC4"/>
          <w:spacing w:val="-6"/>
          <w:w w:val="76"/>
        </w:rPr>
        <w:t>n</w:t>
      </w:r>
      <w:r>
        <w:rPr>
          <w:b/>
          <w:bCs/>
          <w:color w:val="6FA8AF"/>
          <w:spacing w:val="3"/>
          <w:w w:val="37"/>
        </w:rPr>
        <w:t>.</w:t>
      </w:r>
      <w:r>
        <w:rPr>
          <w:b/>
          <w:bCs/>
          <w:color w:val="4484A3"/>
          <w:w w:val="101"/>
        </w:rPr>
        <w:t>i</w:t>
      </w:r>
      <w:proofErr w:type="spellEnd"/>
    </w:p>
    <w:p w14:paraId="7B8C715E" w14:textId="77777777" w:rsidR="001246A4" w:rsidRDefault="00AC0CA9">
      <w:pPr>
        <w:spacing w:line="207" w:lineRule="exact"/>
        <w:ind w:left="512"/>
        <w:rPr>
          <w:sz w:val="18"/>
          <w:szCs w:val="18"/>
        </w:rPr>
      </w:pPr>
      <w:proofErr w:type="gramStart"/>
      <w:r>
        <w:rPr>
          <w:color w:val="7BA3B9"/>
          <w:w w:val="59"/>
          <w:sz w:val="18"/>
          <w:szCs w:val="18"/>
        </w:rPr>
        <w:t>,</w:t>
      </w:r>
      <w:r>
        <w:rPr>
          <w:color w:val="7BA3B9"/>
          <w:spacing w:val="-22"/>
          <w:sz w:val="18"/>
          <w:szCs w:val="18"/>
        </w:rPr>
        <w:t xml:space="preserve"> </w:t>
      </w:r>
      <w:r>
        <w:rPr>
          <w:color w:val="4B84A0"/>
          <w:spacing w:val="-1"/>
          <w:w w:val="55"/>
          <w:sz w:val="18"/>
          <w:szCs w:val="18"/>
        </w:rPr>
        <w:t>.</w:t>
      </w:r>
      <w:r>
        <w:rPr>
          <w:color w:val="6FABCC"/>
          <w:spacing w:val="-10"/>
          <w:w w:val="55"/>
          <w:sz w:val="18"/>
          <w:szCs w:val="18"/>
        </w:rPr>
        <w:t>.</w:t>
      </w:r>
      <w:proofErr w:type="gramEnd"/>
      <w:r>
        <w:rPr>
          <w:color w:val="5A9EBB"/>
          <w:spacing w:val="-102"/>
          <w:w w:val="78"/>
          <w:position w:val="-4"/>
          <w:sz w:val="18"/>
          <w:szCs w:val="18"/>
        </w:rPr>
        <w:t>�</w:t>
      </w:r>
      <w:r>
        <w:rPr>
          <w:color w:val="4691C2"/>
          <w:spacing w:val="-72"/>
          <w:w w:val="83"/>
          <w:sz w:val="18"/>
          <w:szCs w:val="18"/>
        </w:rPr>
        <w:t>...,</w:t>
      </w:r>
      <w:r>
        <w:rPr>
          <w:color w:val="5A9EBB"/>
          <w:w w:val="75"/>
          <w:position w:val="-4"/>
          <w:sz w:val="18"/>
          <w:szCs w:val="18"/>
        </w:rPr>
        <w:t>i</w:t>
      </w:r>
      <w:r>
        <w:rPr>
          <w:color w:val="5A9EBB"/>
          <w:spacing w:val="2"/>
          <w:w w:val="75"/>
          <w:position w:val="-4"/>
          <w:sz w:val="18"/>
          <w:szCs w:val="18"/>
        </w:rPr>
        <w:t>t</w:t>
      </w:r>
      <w:r>
        <w:rPr>
          <w:color w:val="4691C2"/>
          <w:spacing w:val="-162"/>
          <w:w w:val="135"/>
          <w:sz w:val="18"/>
          <w:szCs w:val="18"/>
        </w:rPr>
        <w:t>A</w:t>
      </w:r>
      <w:r>
        <w:rPr>
          <w:color w:val="5A9EBB"/>
          <w:spacing w:val="-17"/>
          <w:w w:val="128"/>
          <w:position w:val="-4"/>
          <w:sz w:val="18"/>
          <w:szCs w:val="18"/>
        </w:rPr>
        <w:t>�</w:t>
      </w:r>
      <w:r>
        <w:rPr>
          <w:color w:val="9C9CA3"/>
          <w:spacing w:val="3"/>
          <w:w w:val="16"/>
          <w:sz w:val="18"/>
          <w:szCs w:val="18"/>
        </w:rPr>
        <w:t>.</w:t>
      </w:r>
      <w:r>
        <w:rPr>
          <w:color w:val="5A9EBB"/>
          <w:spacing w:val="-88"/>
          <w:w w:val="66"/>
          <w:sz w:val="18"/>
          <w:szCs w:val="18"/>
        </w:rPr>
        <w:t>�</w:t>
      </w:r>
      <w:r>
        <w:rPr>
          <w:color w:val="5A9EBB"/>
          <w:spacing w:val="-2"/>
          <w:w w:val="87"/>
          <w:position w:val="-4"/>
          <w:sz w:val="18"/>
          <w:szCs w:val="18"/>
        </w:rPr>
        <w:t>?</w:t>
      </w:r>
      <w:r>
        <w:rPr>
          <w:color w:val="5A9EBB"/>
          <w:spacing w:val="-61"/>
          <w:w w:val="176"/>
          <w:sz w:val="18"/>
          <w:szCs w:val="18"/>
        </w:rPr>
        <w:t>'</w:t>
      </w:r>
      <w:r>
        <w:rPr>
          <w:color w:val="5A9EBB"/>
          <w:w w:val="24"/>
          <w:position w:val="-4"/>
          <w:sz w:val="18"/>
          <w:szCs w:val="18"/>
        </w:rPr>
        <w:t>1</w:t>
      </w:r>
      <w:r>
        <w:rPr>
          <w:color w:val="5A9EBB"/>
          <w:spacing w:val="-1"/>
          <w:w w:val="24"/>
          <w:position w:val="-4"/>
          <w:sz w:val="18"/>
          <w:szCs w:val="18"/>
        </w:rPr>
        <w:t>�</w:t>
      </w:r>
      <w:r>
        <w:rPr>
          <w:color w:val="5A9EBB"/>
          <w:spacing w:val="-83"/>
          <w:w w:val="94"/>
          <w:position w:val="-4"/>
          <w:sz w:val="18"/>
          <w:szCs w:val="18"/>
        </w:rPr>
        <w:t>k</w:t>
      </w:r>
      <w:r>
        <w:rPr>
          <w:color w:val="5A9EBB"/>
          <w:spacing w:val="-75"/>
          <w:w w:val="99"/>
          <w:sz w:val="18"/>
          <w:szCs w:val="18"/>
        </w:rPr>
        <w:t>"'</w:t>
      </w:r>
      <w:r>
        <w:rPr>
          <w:color w:val="5A9EBB"/>
          <w:spacing w:val="-76"/>
          <w:w w:val="99"/>
          <w:sz w:val="18"/>
          <w:szCs w:val="18"/>
        </w:rPr>
        <w:t>-</w:t>
      </w:r>
      <w:r>
        <w:rPr>
          <w:color w:val="5A9EBB"/>
          <w:spacing w:val="-1"/>
          <w:w w:val="119"/>
          <w:position w:val="-4"/>
          <w:sz w:val="18"/>
          <w:szCs w:val="18"/>
        </w:rPr>
        <w:t>}</w:t>
      </w:r>
      <w:r>
        <w:rPr>
          <w:color w:val="5A9EBB"/>
          <w:spacing w:val="-146"/>
          <w:w w:val="78"/>
          <w:position w:val="-4"/>
          <w:sz w:val="18"/>
          <w:szCs w:val="18"/>
        </w:rPr>
        <w:t>4J</w:t>
      </w:r>
      <w:r>
        <w:rPr>
          <w:color w:val="7BA3B9"/>
          <w:w w:val="166"/>
          <w:sz w:val="18"/>
          <w:szCs w:val="18"/>
        </w:rPr>
        <w:t>'</w:t>
      </w:r>
      <w:r>
        <w:rPr>
          <w:color w:val="7BA3B9"/>
          <w:spacing w:val="-9"/>
          <w:sz w:val="18"/>
          <w:szCs w:val="18"/>
        </w:rPr>
        <w:t xml:space="preserve"> </w:t>
      </w:r>
      <w:r>
        <w:rPr>
          <w:color w:val="5A9EBB"/>
          <w:spacing w:val="-1"/>
          <w:w w:val="87"/>
          <w:sz w:val="18"/>
          <w:szCs w:val="18"/>
        </w:rPr>
        <w:t>•</w:t>
      </w:r>
      <w:r>
        <w:rPr>
          <w:color w:val="5A9EBB"/>
          <w:spacing w:val="-145"/>
          <w:w w:val="142"/>
          <w:sz w:val="18"/>
          <w:szCs w:val="18"/>
        </w:rPr>
        <w:t>r</w:t>
      </w:r>
      <w:r>
        <w:rPr>
          <w:color w:val="5A9EBB"/>
          <w:spacing w:val="-146"/>
          <w:w w:val="142"/>
          <w:sz w:val="18"/>
          <w:szCs w:val="18"/>
        </w:rPr>
        <w:t>,</w:t>
      </w:r>
      <w:r>
        <w:rPr>
          <w:i/>
          <w:color w:val="4B84A0"/>
          <w:spacing w:val="-1"/>
          <w:w w:val="76"/>
          <w:position w:val="-4"/>
          <w:sz w:val="10"/>
          <w:szCs w:val="10"/>
        </w:rPr>
        <w:t>·</w:t>
      </w:r>
      <w:r>
        <w:rPr>
          <w:i/>
          <w:color w:val="5A9EBB"/>
          <w:w w:val="213"/>
          <w:position w:val="-4"/>
          <w:sz w:val="10"/>
          <w:szCs w:val="10"/>
        </w:rPr>
        <w:t>d</w:t>
      </w:r>
      <w:r>
        <w:rPr>
          <w:color w:val="5A9EBB"/>
          <w:spacing w:val="-1"/>
          <w:w w:val="53"/>
          <w:sz w:val="18"/>
          <w:szCs w:val="18"/>
        </w:rPr>
        <w:t>•</w:t>
      </w:r>
      <w:r>
        <w:rPr>
          <w:color w:val="57ABBB"/>
          <w:spacing w:val="-1"/>
          <w:w w:val="39"/>
          <w:sz w:val="18"/>
          <w:szCs w:val="18"/>
        </w:rPr>
        <w:t>1</w:t>
      </w:r>
      <w:r>
        <w:rPr>
          <w:color w:val="40749C"/>
          <w:w w:val="61"/>
          <w:sz w:val="18"/>
          <w:szCs w:val="18"/>
        </w:rPr>
        <w:t>·</w:t>
      </w:r>
    </w:p>
    <w:p w14:paraId="55E62A2B" w14:textId="77777777" w:rsidR="001246A4" w:rsidRDefault="00AC0CA9">
      <w:pPr>
        <w:pStyle w:val="Heading4"/>
        <w:spacing w:line="228" w:lineRule="exact"/>
        <w:ind w:left="566"/>
      </w:pPr>
      <w:r>
        <w:rPr>
          <w:noProof/>
        </w:rPr>
        <mc:AlternateContent>
          <mc:Choice Requires="wps">
            <w:drawing>
              <wp:anchor distT="0" distB="0" distL="114300" distR="114300" simplePos="0" relativeHeight="503295176" behindDoc="1" locked="0" layoutInCell="1" allowOverlap="1" wp14:anchorId="2FFE531F" wp14:editId="4AC7A1D4">
                <wp:simplePos x="0" y="0"/>
                <wp:positionH relativeFrom="page">
                  <wp:posOffset>4996815</wp:posOffset>
                </wp:positionH>
                <wp:positionV relativeFrom="paragraph">
                  <wp:posOffset>123825</wp:posOffset>
                </wp:positionV>
                <wp:extent cx="962025" cy="76200"/>
                <wp:effectExtent l="0" t="0" r="0" b="4445"/>
                <wp:wrapNone/>
                <wp:docPr id="3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96202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5E3F3" w14:textId="77777777" w:rsidR="00AC0CA9" w:rsidRDefault="00AC0CA9" w:rsidP="00AC0CA9">
                            <w:pPr>
                              <w:jc w:val="center"/>
                              <w:rPr>
                                <w:sz w:val="24"/>
                                <w:szCs w:val="24"/>
                              </w:rPr>
                            </w:pPr>
                            <w:r>
                              <w:rPr>
                                <w:rFonts w:ascii="Tahoma" w:hAnsi="Tahoma" w:cs="Tahoma"/>
                                <w:color w:val="4690BE"/>
                                <w:sz w:val="12"/>
                                <w:szCs w:val="12"/>
                              </w:rPr>
                              <w:t>�</w:t>
                            </w:r>
                            <w:proofErr w:type="spellStart"/>
                            <w:r>
                              <w:rPr>
                                <w:rFonts w:ascii="&amp;quot"/>
                                <w:color w:val="4690BE"/>
                                <w:sz w:val="12"/>
                                <w:szCs w:val="12"/>
                              </w:rPr>
                              <w:t>ff</w:t>
                            </w:r>
                            <w:r>
                              <w:rPr>
                                <w:rFonts w:ascii="&amp;quot"/>
                                <w:color w:val="4690BE"/>
                                <w:sz w:val="12"/>
                                <w:szCs w:val="12"/>
                              </w:rPr>
                              <w:t>«</w:t>
                            </w:r>
                            <w:proofErr w:type="gramStart"/>
                            <w:r>
                              <w:rPr>
                                <w:rFonts w:ascii="&amp;quot"/>
                                <w:color w:val="4690BE"/>
                                <w:sz w:val="12"/>
                                <w:szCs w:val="12"/>
                              </w:rPr>
                              <w:t>iu</w:t>
                            </w:r>
                            <w:proofErr w:type="spellEnd"/>
                            <w:r>
                              <w:rPr>
                                <w:rFonts w:ascii="&amp;quot"/>
                                <w:color w:val="4690BE"/>
                                <w:sz w:val="12"/>
                                <w:szCs w:val="12"/>
                              </w:rPr>
                              <w:t>.,,,,,</w:t>
                            </w:r>
                            <w:proofErr w:type="gramEnd"/>
                            <w:r>
                              <w:rPr>
                                <w:rFonts w:ascii="&amp;quot"/>
                                <w:color w:val="4690BE"/>
                                <w:sz w:val="12"/>
                                <w:szCs w:val="12"/>
                              </w:rPr>
                              <w:t>... .,,,,</w:t>
                            </w:r>
                            <w:r>
                              <w:rPr>
                                <w:rFonts w:ascii="Tahoma" w:hAnsi="Tahoma" w:cs="Tahoma"/>
                                <w:color w:val="4690BE"/>
                                <w:sz w:val="12"/>
                                <w:szCs w:val="12"/>
                              </w:rPr>
                              <w:t>�</w:t>
                            </w:r>
                            <w:r>
                              <w:rPr>
                                <w:rFonts w:ascii="&amp;quot"/>
                                <w:color w:val="4690BE"/>
                                <w:sz w:val="12"/>
                                <w:szCs w:val="12"/>
                              </w:rPr>
                              <w:t xml:space="preserve">  </w:t>
                            </w:r>
                            <w:r>
                              <w:rPr>
                                <w:rFonts w:ascii="&amp;quot"/>
                                <w:color w:val="4690BE"/>
                                <w:sz w:val="12"/>
                                <w:szCs w:val="12"/>
                              </w:rPr>
                              <w:t>•••·•</w:t>
                            </w:r>
                            <w:r>
                              <w:rPr>
                                <w:rFonts w:ascii="&amp;quot"/>
                                <w:color w:val="4690BE"/>
                                <w:sz w:val="12"/>
                                <w:szCs w:val="12"/>
                              </w:rPr>
                              <w:t xml:space="preserve"> ,,.,_,</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FE531F" id="_x0000_t202" coordsize="21600,21600" o:spt="202" path="m,l,21600r21600,l21600,xe">
                <v:stroke joinstyle="miter"/>
                <v:path gradientshapeok="t" o:connecttype="rect"/>
              </v:shapetype>
              <v:shape id="WordArt 25" o:spid="_x0000_s1026" type="#_x0000_t202" style="position:absolute;left:0;text-align:left;margin-left:393.45pt;margin-top:9.75pt;width:75.75pt;height:6pt;rotation:-1;z-index:-2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" filled="f" stroked="f">
                <v:stroke joinstyle="round"/>
                <o:lock v:ext="edit" shapetype="t"/>
                <v:textbox style="mso-fit-shape-to-text:t">
                  <w:txbxContent>
                    <w:p w14:paraId="0445E3F3" w14:textId="77777777" w:rsidR="00AC0CA9" w:rsidRDefault="00AC0CA9" w:rsidP="00AC0CA9">
                      <w:pPr>
                        <w:jc w:val="center"/>
                        <w:rPr>
                          <w:sz w:val="24"/>
                          <w:szCs w:val="24"/>
                        </w:rPr>
                      </w:pPr>
                      <w:r>
                        <w:rPr>
                          <w:rFonts w:ascii="Tahoma" w:hAnsi="Tahoma" w:cs="Tahoma"/>
                          <w:color w:val="4690BE"/>
                          <w:sz w:val="12"/>
                          <w:szCs w:val="12"/>
                        </w:rPr>
                        <w:t>�</w:t>
                      </w:r>
                      <w:proofErr w:type="spellStart"/>
                      <w:r>
                        <w:rPr>
                          <w:rFonts w:ascii="&amp;quot"/>
                          <w:color w:val="4690BE"/>
                          <w:sz w:val="12"/>
                          <w:szCs w:val="12"/>
                        </w:rPr>
                        <w:t>ff</w:t>
                      </w:r>
                      <w:r>
                        <w:rPr>
                          <w:rFonts w:ascii="&amp;quot"/>
                          <w:color w:val="4690BE"/>
                          <w:sz w:val="12"/>
                          <w:szCs w:val="12"/>
                        </w:rPr>
                        <w:t>«</w:t>
                      </w:r>
                      <w:proofErr w:type="gramStart"/>
                      <w:r>
                        <w:rPr>
                          <w:rFonts w:ascii="&amp;quot"/>
                          <w:color w:val="4690BE"/>
                          <w:sz w:val="12"/>
                          <w:szCs w:val="12"/>
                        </w:rPr>
                        <w:t>iu</w:t>
                      </w:r>
                      <w:proofErr w:type="spellEnd"/>
                      <w:r>
                        <w:rPr>
                          <w:rFonts w:ascii="&amp;quot"/>
                          <w:color w:val="4690BE"/>
                          <w:sz w:val="12"/>
                          <w:szCs w:val="12"/>
                        </w:rPr>
                        <w:t>.,,,,,</w:t>
                      </w:r>
                      <w:proofErr w:type="gramEnd"/>
                      <w:r>
                        <w:rPr>
                          <w:rFonts w:ascii="&amp;quot"/>
                          <w:color w:val="4690BE"/>
                          <w:sz w:val="12"/>
                          <w:szCs w:val="12"/>
                        </w:rPr>
                        <w:t>... .,,,,</w:t>
                      </w:r>
                      <w:r>
                        <w:rPr>
                          <w:rFonts w:ascii="Tahoma" w:hAnsi="Tahoma" w:cs="Tahoma"/>
                          <w:color w:val="4690BE"/>
                          <w:sz w:val="12"/>
                          <w:szCs w:val="12"/>
                        </w:rPr>
                        <w:t>�</w:t>
                      </w:r>
                      <w:r>
                        <w:rPr>
                          <w:rFonts w:ascii="&amp;quot"/>
                          <w:color w:val="4690BE"/>
                          <w:sz w:val="12"/>
                          <w:szCs w:val="12"/>
                        </w:rPr>
                        <w:t xml:space="preserve">  </w:t>
                      </w:r>
                      <w:r>
                        <w:rPr>
                          <w:rFonts w:ascii="&amp;quot"/>
                          <w:color w:val="4690BE"/>
                          <w:sz w:val="12"/>
                          <w:szCs w:val="12"/>
                        </w:rPr>
                        <w:t>•••·•</w:t>
                      </w:r>
                      <w:r>
                        <w:rPr>
                          <w:rFonts w:ascii="&amp;quot"/>
                          <w:color w:val="4690BE"/>
                          <w:sz w:val="12"/>
                          <w:szCs w:val="12"/>
                        </w:rPr>
                        <w:t xml:space="preserve"> ,,.,_,</w:t>
                      </w:r>
                    </w:p>
                  </w:txbxContent>
                </v:textbox>
                <w10:wrap anchorx="page"/>
              </v:shape>
            </w:pict>
          </mc:Fallback>
        </mc:AlternateContent>
      </w:r>
      <w:r>
        <w:rPr>
          <w:color w:val="748E9A"/>
          <w:w w:val="48"/>
          <w:position w:val="-1"/>
        </w:rPr>
        <w:t>.</w:t>
      </w:r>
      <w:r>
        <w:rPr>
          <w:color w:val="748E9A"/>
          <w:spacing w:val="-12"/>
          <w:position w:val="-1"/>
        </w:rPr>
        <w:t xml:space="preserve"> </w:t>
      </w:r>
      <w:r>
        <w:rPr>
          <w:color w:val="748E9A"/>
          <w:spacing w:val="-5"/>
          <w:w w:val="51"/>
        </w:rPr>
        <w:t>:</w:t>
      </w:r>
      <w:r>
        <w:rPr>
          <w:color w:val="749CB1"/>
          <w:spacing w:val="2"/>
          <w:w w:val="93"/>
        </w:rPr>
        <w:t>I:</w:t>
      </w:r>
      <w:r>
        <w:rPr>
          <w:color w:val="749CB1"/>
          <w:spacing w:val="-6"/>
          <w:w w:val="93"/>
        </w:rPr>
        <w:t>}</w:t>
      </w:r>
      <w:r>
        <w:rPr>
          <w:color w:val="84A8BB"/>
          <w:spacing w:val="-1"/>
          <w:w w:val="68"/>
          <w:position w:val="1"/>
        </w:rPr>
        <w:t>;</w:t>
      </w:r>
      <w:r>
        <w:rPr>
          <w:color w:val="749CB1"/>
          <w:spacing w:val="-1"/>
          <w:w w:val="75"/>
          <w:position w:val="1"/>
        </w:rPr>
        <w:t>;</w:t>
      </w:r>
      <w:r>
        <w:rPr>
          <w:color w:val="95B8C2"/>
          <w:w w:val="30"/>
          <w:position w:val="3"/>
        </w:rPr>
        <w:t>�</w:t>
      </w:r>
      <w:r>
        <w:rPr>
          <w:color w:val="95B8C2"/>
          <w:spacing w:val="-1"/>
          <w:w w:val="30"/>
          <w:position w:val="3"/>
        </w:rPr>
        <w:t>-</w:t>
      </w:r>
      <w:r>
        <w:rPr>
          <w:color w:val="6B8487"/>
          <w:spacing w:val="-1"/>
          <w:w w:val="42"/>
          <w:position w:val="3"/>
        </w:rPr>
        <w:t>-</w:t>
      </w:r>
      <w:r>
        <w:rPr>
          <w:color w:val="97ABB4"/>
          <w:spacing w:val="-1"/>
          <w:w w:val="68"/>
          <w:position w:val="3"/>
        </w:rPr>
        <w:t>:</w:t>
      </w:r>
      <w:r>
        <w:rPr>
          <w:color w:val="AFC0C4"/>
          <w:w w:val="18"/>
          <w:position w:val="3"/>
        </w:rPr>
        <w:t>.-</w:t>
      </w:r>
    </w:p>
    <w:p w14:paraId="79EC99BF" w14:textId="77777777" w:rsidR="001246A4" w:rsidRDefault="00AC0CA9">
      <w:pPr>
        <w:tabs>
          <w:tab w:val="right" w:pos="2971"/>
        </w:tabs>
        <w:spacing w:line="299" w:lineRule="exact"/>
        <w:ind w:left="366"/>
      </w:pPr>
      <w:proofErr w:type="gramStart"/>
      <w:r>
        <w:rPr>
          <w:color w:val="A3BBC7"/>
          <w:spacing w:val="-39"/>
          <w:w w:val="104"/>
          <w:position w:val="2"/>
          <w:sz w:val="19"/>
          <w:szCs w:val="19"/>
        </w:rPr>
        <w:t>:</w:t>
      </w:r>
      <w:r>
        <w:rPr>
          <w:color w:val="4E9CC5"/>
          <w:w w:val="50"/>
          <w:sz w:val="19"/>
          <w:szCs w:val="19"/>
        </w:rPr>
        <w:t>'.;,</w:t>
      </w:r>
      <w:proofErr w:type="gramEnd"/>
      <w:r>
        <w:rPr>
          <w:color w:val="4E9CC5"/>
          <w:sz w:val="19"/>
          <w:szCs w:val="19"/>
        </w:rPr>
        <w:t xml:space="preserve"> </w:t>
      </w:r>
      <w:r>
        <w:rPr>
          <w:color w:val="4E9CC5"/>
          <w:spacing w:val="-26"/>
          <w:sz w:val="19"/>
          <w:szCs w:val="19"/>
        </w:rPr>
        <w:t xml:space="preserve"> </w:t>
      </w:r>
      <w:r>
        <w:rPr>
          <w:color w:val="66A2C4"/>
          <w:spacing w:val="-1"/>
          <w:w w:val="26"/>
          <w:sz w:val="19"/>
          <w:szCs w:val="19"/>
        </w:rPr>
        <w:t>�</w:t>
      </w:r>
      <w:proofErr w:type="spellStart"/>
      <w:r>
        <w:rPr>
          <w:color w:val="4E9CC5"/>
          <w:spacing w:val="-100"/>
          <w:w w:val="67"/>
          <w:position w:val="2"/>
          <w:sz w:val="19"/>
          <w:szCs w:val="19"/>
        </w:rPr>
        <w:t>lir</w:t>
      </w:r>
      <w:proofErr w:type="spellEnd"/>
      <w:r>
        <w:rPr>
          <w:color w:val="4E9CC5"/>
          <w:spacing w:val="-6"/>
          <w:w w:val="54"/>
          <w:sz w:val="19"/>
          <w:szCs w:val="19"/>
        </w:rPr>
        <w:t>�</w:t>
      </w:r>
      <w:r>
        <w:rPr>
          <w:color w:val="759DB0"/>
          <w:spacing w:val="-46"/>
          <w:w w:val="49"/>
          <w:sz w:val="19"/>
          <w:szCs w:val="19"/>
        </w:rPr>
        <w:t>�</w:t>
      </w:r>
      <w:r>
        <w:rPr>
          <w:color w:val="66A2C4"/>
          <w:spacing w:val="-54"/>
          <w:w w:val="62"/>
          <w:position w:val="2"/>
          <w:sz w:val="19"/>
          <w:szCs w:val="19"/>
        </w:rPr>
        <w:t>.i</w:t>
      </w:r>
      <w:r>
        <w:rPr>
          <w:color w:val="66A2C4"/>
          <w:spacing w:val="-55"/>
          <w:w w:val="62"/>
          <w:position w:val="2"/>
          <w:sz w:val="19"/>
          <w:szCs w:val="19"/>
        </w:rPr>
        <w:t>l</w:t>
      </w:r>
      <w:r>
        <w:rPr>
          <w:color w:val="80B0C9"/>
          <w:w w:val="36"/>
          <w:sz w:val="19"/>
          <w:szCs w:val="19"/>
        </w:rPr>
        <w:t>.</w:t>
      </w:r>
      <w:r>
        <w:rPr>
          <w:color w:val="80B0C9"/>
          <w:spacing w:val="14"/>
          <w:w w:val="36"/>
          <w:sz w:val="19"/>
          <w:szCs w:val="19"/>
        </w:rPr>
        <w:t>.</w:t>
      </w:r>
      <w:r>
        <w:rPr>
          <w:color w:val="4E9CC5"/>
          <w:spacing w:val="-98"/>
          <w:w w:val="93"/>
          <w:position w:val="2"/>
          <w:sz w:val="19"/>
          <w:szCs w:val="19"/>
        </w:rPr>
        <w:t>:t</w:t>
      </w:r>
      <w:r>
        <w:rPr>
          <w:color w:val="66A2C4"/>
          <w:spacing w:val="-5"/>
          <w:w w:val="56"/>
          <w:sz w:val="19"/>
          <w:szCs w:val="19"/>
        </w:rPr>
        <w:t>�</w:t>
      </w:r>
      <w:r>
        <w:rPr>
          <w:color w:val="7B93A0"/>
          <w:spacing w:val="-10"/>
          <w:w w:val="56"/>
          <w:sz w:val="19"/>
          <w:szCs w:val="19"/>
        </w:rPr>
        <w:t>:</w:t>
      </w:r>
      <w:r>
        <w:rPr>
          <w:color w:val="66A2C4"/>
          <w:spacing w:val="-72"/>
          <w:w w:val="81"/>
          <w:position w:val="2"/>
          <w:sz w:val="19"/>
          <w:szCs w:val="19"/>
        </w:rPr>
        <w:t>"</w:t>
      </w:r>
      <w:r>
        <w:rPr>
          <w:color w:val="66A2C4"/>
          <w:spacing w:val="-73"/>
          <w:w w:val="81"/>
          <w:position w:val="2"/>
          <w:sz w:val="19"/>
          <w:szCs w:val="19"/>
        </w:rPr>
        <w:t>'</w:t>
      </w:r>
      <w:r>
        <w:rPr>
          <w:color w:val="8EAAB6"/>
          <w:spacing w:val="-1"/>
          <w:w w:val="60"/>
          <w:sz w:val="19"/>
          <w:szCs w:val="19"/>
        </w:rPr>
        <w:t>-</w:t>
      </w:r>
      <w:r>
        <w:rPr>
          <w:color w:val="759DB0"/>
          <w:spacing w:val="-1"/>
          <w:w w:val="35"/>
          <w:sz w:val="19"/>
          <w:szCs w:val="19"/>
        </w:rPr>
        <w:t>·</w:t>
      </w:r>
      <w:r>
        <w:rPr>
          <w:color w:val="66A2C4"/>
          <w:spacing w:val="-59"/>
          <w:w w:val="130"/>
          <w:sz w:val="19"/>
          <w:szCs w:val="19"/>
        </w:rPr>
        <w:t>;</w:t>
      </w:r>
      <w:r>
        <w:rPr>
          <w:color w:val="759DB0"/>
          <w:spacing w:val="-1"/>
          <w:w w:val="93"/>
          <w:position w:val="2"/>
          <w:sz w:val="19"/>
          <w:szCs w:val="19"/>
        </w:rPr>
        <w:t>,</w:t>
      </w:r>
      <w:r>
        <w:rPr>
          <w:color w:val="66A2C4"/>
          <w:spacing w:val="-33"/>
          <w:w w:val="67"/>
          <w:position w:val="2"/>
          <w:sz w:val="19"/>
          <w:szCs w:val="19"/>
        </w:rPr>
        <w:t>,</w:t>
      </w:r>
      <w:r>
        <w:rPr>
          <w:color w:val="66A2C4"/>
          <w:spacing w:val="8"/>
          <w:w w:val="43"/>
          <w:sz w:val="19"/>
          <w:szCs w:val="19"/>
        </w:rPr>
        <w:t>;</w:t>
      </w:r>
      <w:r>
        <w:rPr>
          <w:color w:val="759DB0"/>
          <w:spacing w:val="-5"/>
          <w:w w:val="87"/>
          <w:position w:val="2"/>
          <w:sz w:val="19"/>
          <w:szCs w:val="19"/>
        </w:rPr>
        <w:t>,</w:t>
      </w:r>
      <w:r>
        <w:rPr>
          <w:color w:val="508EAA"/>
          <w:spacing w:val="-32"/>
          <w:w w:val="22"/>
          <w:sz w:val="19"/>
          <w:szCs w:val="19"/>
        </w:rPr>
        <w:t>1</w:t>
      </w:r>
      <w:r>
        <w:rPr>
          <w:color w:val="508EAA"/>
          <w:spacing w:val="-33"/>
          <w:w w:val="22"/>
          <w:sz w:val="19"/>
          <w:szCs w:val="19"/>
        </w:rPr>
        <w:t>.</w:t>
      </w:r>
      <w:r>
        <w:rPr>
          <w:color w:val="508EAA"/>
          <w:spacing w:val="-5"/>
          <w:w w:val="48"/>
          <w:position w:val="2"/>
          <w:sz w:val="19"/>
          <w:szCs w:val="19"/>
        </w:rPr>
        <w:t>;</w:t>
      </w:r>
      <w:r>
        <w:rPr>
          <w:color w:val="508EAA"/>
          <w:spacing w:val="-38"/>
          <w:w w:val="88"/>
          <w:position w:val="2"/>
          <w:sz w:val="19"/>
          <w:szCs w:val="19"/>
        </w:rPr>
        <w:t>;</w:t>
      </w:r>
      <w:r>
        <w:rPr>
          <w:color w:val="66A2C4"/>
          <w:spacing w:val="-44"/>
          <w:w w:val="131"/>
          <w:sz w:val="19"/>
          <w:szCs w:val="19"/>
        </w:rPr>
        <w:t>r</w:t>
      </w:r>
      <w:r>
        <w:rPr>
          <w:color w:val="66A2C4"/>
          <w:spacing w:val="-1"/>
          <w:w w:val="64"/>
          <w:position w:val="2"/>
          <w:sz w:val="19"/>
          <w:szCs w:val="19"/>
        </w:rPr>
        <w:t>;</w:t>
      </w:r>
      <w:r>
        <w:rPr>
          <w:color w:val="759DB0"/>
          <w:spacing w:val="-30"/>
          <w:w w:val="72"/>
          <w:position w:val="2"/>
          <w:sz w:val="19"/>
          <w:szCs w:val="19"/>
        </w:rPr>
        <w:t>,</w:t>
      </w:r>
      <w:r>
        <w:rPr>
          <w:color w:val="80B0C9"/>
          <w:spacing w:val="-1"/>
          <w:w w:val="93"/>
          <w:sz w:val="19"/>
          <w:szCs w:val="19"/>
        </w:rPr>
        <w:t>,</w:t>
      </w:r>
      <w:r>
        <w:rPr>
          <w:color w:val="66A2C4"/>
          <w:spacing w:val="3"/>
          <w:w w:val="66"/>
          <w:sz w:val="19"/>
          <w:szCs w:val="19"/>
        </w:rPr>
        <w:t>,</w:t>
      </w:r>
      <w:r>
        <w:rPr>
          <w:rFonts w:ascii="Arial Unicode MS" w:eastAsia="Arial Unicode MS" w:hAnsi="Arial Unicode MS" w:cs="Arial Unicode MS" w:hint="eastAsia"/>
          <w:color w:val="759DB0"/>
          <w:spacing w:val="-61"/>
          <w:w w:val="169"/>
          <w:position w:val="2"/>
          <w:sz w:val="12"/>
          <w:szCs w:val="12"/>
        </w:rPr>
        <w:t>r</w:t>
      </w:r>
      <w:r>
        <w:rPr>
          <w:color w:val="759DB0"/>
          <w:spacing w:val="-1"/>
          <w:w w:val="50"/>
          <w:position w:val="2"/>
          <w:sz w:val="26"/>
          <w:szCs w:val="26"/>
        </w:rPr>
        <w:t>:</w:t>
      </w:r>
      <w:r>
        <w:rPr>
          <w:color w:val="8EAAB6"/>
          <w:spacing w:val="-5"/>
          <w:w w:val="42"/>
          <w:position w:val="2"/>
          <w:sz w:val="26"/>
          <w:szCs w:val="26"/>
        </w:rPr>
        <w:t>,</w:t>
      </w:r>
      <w:r>
        <w:rPr>
          <w:color w:val="66A2C4"/>
          <w:w w:val="87"/>
          <w:position w:val="2"/>
          <w:sz w:val="26"/>
          <w:szCs w:val="26"/>
        </w:rPr>
        <w:t>'if</w:t>
      </w:r>
      <w:r>
        <w:rPr>
          <w:color w:val="66A2C4"/>
          <w:spacing w:val="-44"/>
          <w:position w:val="2"/>
          <w:sz w:val="26"/>
          <w:szCs w:val="26"/>
        </w:rPr>
        <w:t xml:space="preserve"> </w:t>
      </w:r>
      <w:r>
        <w:rPr>
          <w:color w:val="5CAFCC"/>
          <w:spacing w:val="-2"/>
          <w:w w:val="40"/>
          <w:position w:val="2"/>
          <w:sz w:val="26"/>
          <w:szCs w:val="26"/>
        </w:rPr>
        <w:t>n</w:t>
      </w:r>
      <w:r>
        <w:rPr>
          <w:color w:val="66A2C4"/>
          <w:spacing w:val="-18"/>
          <w:w w:val="53"/>
          <w:position w:val="2"/>
          <w:sz w:val="26"/>
          <w:szCs w:val="26"/>
        </w:rPr>
        <w:t>'</w:t>
      </w:r>
      <w:r>
        <w:rPr>
          <w:color w:val="80B0C9"/>
          <w:spacing w:val="-29"/>
          <w:w w:val="70"/>
          <w:sz w:val="19"/>
          <w:szCs w:val="19"/>
        </w:rPr>
        <w:t>r</w:t>
      </w:r>
      <w:r>
        <w:rPr>
          <w:color w:val="66A2C4"/>
          <w:spacing w:val="-42"/>
          <w:w w:val="73"/>
          <w:position w:val="2"/>
          <w:sz w:val="26"/>
          <w:szCs w:val="26"/>
        </w:rPr>
        <w:t>"</w:t>
      </w:r>
      <w:r>
        <w:rPr>
          <w:color w:val="80B0C9"/>
          <w:w w:val="45"/>
          <w:sz w:val="19"/>
          <w:szCs w:val="19"/>
        </w:rPr>
        <w:t>-</w:t>
      </w:r>
      <w:r>
        <w:rPr>
          <w:color w:val="80B0C9"/>
          <w:spacing w:val="12"/>
          <w:w w:val="45"/>
          <w:sz w:val="19"/>
          <w:szCs w:val="19"/>
        </w:rPr>
        <w:t>-</w:t>
      </w:r>
      <w:r>
        <w:rPr>
          <w:color w:val="66A2C4"/>
          <w:spacing w:val="-10"/>
          <w:w w:val="47"/>
          <w:position w:val="2"/>
          <w:sz w:val="29"/>
          <w:szCs w:val="29"/>
        </w:rPr>
        <w:t>I</w:t>
      </w:r>
      <w:r>
        <w:rPr>
          <w:color w:val="66A2C4"/>
          <w:spacing w:val="-39"/>
          <w:w w:val="44"/>
          <w:sz w:val="19"/>
          <w:szCs w:val="19"/>
        </w:rPr>
        <w:t>\</w:t>
      </w:r>
      <w:r>
        <w:rPr>
          <w:color w:val="66A2C4"/>
          <w:spacing w:val="-40"/>
          <w:w w:val="44"/>
          <w:sz w:val="19"/>
          <w:szCs w:val="19"/>
        </w:rPr>
        <w:t>.</w:t>
      </w:r>
      <w:r>
        <w:rPr>
          <w:color w:val="80B0C9"/>
          <w:spacing w:val="20"/>
          <w:w w:val="17"/>
          <w:position w:val="2"/>
          <w:sz w:val="29"/>
          <w:szCs w:val="29"/>
        </w:rPr>
        <w:t>·</w:t>
      </w:r>
      <w:r>
        <w:rPr>
          <w:color w:val="66A2C4"/>
          <w:spacing w:val="-1"/>
          <w:w w:val="31"/>
          <w:sz w:val="19"/>
          <w:szCs w:val="19"/>
        </w:rPr>
        <w:t>•</w:t>
      </w:r>
      <w:r>
        <w:rPr>
          <w:rFonts w:ascii="Times New Roman" w:eastAsia="Times New Roman" w:hAnsi="Times New Roman" w:cs="Times New Roman"/>
          <w:color w:val="66A2C4"/>
          <w:sz w:val="19"/>
          <w:szCs w:val="19"/>
        </w:rPr>
        <w:t xml:space="preserve"> </w:t>
      </w:r>
      <w:r>
        <w:rPr>
          <w:rFonts w:ascii="Times New Roman" w:eastAsia="Times New Roman" w:hAnsi="Times New Roman" w:cs="Times New Roman"/>
          <w:color w:val="66A2C4"/>
          <w:sz w:val="19"/>
          <w:szCs w:val="19"/>
        </w:rPr>
        <w:tab/>
      </w:r>
      <w:r>
        <w:rPr>
          <w:color w:val="0E0E0E"/>
          <w:w w:val="85"/>
          <w:position w:val="5"/>
        </w:rPr>
        <w:t>1</w:t>
      </w:r>
    </w:p>
    <w:p w14:paraId="04D32455" w14:textId="77777777" w:rsidR="001246A4" w:rsidRDefault="001246A4">
      <w:pPr>
        <w:spacing w:line="299" w:lineRule="exact"/>
        <w:sectPr w:rsidR="001246A4">
          <w:type w:val="continuous"/>
          <w:pgSz w:w="11910" w:h="16840"/>
          <w:pgMar w:top="1580" w:right="1059" w:bottom="280" w:left="1240" w:header="720" w:footer="720" w:gutter="0"/>
          <w:cols w:num="2" w:space="720" w:equalWidth="0">
            <w:col w:w="3510" w:space="2714"/>
            <w:col w:w="3387"/>
          </w:cols>
        </w:sectPr>
      </w:pPr>
    </w:p>
    <w:p w14:paraId="332592BE" w14:textId="77777777" w:rsidR="001246A4" w:rsidRDefault="001246A4">
      <w:pPr>
        <w:pStyle w:val="BodyText"/>
        <w:rPr>
          <w:sz w:val="20"/>
        </w:rPr>
      </w:pPr>
    </w:p>
    <w:p w14:paraId="437B4FE6" w14:textId="77777777" w:rsidR="001246A4" w:rsidRDefault="001246A4">
      <w:pPr>
        <w:pStyle w:val="BodyText"/>
        <w:rPr>
          <w:sz w:val="20"/>
        </w:rPr>
      </w:pPr>
    </w:p>
    <w:p w14:paraId="6CB51254" w14:textId="77777777" w:rsidR="001246A4" w:rsidRDefault="001246A4">
      <w:pPr>
        <w:pStyle w:val="BodyText"/>
        <w:rPr>
          <w:sz w:val="20"/>
        </w:rPr>
      </w:pPr>
    </w:p>
    <w:p w14:paraId="798D104E" w14:textId="77777777" w:rsidR="001246A4" w:rsidRDefault="001246A4">
      <w:pPr>
        <w:pStyle w:val="BodyText"/>
        <w:rPr>
          <w:sz w:val="20"/>
        </w:rPr>
      </w:pPr>
    </w:p>
    <w:p w14:paraId="33B780D7" w14:textId="77777777" w:rsidR="001246A4" w:rsidRDefault="001246A4">
      <w:pPr>
        <w:pStyle w:val="BodyText"/>
        <w:spacing w:before="7"/>
        <w:rPr>
          <w:sz w:val="21"/>
        </w:rPr>
      </w:pPr>
    </w:p>
    <w:p w14:paraId="21D67F5D" w14:textId="77777777" w:rsidR="001246A4" w:rsidRDefault="00AC0CA9">
      <w:pPr>
        <w:spacing w:before="108"/>
        <w:ind w:left="187"/>
        <w:rPr>
          <w:sz w:val="32"/>
        </w:rPr>
      </w:pPr>
      <w:r>
        <w:rPr>
          <w:color w:val="245188"/>
          <w:sz w:val="32"/>
        </w:rPr>
        <w:t>Co</w:t>
      </w:r>
      <w:r>
        <w:rPr>
          <w:color w:val="1747AB"/>
          <w:sz w:val="32"/>
        </w:rPr>
        <w:t>n</w:t>
      </w:r>
      <w:r>
        <w:rPr>
          <w:color w:val="245188"/>
          <w:sz w:val="32"/>
        </w:rPr>
        <w:t>te</w:t>
      </w:r>
      <w:r>
        <w:rPr>
          <w:color w:val="104B90"/>
          <w:sz w:val="32"/>
        </w:rPr>
        <w:t>n</w:t>
      </w:r>
      <w:r>
        <w:rPr>
          <w:color w:val="245188"/>
          <w:sz w:val="32"/>
        </w:rPr>
        <w:t>ts</w:t>
      </w:r>
    </w:p>
    <w:sdt>
      <w:sdtPr>
        <w:id w:val="1463459561"/>
        <w:docPartObj>
          <w:docPartGallery w:val="Table of Contents"/>
          <w:docPartUnique/>
        </w:docPartObj>
      </w:sdtPr>
      <w:sdtEndPr/>
      <w:sdtContent>
        <w:p w14:paraId="3CE0E2A9" w14:textId="77777777" w:rsidR="001246A4" w:rsidRDefault="00AC0CA9">
          <w:pPr>
            <w:pStyle w:val="TOC1"/>
            <w:numPr>
              <w:ilvl w:val="0"/>
              <w:numId w:val="15"/>
            </w:numPr>
            <w:tabs>
              <w:tab w:val="left" w:pos="636"/>
              <w:tab w:val="left" w:pos="637"/>
              <w:tab w:val="right" w:leader="dot" w:pos="9170"/>
            </w:tabs>
            <w:spacing w:before="54"/>
            <w:rPr>
              <w:color w:val="0A0A0A"/>
            </w:rPr>
          </w:pPr>
          <w:r>
            <w:rPr>
              <w:color w:val="0A0A0A"/>
              <w:spacing w:val="-1"/>
              <w:w w:val="96"/>
            </w:rPr>
            <w:t>Introductio</w:t>
          </w:r>
          <w:r>
            <w:rPr>
              <w:color w:val="0A0A0A"/>
              <w:spacing w:val="4"/>
              <w:w w:val="96"/>
            </w:rPr>
            <w:t>n</w:t>
          </w:r>
          <w:r>
            <w:rPr>
              <w:color w:val="0A0A0A"/>
              <w:w w:val="198"/>
            </w:rPr>
            <w:t>/</w:t>
          </w:r>
          <w:r>
            <w:rPr>
              <w:color w:val="0A0A0A"/>
              <w:spacing w:val="-2"/>
            </w:rPr>
            <w:t xml:space="preserve"> </w:t>
          </w:r>
          <w:r>
            <w:rPr>
              <w:color w:val="0A0A0A"/>
              <w:spacing w:val="-2"/>
              <w:w w:val="89"/>
            </w:rPr>
            <w:t>Backgroun</w:t>
          </w:r>
          <w:r>
            <w:rPr>
              <w:color w:val="0A0A0A"/>
              <w:w w:val="89"/>
            </w:rPr>
            <w:t>d</w:t>
          </w:r>
          <w:r>
            <w:rPr>
              <w:color w:val="0A0A0A"/>
              <w:spacing w:val="7"/>
            </w:rPr>
            <w:t xml:space="preserve"> </w:t>
          </w:r>
          <w:r>
            <w:rPr>
              <w:color w:val="0A0A0A"/>
              <w:spacing w:val="-8"/>
              <w:w w:val="93"/>
            </w:rPr>
            <w:t>o</w:t>
          </w:r>
          <w:r>
            <w:rPr>
              <w:color w:val="0A0A0A"/>
              <w:w w:val="93"/>
            </w:rPr>
            <w:t>n</w:t>
          </w:r>
          <w:r>
            <w:rPr>
              <w:color w:val="0A0A0A"/>
              <w:spacing w:val="1"/>
            </w:rPr>
            <w:t xml:space="preserve"> </w:t>
          </w:r>
          <w:r>
            <w:rPr>
              <w:color w:val="0A0A0A"/>
              <w:spacing w:val="-1"/>
              <w:w w:val="96"/>
            </w:rPr>
            <w:t>th</w:t>
          </w:r>
          <w:r>
            <w:rPr>
              <w:color w:val="0A0A0A"/>
              <w:w w:val="96"/>
            </w:rPr>
            <w:t>e</w:t>
          </w:r>
          <w:r>
            <w:rPr>
              <w:color w:val="0A0A0A"/>
              <w:spacing w:val="-15"/>
            </w:rPr>
            <w:t xml:space="preserve"> </w:t>
          </w:r>
          <w:r>
            <w:rPr>
              <w:color w:val="0A0A0A"/>
              <w:spacing w:val="-2"/>
              <w:w w:val="94"/>
            </w:rPr>
            <w:t>Activitie</w:t>
          </w:r>
          <w:r>
            <w:rPr>
              <w:color w:val="0A0A0A"/>
              <w:w w:val="94"/>
            </w:rPr>
            <w:t>s</w:t>
          </w:r>
          <w:r>
            <w:rPr>
              <w:color w:val="0A0A0A"/>
              <w:spacing w:val="-5"/>
            </w:rPr>
            <w:t xml:space="preserve"> </w:t>
          </w:r>
          <w:r>
            <w:rPr>
              <w:color w:val="0A0A0A"/>
              <w:spacing w:val="5"/>
              <w:w w:val="96"/>
            </w:rPr>
            <w:t>o</w:t>
          </w:r>
          <w:r>
            <w:rPr>
              <w:color w:val="0A0A0A"/>
              <w:w w:val="96"/>
            </w:rPr>
            <w:t>f</w:t>
          </w:r>
          <w:r>
            <w:rPr>
              <w:color w:val="0A0A0A"/>
              <w:spacing w:val="-7"/>
            </w:rPr>
            <w:t xml:space="preserve"> </w:t>
          </w:r>
          <w:r>
            <w:rPr>
              <w:color w:val="0A0A0A"/>
              <w:spacing w:val="-3"/>
              <w:w w:val="96"/>
            </w:rPr>
            <w:t>th</w:t>
          </w:r>
          <w:r>
            <w:rPr>
              <w:color w:val="0A0A0A"/>
              <w:w w:val="96"/>
            </w:rPr>
            <w:t>e</w:t>
          </w:r>
          <w:r>
            <w:rPr>
              <w:color w:val="0A0A0A"/>
              <w:spacing w:val="-16"/>
            </w:rPr>
            <w:t xml:space="preserve"> </w:t>
          </w:r>
          <w:r>
            <w:rPr>
              <w:color w:val="0A0A0A"/>
              <w:spacing w:val="-2"/>
              <w:w w:val="94"/>
            </w:rPr>
            <w:t>Applicant</w:t>
          </w:r>
          <w:r>
            <w:rPr>
              <w:rFonts w:ascii="Times New Roman"/>
              <w:color w:val="0A0A0A"/>
            </w:rPr>
            <w:t xml:space="preserve"> </w:t>
          </w:r>
          <w:r>
            <w:rPr>
              <w:rFonts w:ascii="Times New Roman"/>
              <w:color w:val="0A0A0A"/>
            </w:rPr>
            <w:tab/>
          </w:r>
          <w:r>
            <w:rPr>
              <w:color w:val="0A0A0A"/>
              <w:w w:val="92"/>
            </w:rPr>
            <w:t>3</w:t>
          </w:r>
        </w:p>
        <w:p w14:paraId="1A643900" w14:textId="77777777" w:rsidR="001246A4" w:rsidRDefault="000D40B6">
          <w:pPr>
            <w:pStyle w:val="TOC1"/>
            <w:numPr>
              <w:ilvl w:val="0"/>
              <w:numId w:val="15"/>
            </w:numPr>
            <w:tabs>
              <w:tab w:val="left" w:pos="636"/>
              <w:tab w:val="left" w:pos="637"/>
              <w:tab w:val="right" w:leader="dot" w:pos="9162"/>
            </w:tabs>
            <w:spacing w:before="156"/>
            <w:ind w:hanging="449"/>
            <w:rPr>
              <w:color w:val="090909"/>
            </w:rPr>
          </w:pPr>
          <w:hyperlink w:anchor="_TOC_250004" w:history="1">
            <w:r w:rsidR="00AC0CA9">
              <w:rPr>
                <w:color w:val="090909"/>
              </w:rPr>
              <w:t>Establishment,</w:t>
            </w:r>
            <w:r w:rsidR="00AC0CA9">
              <w:rPr>
                <w:color w:val="090909"/>
                <w:spacing w:val="-24"/>
              </w:rPr>
              <w:t xml:space="preserve"> </w:t>
            </w:r>
            <w:r w:rsidR="00AC0CA9">
              <w:rPr>
                <w:color w:val="090909"/>
              </w:rPr>
              <w:t>Functions,</w:t>
            </w:r>
            <w:r w:rsidR="00AC0CA9">
              <w:rPr>
                <w:color w:val="090909"/>
                <w:spacing w:val="-20"/>
              </w:rPr>
              <w:t xml:space="preserve"> </w:t>
            </w:r>
            <w:r w:rsidR="00AC0CA9">
              <w:rPr>
                <w:color w:val="090909"/>
              </w:rPr>
              <w:t>Powers</w:t>
            </w:r>
            <w:r w:rsidR="00AC0CA9">
              <w:rPr>
                <w:color w:val="090909"/>
                <w:spacing w:val="-35"/>
              </w:rPr>
              <w:t xml:space="preserve"> </w:t>
            </w:r>
            <w:r w:rsidR="00AC0CA9">
              <w:rPr>
                <w:color w:val="090909"/>
              </w:rPr>
              <w:t>and</w:t>
            </w:r>
            <w:r w:rsidR="00AC0CA9">
              <w:rPr>
                <w:color w:val="090909"/>
                <w:spacing w:val="-28"/>
              </w:rPr>
              <w:t xml:space="preserve"> </w:t>
            </w:r>
            <w:r w:rsidR="00AC0CA9">
              <w:rPr>
                <w:color w:val="090909"/>
              </w:rPr>
              <w:t>Membership</w:t>
            </w:r>
            <w:r w:rsidR="00AC0CA9">
              <w:rPr>
                <w:color w:val="090909"/>
                <w:spacing w:val="-36"/>
              </w:rPr>
              <w:t xml:space="preserve"> </w:t>
            </w:r>
            <w:r w:rsidR="00AC0CA9">
              <w:rPr>
                <w:color w:val="090909"/>
              </w:rPr>
              <w:t>of</w:t>
            </w:r>
            <w:r w:rsidR="00AC0CA9">
              <w:rPr>
                <w:color w:val="090909"/>
                <w:spacing w:val="-30"/>
              </w:rPr>
              <w:t xml:space="preserve"> </w:t>
            </w:r>
            <w:r w:rsidR="00AC0CA9">
              <w:rPr>
                <w:color w:val="090909"/>
              </w:rPr>
              <w:t>the</w:t>
            </w:r>
            <w:r w:rsidR="00AC0CA9">
              <w:rPr>
                <w:color w:val="090909"/>
                <w:spacing w:val="-42"/>
              </w:rPr>
              <w:t xml:space="preserve"> </w:t>
            </w:r>
            <w:r w:rsidR="00AC0CA9">
              <w:rPr>
                <w:color w:val="090909"/>
              </w:rPr>
              <w:t>Animal</w:t>
            </w:r>
            <w:r w:rsidR="00AC0CA9">
              <w:rPr>
                <w:color w:val="090909"/>
                <w:spacing w:val="-35"/>
              </w:rPr>
              <w:t xml:space="preserve"> </w:t>
            </w:r>
            <w:r w:rsidR="00AC0CA9">
              <w:rPr>
                <w:color w:val="090909"/>
              </w:rPr>
              <w:t>Ethics</w:t>
            </w:r>
            <w:r w:rsidR="00AC0CA9">
              <w:rPr>
                <w:color w:val="090909"/>
                <w:spacing w:val="-35"/>
              </w:rPr>
              <w:t xml:space="preserve"> </w:t>
            </w:r>
            <w:r w:rsidR="00AC0CA9">
              <w:rPr>
                <w:color w:val="090909"/>
              </w:rPr>
              <w:t>Committee</w:t>
            </w:r>
            <w:r w:rsidR="00AC0CA9">
              <w:rPr>
                <w:color w:val="090909"/>
              </w:rPr>
              <w:tab/>
              <w:t>4</w:t>
            </w:r>
          </w:hyperlink>
        </w:p>
        <w:p w14:paraId="11EB730B" w14:textId="77777777" w:rsidR="001246A4" w:rsidRDefault="000D40B6">
          <w:pPr>
            <w:pStyle w:val="TOC1"/>
            <w:numPr>
              <w:ilvl w:val="0"/>
              <w:numId w:val="15"/>
            </w:numPr>
            <w:tabs>
              <w:tab w:val="left" w:pos="627"/>
              <w:tab w:val="left" w:pos="628"/>
              <w:tab w:val="right" w:leader="dot" w:pos="9162"/>
            </w:tabs>
            <w:spacing w:before="152"/>
            <w:ind w:left="627" w:hanging="452"/>
            <w:rPr>
              <w:color w:val="0E0E0E"/>
            </w:rPr>
          </w:pPr>
          <w:hyperlink w:anchor="_TOC_250003" w:history="1">
            <w:r w:rsidR="00AC0CA9">
              <w:rPr>
                <w:color w:val="0E0E0E"/>
              </w:rPr>
              <w:t>AEC</w:t>
            </w:r>
            <w:r w:rsidR="00AC0CA9">
              <w:rPr>
                <w:color w:val="0E0E0E"/>
                <w:spacing w:val="-22"/>
              </w:rPr>
              <w:t xml:space="preserve"> </w:t>
            </w:r>
            <w:r w:rsidR="00AC0CA9">
              <w:rPr>
                <w:color w:val="0E0E0E"/>
              </w:rPr>
              <w:t>Procedures</w:t>
            </w:r>
            <w:r w:rsidR="00AC0CA9">
              <w:rPr>
                <w:color w:val="0E0E0E"/>
              </w:rPr>
              <w:tab/>
              <w:t>6</w:t>
            </w:r>
          </w:hyperlink>
        </w:p>
        <w:p w14:paraId="10A92FC3" w14:textId="77777777" w:rsidR="001246A4" w:rsidRDefault="00AC0CA9">
          <w:pPr>
            <w:pStyle w:val="TOC1"/>
            <w:numPr>
              <w:ilvl w:val="0"/>
              <w:numId w:val="15"/>
            </w:numPr>
            <w:tabs>
              <w:tab w:val="left" w:pos="632"/>
              <w:tab w:val="left" w:pos="633"/>
              <w:tab w:val="right" w:leader="dot" w:pos="9166"/>
            </w:tabs>
            <w:spacing w:before="157"/>
            <w:ind w:left="633" w:hanging="446"/>
            <w:rPr>
              <w:color w:val="0A0A0A"/>
            </w:rPr>
          </w:pPr>
          <w:r>
            <w:rPr>
              <w:color w:val="0A0A0A"/>
            </w:rPr>
            <w:t>Approval of Projects by</w:t>
          </w:r>
          <w:r>
            <w:rPr>
              <w:color w:val="0A0A0A"/>
              <w:spacing w:val="-37"/>
            </w:rPr>
            <w:t xml:space="preserve"> </w:t>
          </w:r>
          <w:r>
            <w:rPr>
              <w:color w:val="0A0A0A"/>
            </w:rPr>
            <w:t>the</w:t>
          </w:r>
          <w:r>
            <w:rPr>
              <w:color w:val="0A0A0A"/>
              <w:spacing w:val="-27"/>
            </w:rPr>
            <w:t xml:space="preserve"> </w:t>
          </w:r>
          <w:r>
            <w:rPr>
              <w:color w:val="0A0A0A"/>
            </w:rPr>
            <w:t>AEC</w:t>
          </w:r>
          <w:r>
            <w:rPr>
              <w:color w:val="0A0A0A"/>
            </w:rPr>
            <w:tab/>
          </w:r>
          <w:r>
            <w:rPr>
              <w:color w:val="0B0B0B"/>
              <w:spacing w:val="4"/>
            </w:rPr>
            <w:t>10</w:t>
          </w:r>
        </w:p>
        <w:p w14:paraId="4599F93F" w14:textId="1FFCE4B1" w:rsidR="001246A4" w:rsidRDefault="00AC0CA9">
          <w:pPr>
            <w:pStyle w:val="TOC1"/>
            <w:numPr>
              <w:ilvl w:val="0"/>
              <w:numId w:val="15"/>
            </w:numPr>
            <w:tabs>
              <w:tab w:val="left" w:pos="636"/>
              <w:tab w:val="left" w:pos="637"/>
              <w:tab w:val="right" w:leader="dot" w:pos="9162"/>
            </w:tabs>
            <w:spacing w:before="159"/>
            <w:ind w:hanging="453"/>
            <w:rPr>
              <w:color w:val="0B0B0B"/>
            </w:rPr>
          </w:pPr>
          <w:r>
            <w:rPr>
              <w:color w:val="0B0B0B"/>
            </w:rPr>
            <w:t>Responsibilities</w:t>
          </w:r>
          <w:r>
            <w:rPr>
              <w:color w:val="0B0B0B"/>
              <w:spacing w:val="-19"/>
            </w:rPr>
            <w:t xml:space="preserve"> </w:t>
          </w:r>
          <w:r>
            <w:rPr>
              <w:color w:val="0B0B0B"/>
            </w:rPr>
            <w:t>of</w:t>
          </w:r>
          <w:r>
            <w:rPr>
              <w:color w:val="0B0B0B"/>
              <w:spacing w:val="-23"/>
            </w:rPr>
            <w:t xml:space="preserve"> </w:t>
          </w:r>
          <w:r>
            <w:rPr>
              <w:color w:val="0B0B0B"/>
            </w:rPr>
            <w:t>AEC</w:t>
          </w:r>
          <w:r>
            <w:rPr>
              <w:color w:val="0B0B0B"/>
              <w:spacing w:val="-31"/>
            </w:rPr>
            <w:t xml:space="preserve"> </w:t>
          </w:r>
          <w:r>
            <w:rPr>
              <w:color w:val="0B0B0B"/>
            </w:rPr>
            <w:t>Approved</w:t>
          </w:r>
          <w:r>
            <w:rPr>
              <w:color w:val="0B0B0B"/>
              <w:spacing w:val="2"/>
            </w:rPr>
            <w:t xml:space="preserve"> </w:t>
          </w:r>
          <w:r>
            <w:rPr>
              <w:color w:val="0B0B0B"/>
            </w:rPr>
            <w:t>Projects</w:t>
          </w:r>
          <w:r>
            <w:rPr>
              <w:color w:val="0B0B0B"/>
            </w:rPr>
            <w:tab/>
            <w:t>11</w:t>
          </w:r>
        </w:p>
        <w:p w14:paraId="3EFBC293" w14:textId="79384B64" w:rsidR="001246A4" w:rsidRPr="00951E0A" w:rsidRDefault="00AC0CA9" w:rsidP="00951E0A">
          <w:pPr>
            <w:pStyle w:val="TOC1"/>
            <w:numPr>
              <w:ilvl w:val="0"/>
              <w:numId w:val="15"/>
            </w:numPr>
            <w:tabs>
              <w:tab w:val="left" w:pos="636"/>
              <w:tab w:val="left" w:pos="637"/>
              <w:tab w:val="right" w:leader="dot" w:pos="9162"/>
            </w:tabs>
            <w:spacing w:before="159"/>
            <w:ind w:hanging="453"/>
            <w:rPr>
              <w:color w:val="0B0B0B"/>
            </w:rPr>
          </w:pPr>
          <w:r w:rsidRPr="00951E0A">
            <w:rPr>
              <w:color w:val="0D0D0D"/>
            </w:rPr>
            <w:t>Animal</w:t>
          </w:r>
          <w:r w:rsidRPr="00951E0A">
            <w:rPr>
              <w:color w:val="0D0D0D"/>
              <w:spacing w:val="-14"/>
            </w:rPr>
            <w:t xml:space="preserve"> </w:t>
          </w:r>
          <w:r w:rsidRPr="00951E0A">
            <w:rPr>
              <w:color w:val="0D0D0D"/>
            </w:rPr>
            <w:t>Facilities</w:t>
          </w:r>
          <w:r w:rsidRPr="00951E0A">
            <w:rPr>
              <w:color w:val="0D0D0D"/>
            </w:rPr>
            <w:tab/>
          </w:r>
          <w:r w:rsidRPr="00951E0A">
            <w:rPr>
              <w:color w:val="0D0D0D"/>
              <w:spacing w:val="-3"/>
            </w:rPr>
            <w:t>13</w:t>
          </w:r>
        </w:p>
        <w:p w14:paraId="5B644F54" w14:textId="77777777" w:rsidR="001246A4" w:rsidRDefault="000D40B6">
          <w:pPr>
            <w:pStyle w:val="TOC1"/>
            <w:numPr>
              <w:ilvl w:val="0"/>
              <w:numId w:val="14"/>
            </w:numPr>
            <w:tabs>
              <w:tab w:val="left" w:pos="636"/>
              <w:tab w:val="left" w:pos="637"/>
              <w:tab w:val="right" w:leader="dot" w:pos="9159"/>
            </w:tabs>
            <w:rPr>
              <w:color w:val="0E0E0E"/>
            </w:rPr>
          </w:pPr>
          <w:hyperlink w:anchor="_TOC_250002" w:history="1">
            <w:r w:rsidR="00AC0CA9">
              <w:rPr>
                <w:color w:val="0E0E0E"/>
              </w:rPr>
              <w:t>Monitoring</w:t>
            </w:r>
            <w:r w:rsidR="00AC0CA9">
              <w:rPr>
                <w:color w:val="0E0E0E"/>
              </w:rPr>
              <w:tab/>
            </w:r>
            <w:r w:rsidR="00AC0CA9">
              <w:rPr>
                <w:color w:val="0E0E0E"/>
                <w:spacing w:val="-6"/>
              </w:rPr>
              <w:t>15</w:t>
            </w:r>
          </w:hyperlink>
        </w:p>
        <w:p w14:paraId="32441FC2" w14:textId="77777777" w:rsidR="001246A4" w:rsidRDefault="000D40B6">
          <w:pPr>
            <w:pStyle w:val="TOC1"/>
            <w:numPr>
              <w:ilvl w:val="0"/>
              <w:numId w:val="14"/>
            </w:numPr>
            <w:tabs>
              <w:tab w:val="left" w:pos="627"/>
              <w:tab w:val="left" w:pos="628"/>
              <w:tab w:val="right" w:leader="dot" w:pos="9170"/>
            </w:tabs>
            <w:ind w:left="627" w:hanging="446"/>
            <w:rPr>
              <w:color w:val="090909"/>
            </w:rPr>
          </w:pPr>
          <w:hyperlink w:anchor="_TOC_250001" w:history="1">
            <w:r w:rsidR="00AC0CA9">
              <w:rPr>
                <w:color w:val="090909"/>
              </w:rPr>
              <w:t>Arrangements</w:t>
            </w:r>
            <w:r w:rsidR="00AC0CA9">
              <w:rPr>
                <w:color w:val="090909"/>
                <w:spacing w:val="-29"/>
              </w:rPr>
              <w:t xml:space="preserve"> </w:t>
            </w:r>
            <w:r w:rsidR="00AC0CA9">
              <w:rPr>
                <w:color w:val="090909"/>
              </w:rPr>
              <w:t>for</w:t>
            </w:r>
            <w:r w:rsidR="00AC0CA9">
              <w:rPr>
                <w:color w:val="090909"/>
                <w:spacing w:val="-20"/>
              </w:rPr>
              <w:t xml:space="preserve"> </w:t>
            </w:r>
            <w:r w:rsidR="00AC0CA9">
              <w:rPr>
                <w:color w:val="090909"/>
              </w:rPr>
              <w:t>External</w:t>
            </w:r>
            <w:r w:rsidR="00AC0CA9">
              <w:rPr>
                <w:color w:val="090909"/>
                <w:spacing w:val="2"/>
              </w:rPr>
              <w:t xml:space="preserve"> </w:t>
            </w:r>
            <w:r w:rsidR="00AC0CA9">
              <w:rPr>
                <w:color w:val="090909"/>
              </w:rPr>
              <w:t>Parties</w:t>
            </w:r>
            <w:r w:rsidR="00AC0CA9">
              <w:rPr>
                <w:color w:val="090909"/>
                <w:spacing w:val="-22"/>
              </w:rPr>
              <w:t xml:space="preserve"> </w:t>
            </w:r>
            <w:r w:rsidR="00AC0CA9">
              <w:rPr>
                <w:color w:val="090909"/>
              </w:rPr>
              <w:t>to</w:t>
            </w:r>
            <w:r w:rsidR="00AC0CA9">
              <w:rPr>
                <w:color w:val="090909"/>
                <w:spacing w:val="-22"/>
              </w:rPr>
              <w:t xml:space="preserve"> </w:t>
            </w:r>
            <w:r w:rsidR="00AC0CA9">
              <w:rPr>
                <w:color w:val="090909"/>
                <w:spacing w:val="-3"/>
              </w:rPr>
              <w:t>Use</w:t>
            </w:r>
            <w:r w:rsidR="00AC0CA9">
              <w:rPr>
                <w:color w:val="090909"/>
                <w:spacing w:val="-16"/>
              </w:rPr>
              <w:t xml:space="preserve"> </w:t>
            </w:r>
            <w:r w:rsidR="00AC0CA9">
              <w:rPr>
                <w:color w:val="090909"/>
              </w:rPr>
              <w:t>the</w:t>
            </w:r>
            <w:r w:rsidR="00AC0CA9">
              <w:rPr>
                <w:color w:val="090909"/>
                <w:spacing w:val="-22"/>
              </w:rPr>
              <w:t xml:space="preserve"> </w:t>
            </w:r>
            <w:r w:rsidR="00AC0CA9">
              <w:rPr>
                <w:color w:val="090909"/>
              </w:rPr>
              <w:t>CEC</w:t>
            </w:r>
            <w:r w:rsidR="00AC0CA9">
              <w:rPr>
                <w:color w:val="090909"/>
                <w:spacing w:val="-21"/>
              </w:rPr>
              <w:t xml:space="preserve"> </w:t>
            </w:r>
            <w:r w:rsidR="00AC0CA9">
              <w:rPr>
                <w:color w:val="090909"/>
              </w:rPr>
              <w:t>and</w:t>
            </w:r>
            <w:r w:rsidR="00AC0CA9">
              <w:rPr>
                <w:color w:val="090909"/>
                <w:spacing w:val="-18"/>
              </w:rPr>
              <w:t xml:space="preserve"> </w:t>
            </w:r>
            <w:r w:rsidR="00AC0CA9">
              <w:rPr>
                <w:color w:val="090909"/>
              </w:rPr>
              <w:t>AEC</w:t>
            </w:r>
            <w:r w:rsidR="00AC0CA9">
              <w:rPr>
                <w:color w:val="090909"/>
              </w:rPr>
              <w:tab/>
              <w:t>16</w:t>
            </w:r>
          </w:hyperlink>
        </w:p>
        <w:p w14:paraId="7A8331EF" w14:textId="77777777" w:rsidR="001246A4" w:rsidRDefault="000D40B6">
          <w:pPr>
            <w:pStyle w:val="TOC1"/>
            <w:numPr>
              <w:ilvl w:val="0"/>
              <w:numId w:val="14"/>
            </w:numPr>
            <w:tabs>
              <w:tab w:val="left" w:pos="632"/>
              <w:tab w:val="left" w:pos="633"/>
              <w:tab w:val="right" w:leader="dot" w:pos="9162"/>
            </w:tabs>
            <w:spacing w:before="156"/>
            <w:ind w:left="633" w:hanging="442"/>
            <w:rPr>
              <w:color w:val="0B0B0B"/>
            </w:rPr>
          </w:pPr>
          <w:hyperlink w:anchor="_TOC_250000" w:history="1">
            <w:r w:rsidR="00AC0CA9">
              <w:rPr>
                <w:color w:val="0B0B0B"/>
              </w:rPr>
              <w:t>Complaints</w:t>
            </w:r>
            <w:r w:rsidR="00AC0CA9">
              <w:rPr>
                <w:color w:val="0B0B0B"/>
                <w:spacing w:val="-17"/>
              </w:rPr>
              <w:t xml:space="preserve"> </w:t>
            </w:r>
            <w:r w:rsidR="00AC0CA9">
              <w:rPr>
                <w:color w:val="0B0B0B"/>
              </w:rPr>
              <w:t>Procedures</w:t>
            </w:r>
            <w:r w:rsidR="00AC0CA9">
              <w:rPr>
                <w:color w:val="0B0B0B"/>
              </w:rPr>
              <w:tab/>
            </w:r>
            <w:r w:rsidR="00AC0CA9">
              <w:rPr>
                <w:color w:val="0B0B0B"/>
                <w:spacing w:val="-3"/>
              </w:rPr>
              <w:t>17</w:t>
            </w:r>
          </w:hyperlink>
        </w:p>
      </w:sdtContent>
    </w:sdt>
    <w:p w14:paraId="161FA393" w14:textId="77777777" w:rsidR="001246A4" w:rsidRDefault="001246A4">
      <w:pPr>
        <w:sectPr w:rsidR="001246A4">
          <w:pgSz w:w="11910" w:h="16840"/>
          <w:pgMar w:top="0" w:right="1059" w:bottom="280" w:left="1240" w:header="720" w:footer="720" w:gutter="0"/>
          <w:cols w:space="720"/>
        </w:sectPr>
      </w:pPr>
    </w:p>
    <w:p w14:paraId="56D2FAB8" w14:textId="77777777" w:rsidR="001246A4" w:rsidRDefault="00AC0CA9">
      <w:pPr>
        <w:pStyle w:val="Heading4"/>
        <w:numPr>
          <w:ilvl w:val="0"/>
          <w:numId w:val="14"/>
        </w:numPr>
        <w:tabs>
          <w:tab w:val="left" w:pos="629"/>
        </w:tabs>
        <w:spacing w:before="158"/>
        <w:ind w:left="629" w:hanging="451"/>
        <w:rPr>
          <w:color w:val="070707"/>
        </w:rPr>
      </w:pPr>
      <w:r>
        <w:rPr>
          <w:noProof/>
        </w:rPr>
        <w:drawing>
          <wp:anchor distT="0" distB="0" distL="0" distR="0" simplePos="0" relativeHeight="268414175" behindDoc="1" locked="0" layoutInCell="1" allowOverlap="1" wp14:anchorId="2947EE8D" wp14:editId="47976BE4">
            <wp:simplePos x="0" y="0"/>
            <wp:positionH relativeFrom="page">
              <wp:posOffset>33437</wp:posOffset>
            </wp:positionH>
            <wp:positionV relativeFrom="page">
              <wp:posOffset>4</wp:posOffset>
            </wp:positionV>
            <wp:extent cx="7526499" cy="1069310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526499" cy="10693102"/>
                    </a:xfrm>
                    <a:prstGeom prst="rect">
                      <a:avLst/>
                    </a:prstGeom>
                  </pic:spPr>
                </pic:pic>
              </a:graphicData>
            </a:graphic>
          </wp:anchor>
        </w:drawing>
      </w:r>
      <w:r>
        <w:rPr>
          <w:color w:val="070707"/>
          <w:spacing w:val="-3"/>
          <w:w w:val="90"/>
        </w:rPr>
        <w:t>Process</w:t>
      </w:r>
      <w:r>
        <w:rPr>
          <w:color w:val="070707"/>
          <w:spacing w:val="-10"/>
          <w:w w:val="90"/>
        </w:rPr>
        <w:t xml:space="preserve"> </w:t>
      </w:r>
      <w:r>
        <w:rPr>
          <w:color w:val="070707"/>
          <w:w w:val="90"/>
        </w:rPr>
        <w:t>to</w:t>
      </w:r>
      <w:r>
        <w:rPr>
          <w:color w:val="070707"/>
          <w:spacing w:val="-28"/>
          <w:w w:val="90"/>
        </w:rPr>
        <w:t xml:space="preserve"> </w:t>
      </w:r>
      <w:r>
        <w:rPr>
          <w:color w:val="070707"/>
          <w:w w:val="90"/>
        </w:rPr>
        <w:t>Amend,</w:t>
      </w:r>
      <w:r>
        <w:rPr>
          <w:color w:val="070707"/>
          <w:spacing w:val="-2"/>
          <w:w w:val="90"/>
        </w:rPr>
        <w:t xml:space="preserve"> </w:t>
      </w:r>
      <w:r>
        <w:rPr>
          <w:color w:val="070707"/>
          <w:spacing w:val="-3"/>
          <w:w w:val="90"/>
        </w:rPr>
        <w:t>Suspend</w:t>
      </w:r>
      <w:r>
        <w:rPr>
          <w:color w:val="070707"/>
          <w:spacing w:val="5"/>
          <w:w w:val="90"/>
        </w:rPr>
        <w:t xml:space="preserve"> </w:t>
      </w:r>
      <w:r>
        <w:rPr>
          <w:color w:val="070707"/>
          <w:w w:val="90"/>
        </w:rPr>
        <w:t>or</w:t>
      </w:r>
      <w:r>
        <w:rPr>
          <w:color w:val="070707"/>
          <w:spacing w:val="-10"/>
          <w:w w:val="90"/>
        </w:rPr>
        <w:t xml:space="preserve"> </w:t>
      </w:r>
      <w:r>
        <w:rPr>
          <w:color w:val="070707"/>
          <w:spacing w:val="-3"/>
          <w:w w:val="90"/>
        </w:rPr>
        <w:t>Revoke</w:t>
      </w:r>
      <w:r>
        <w:rPr>
          <w:color w:val="070707"/>
          <w:spacing w:val="-10"/>
          <w:w w:val="90"/>
        </w:rPr>
        <w:t xml:space="preserve"> </w:t>
      </w:r>
      <w:r>
        <w:rPr>
          <w:color w:val="070707"/>
          <w:w w:val="90"/>
        </w:rPr>
        <w:t>the</w:t>
      </w:r>
      <w:r>
        <w:rPr>
          <w:color w:val="070707"/>
          <w:spacing w:val="-21"/>
          <w:w w:val="90"/>
        </w:rPr>
        <w:t xml:space="preserve"> </w:t>
      </w:r>
      <w:r>
        <w:rPr>
          <w:color w:val="070707"/>
          <w:w w:val="90"/>
        </w:rPr>
        <w:t>CEC.</w:t>
      </w:r>
    </w:p>
    <w:p w14:paraId="76E94726" w14:textId="77777777" w:rsidR="001246A4" w:rsidRDefault="001246A4">
      <w:pPr>
        <w:pStyle w:val="BodyText"/>
        <w:rPr>
          <w:sz w:val="28"/>
        </w:rPr>
      </w:pPr>
    </w:p>
    <w:p w14:paraId="6E5B62A1" w14:textId="77777777" w:rsidR="001246A4" w:rsidRDefault="001246A4">
      <w:pPr>
        <w:pStyle w:val="BodyText"/>
        <w:rPr>
          <w:sz w:val="28"/>
        </w:rPr>
      </w:pPr>
    </w:p>
    <w:p w14:paraId="42E3B4FF" w14:textId="77777777" w:rsidR="001246A4" w:rsidRDefault="001246A4">
      <w:pPr>
        <w:pStyle w:val="BodyText"/>
        <w:rPr>
          <w:sz w:val="28"/>
        </w:rPr>
      </w:pPr>
    </w:p>
    <w:p w14:paraId="34A373E1" w14:textId="77777777" w:rsidR="001246A4" w:rsidRDefault="001246A4">
      <w:pPr>
        <w:pStyle w:val="BodyText"/>
        <w:rPr>
          <w:sz w:val="28"/>
        </w:rPr>
      </w:pPr>
    </w:p>
    <w:p w14:paraId="7DA13F06" w14:textId="77777777" w:rsidR="001246A4" w:rsidRDefault="001246A4">
      <w:pPr>
        <w:pStyle w:val="BodyText"/>
        <w:rPr>
          <w:sz w:val="28"/>
        </w:rPr>
      </w:pPr>
    </w:p>
    <w:p w14:paraId="2DFBC38A" w14:textId="77777777" w:rsidR="001246A4" w:rsidRDefault="001246A4">
      <w:pPr>
        <w:pStyle w:val="BodyText"/>
        <w:rPr>
          <w:sz w:val="28"/>
        </w:rPr>
      </w:pPr>
    </w:p>
    <w:p w14:paraId="2E895070" w14:textId="77777777" w:rsidR="001246A4" w:rsidRDefault="001246A4">
      <w:pPr>
        <w:pStyle w:val="BodyText"/>
        <w:rPr>
          <w:sz w:val="28"/>
        </w:rPr>
      </w:pPr>
    </w:p>
    <w:p w14:paraId="64DFA137" w14:textId="77777777" w:rsidR="001246A4" w:rsidRDefault="001246A4">
      <w:pPr>
        <w:pStyle w:val="BodyText"/>
        <w:rPr>
          <w:sz w:val="28"/>
        </w:rPr>
      </w:pPr>
    </w:p>
    <w:p w14:paraId="7238B496" w14:textId="77777777" w:rsidR="001246A4" w:rsidRDefault="001246A4">
      <w:pPr>
        <w:pStyle w:val="BodyText"/>
        <w:rPr>
          <w:sz w:val="28"/>
        </w:rPr>
      </w:pPr>
    </w:p>
    <w:p w14:paraId="0474D721" w14:textId="77777777" w:rsidR="001246A4" w:rsidRDefault="001246A4">
      <w:pPr>
        <w:pStyle w:val="BodyText"/>
        <w:rPr>
          <w:sz w:val="28"/>
        </w:rPr>
      </w:pPr>
    </w:p>
    <w:p w14:paraId="116DD18D" w14:textId="77777777" w:rsidR="001246A4" w:rsidRDefault="001246A4">
      <w:pPr>
        <w:pStyle w:val="BodyText"/>
        <w:rPr>
          <w:sz w:val="28"/>
        </w:rPr>
      </w:pPr>
    </w:p>
    <w:p w14:paraId="3D0CC96B" w14:textId="77777777" w:rsidR="001246A4" w:rsidRDefault="001246A4">
      <w:pPr>
        <w:pStyle w:val="BodyText"/>
        <w:rPr>
          <w:sz w:val="28"/>
        </w:rPr>
      </w:pPr>
    </w:p>
    <w:p w14:paraId="2E97D461" w14:textId="77777777" w:rsidR="001246A4" w:rsidRDefault="001246A4">
      <w:pPr>
        <w:pStyle w:val="BodyText"/>
        <w:rPr>
          <w:sz w:val="28"/>
        </w:rPr>
      </w:pPr>
    </w:p>
    <w:p w14:paraId="11BB6429" w14:textId="77777777" w:rsidR="001246A4" w:rsidRDefault="001246A4">
      <w:pPr>
        <w:pStyle w:val="BodyText"/>
        <w:rPr>
          <w:sz w:val="28"/>
        </w:rPr>
      </w:pPr>
    </w:p>
    <w:p w14:paraId="5CFE20FB" w14:textId="77777777" w:rsidR="001246A4" w:rsidRDefault="001246A4">
      <w:pPr>
        <w:pStyle w:val="BodyText"/>
        <w:rPr>
          <w:sz w:val="28"/>
        </w:rPr>
      </w:pPr>
    </w:p>
    <w:p w14:paraId="1C441DD8" w14:textId="77777777" w:rsidR="001246A4" w:rsidRDefault="001246A4">
      <w:pPr>
        <w:pStyle w:val="BodyText"/>
        <w:rPr>
          <w:sz w:val="28"/>
        </w:rPr>
      </w:pPr>
    </w:p>
    <w:p w14:paraId="7C39A714" w14:textId="77777777" w:rsidR="001246A4" w:rsidRDefault="001246A4">
      <w:pPr>
        <w:pStyle w:val="BodyText"/>
        <w:rPr>
          <w:sz w:val="28"/>
        </w:rPr>
      </w:pPr>
    </w:p>
    <w:p w14:paraId="4ACBB2A3" w14:textId="77777777" w:rsidR="001246A4" w:rsidRDefault="001246A4">
      <w:pPr>
        <w:pStyle w:val="BodyText"/>
        <w:rPr>
          <w:sz w:val="28"/>
        </w:rPr>
      </w:pPr>
    </w:p>
    <w:p w14:paraId="0390E12C" w14:textId="77777777" w:rsidR="001246A4" w:rsidRDefault="001246A4">
      <w:pPr>
        <w:pStyle w:val="BodyText"/>
        <w:rPr>
          <w:sz w:val="28"/>
        </w:rPr>
      </w:pPr>
    </w:p>
    <w:p w14:paraId="681B132C" w14:textId="77777777" w:rsidR="001246A4" w:rsidRDefault="001246A4">
      <w:pPr>
        <w:pStyle w:val="BodyText"/>
        <w:rPr>
          <w:sz w:val="28"/>
        </w:rPr>
      </w:pPr>
    </w:p>
    <w:p w14:paraId="71BB760B" w14:textId="77777777" w:rsidR="001246A4" w:rsidRDefault="001246A4">
      <w:pPr>
        <w:pStyle w:val="BodyText"/>
        <w:rPr>
          <w:sz w:val="28"/>
        </w:rPr>
      </w:pPr>
    </w:p>
    <w:p w14:paraId="3FAC75E3" w14:textId="77777777" w:rsidR="001246A4" w:rsidRDefault="001246A4">
      <w:pPr>
        <w:pStyle w:val="BodyText"/>
        <w:rPr>
          <w:sz w:val="28"/>
        </w:rPr>
      </w:pPr>
    </w:p>
    <w:p w14:paraId="563362E6" w14:textId="77777777" w:rsidR="001246A4" w:rsidRDefault="001246A4">
      <w:pPr>
        <w:pStyle w:val="BodyText"/>
        <w:rPr>
          <w:sz w:val="28"/>
        </w:rPr>
      </w:pPr>
    </w:p>
    <w:p w14:paraId="0C65FECE" w14:textId="77777777" w:rsidR="001246A4" w:rsidRDefault="001246A4">
      <w:pPr>
        <w:pStyle w:val="BodyText"/>
        <w:rPr>
          <w:sz w:val="28"/>
        </w:rPr>
      </w:pPr>
    </w:p>
    <w:p w14:paraId="3FECD1DE" w14:textId="77777777" w:rsidR="001246A4" w:rsidRDefault="001246A4">
      <w:pPr>
        <w:pStyle w:val="BodyText"/>
        <w:rPr>
          <w:sz w:val="28"/>
        </w:rPr>
      </w:pPr>
    </w:p>
    <w:p w14:paraId="7B3C11DA" w14:textId="77777777" w:rsidR="001246A4" w:rsidRDefault="001246A4">
      <w:pPr>
        <w:pStyle w:val="BodyText"/>
        <w:rPr>
          <w:sz w:val="28"/>
        </w:rPr>
      </w:pPr>
    </w:p>
    <w:p w14:paraId="4A85E117" w14:textId="77777777" w:rsidR="001246A4" w:rsidRDefault="001246A4">
      <w:pPr>
        <w:pStyle w:val="BodyText"/>
        <w:rPr>
          <w:sz w:val="28"/>
        </w:rPr>
      </w:pPr>
    </w:p>
    <w:p w14:paraId="0D1903CE" w14:textId="77777777" w:rsidR="001246A4" w:rsidRDefault="001246A4">
      <w:pPr>
        <w:pStyle w:val="BodyText"/>
        <w:rPr>
          <w:sz w:val="28"/>
        </w:rPr>
      </w:pPr>
    </w:p>
    <w:p w14:paraId="13B39E27" w14:textId="77777777" w:rsidR="001246A4" w:rsidRDefault="001246A4">
      <w:pPr>
        <w:pStyle w:val="BodyText"/>
        <w:rPr>
          <w:sz w:val="28"/>
        </w:rPr>
      </w:pPr>
    </w:p>
    <w:p w14:paraId="6CC6E700" w14:textId="77777777" w:rsidR="001246A4" w:rsidRDefault="001246A4">
      <w:pPr>
        <w:pStyle w:val="BodyText"/>
        <w:rPr>
          <w:sz w:val="28"/>
        </w:rPr>
      </w:pPr>
    </w:p>
    <w:p w14:paraId="2598EAFB" w14:textId="77777777" w:rsidR="001246A4" w:rsidRDefault="001246A4">
      <w:pPr>
        <w:pStyle w:val="BodyText"/>
        <w:spacing w:before="4"/>
        <w:rPr>
          <w:sz w:val="35"/>
        </w:rPr>
      </w:pPr>
    </w:p>
    <w:p w14:paraId="767B5BF3" w14:textId="77777777" w:rsidR="001246A4" w:rsidRDefault="00AC0CA9">
      <w:pPr>
        <w:spacing w:before="1"/>
        <w:ind w:left="176"/>
      </w:pPr>
      <w:r>
        <w:rPr>
          <w:color w:val="050505"/>
        </w:rPr>
        <w:t>AgResearch Limited. 5 October 2018</w:t>
      </w:r>
    </w:p>
    <w:p w14:paraId="75835F07" w14:textId="7BA0AAB2" w:rsidR="001246A4" w:rsidRDefault="00AC0CA9" w:rsidP="00492991">
      <w:pPr>
        <w:spacing w:before="156"/>
        <w:ind w:right="437"/>
      </w:pPr>
      <w:r>
        <w:br w:type="column"/>
      </w:r>
      <w:r>
        <w:rPr>
          <w:color w:val="121212"/>
          <w:w w:val="90"/>
        </w:rPr>
        <w:t>............................</w:t>
      </w:r>
      <w:r w:rsidR="00492991">
        <w:rPr>
          <w:color w:val="121212"/>
          <w:w w:val="90"/>
        </w:rPr>
        <w:t>..............</w:t>
      </w:r>
      <w:r>
        <w:rPr>
          <w:color w:val="121212"/>
          <w:w w:val="90"/>
        </w:rPr>
        <w:t>................</w:t>
      </w:r>
      <w:r w:rsidR="00CA0FD8">
        <w:rPr>
          <w:color w:val="121212"/>
          <w:w w:val="90"/>
        </w:rPr>
        <w:t>.</w:t>
      </w:r>
      <w:r>
        <w:rPr>
          <w:color w:val="121212"/>
          <w:w w:val="90"/>
        </w:rPr>
        <w:t>18</w:t>
      </w:r>
    </w:p>
    <w:p w14:paraId="4BE18328" w14:textId="77777777" w:rsidR="001246A4" w:rsidRDefault="001246A4">
      <w:pPr>
        <w:pStyle w:val="BodyText"/>
        <w:rPr>
          <w:sz w:val="28"/>
        </w:rPr>
      </w:pPr>
    </w:p>
    <w:p w14:paraId="257179DD" w14:textId="77777777" w:rsidR="001246A4" w:rsidRDefault="001246A4">
      <w:pPr>
        <w:pStyle w:val="BodyText"/>
        <w:rPr>
          <w:sz w:val="28"/>
        </w:rPr>
      </w:pPr>
    </w:p>
    <w:p w14:paraId="0D5CCF15" w14:textId="77777777" w:rsidR="001246A4" w:rsidRDefault="001246A4">
      <w:pPr>
        <w:pStyle w:val="BodyText"/>
        <w:rPr>
          <w:sz w:val="28"/>
        </w:rPr>
      </w:pPr>
    </w:p>
    <w:p w14:paraId="3C810A28" w14:textId="77777777" w:rsidR="001246A4" w:rsidRDefault="001246A4">
      <w:pPr>
        <w:pStyle w:val="BodyText"/>
        <w:rPr>
          <w:sz w:val="28"/>
        </w:rPr>
      </w:pPr>
    </w:p>
    <w:p w14:paraId="3D6F7CD8" w14:textId="77777777" w:rsidR="001246A4" w:rsidRDefault="001246A4">
      <w:pPr>
        <w:pStyle w:val="BodyText"/>
        <w:rPr>
          <w:sz w:val="28"/>
        </w:rPr>
      </w:pPr>
    </w:p>
    <w:p w14:paraId="79153BEA" w14:textId="77777777" w:rsidR="001246A4" w:rsidRDefault="001246A4">
      <w:pPr>
        <w:pStyle w:val="BodyText"/>
        <w:rPr>
          <w:sz w:val="28"/>
        </w:rPr>
      </w:pPr>
    </w:p>
    <w:p w14:paraId="3EA86ADB" w14:textId="77777777" w:rsidR="001246A4" w:rsidRDefault="001246A4">
      <w:pPr>
        <w:pStyle w:val="BodyText"/>
        <w:rPr>
          <w:sz w:val="28"/>
        </w:rPr>
      </w:pPr>
    </w:p>
    <w:p w14:paraId="5E182E4C" w14:textId="77777777" w:rsidR="001246A4" w:rsidRDefault="001246A4">
      <w:pPr>
        <w:pStyle w:val="BodyText"/>
        <w:rPr>
          <w:sz w:val="28"/>
        </w:rPr>
      </w:pPr>
    </w:p>
    <w:p w14:paraId="60B4F22C" w14:textId="77777777" w:rsidR="001246A4" w:rsidRDefault="001246A4">
      <w:pPr>
        <w:pStyle w:val="BodyText"/>
        <w:rPr>
          <w:sz w:val="28"/>
        </w:rPr>
      </w:pPr>
    </w:p>
    <w:p w14:paraId="18BB76A7" w14:textId="77777777" w:rsidR="001246A4" w:rsidRDefault="001246A4">
      <w:pPr>
        <w:pStyle w:val="BodyText"/>
        <w:rPr>
          <w:sz w:val="28"/>
        </w:rPr>
      </w:pPr>
    </w:p>
    <w:p w14:paraId="6AC39106" w14:textId="77777777" w:rsidR="001246A4" w:rsidRDefault="001246A4">
      <w:pPr>
        <w:pStyle w:val="BodyText"/>
        <w:rPr>
          <w:sz w:val="28"/>
        </w:rPr>
      </w:pPr>
    </w:p>
    <w:p w14:paraId="6B9F8166" w14:textId="77777777" w:rsidR="001246A4" w:rsidRDefault="001246A4">
      <w:pPr>
        <w:pStyle w:val="BodyText"/>
        <w:rPr>
          <w:sz w:val="28"/>
        </w:rPr>
      </w:pPr>
    </w:p>
    <w:p w14:paraId="6134074F" w14:textId="77777777" w:rsidR="001246A4" w:rsidRDefault="001246A4">
      <w:pPr>
        <w:pStyle w:val="BodyText"/>
        <w:rPr>
          <w:sz w:val="28"/>
        </w:rPr>
      </w:pPr>
    </w:p>
    <w:p w14:paraId="24095936" w14:textId="77777777" w:rsidR="001246A4" w:rsidRDefault="001246A4">
      <w:pPr>
        <w:pStyle w:val="BodyText"/>
        <w:rPr>
          <w:sz w:val="28"/>
        </w:rPr>
      </w:pPr>
    </w:p>
    <w:p w14:paraId="15B03B98" w14:textId="77777777" w:rsidR="001246A4" w:rsidRDefault="001246A4">
      <w:pPr>
        <w:pStyle w:val="BodyText"/>
        <w:rPr>
          <w:sz w:val="28"/>
        </w:rPr>
      </w:pPr>
    </w:p>
    <w:p w14:paraId="24EAFAEE" w14:textId="77777777" w:rsidR="001246A4" w:rsidRDefault="001246A4">
      <w:pPr>
        <w:pStyle w:val="BodyText"/>
        <w:rPr>
          <w:sz w:val="28"/>
        </w:rPr>
      </w:pPr>
    </w:p>
    <w:p w14:paraId="65A94597" w14:textId="77777777" w:rsidR="001246A4" w:rsidRDefault="001246A4">
      <w:pPr>
        <w:pStyle w:val="BodyText"/>
        <w:rPr>
          <w:sz w:val="28"/>
        </w:rPr>
      </w:pPr>
    </w:p>
    <w:p w14:paraId="29DF967C" w14:textId="77777777" w:rsidR="001246A4" w:rsidRDefault="001246A4">
      <w:pPr>
        <w:pStyle w:val="BodyText"/>
        <w:rPr>
          <w:sz w:val="28"/>
        </w:rPr>
      </w:pPr>
    </w:p>
    <w:p w14:paraId="019CEAB8" w14:textId="77777777" w:rsidR="001246A4" w:rsidRDefault="001246A4">
      <w:pPr>
        <w:pStyle w:val="BodyText"/>
        <w:rPr>
          <w:sz w:val="28"/>
        </w:rPr>
      </w:pPr>
    </w:p>
    <w:p w14:paraId="7BE535E2" w14:textId="77777777" w:rsidR="001246A4" w:rsidRDefault="001246A4">
      <w:pPr>
        <w:pStyle w:val="BodyText"/>
        <w:rPr>
          <w:sz w:val="28"/>
        </w:rPr>
      </w:pPr>
    </w:p>
    <w:p w14:paraId="23512347" w14:textId="77777777" w:rsidR="001246A4" w:rsidRDefault="001246A4">
      <w:pPr>
        <w:pStyle w:val="BodyText"/>
        <w:rPr>
          <w:sz w:val="28"/>
        </w:rPr>
      </w:pPr>
    </w:p>
    <w:p w14:paraId="7AC329B0" w14:textId="77777777" w:rsidR="001246A4" w:rsidRDefault="001246A4">
      <w:pPr>
        <w:pStyle w:val="BodyText"/>
        <w:rPr>
          <w:sz w:val="28"/>
        </w:rPr>
      </w:pPr>
    </w:p>
    <w:p w14:paraId="2C234F68" w14:textId="77777777" w:rsidR="001246A4" w:rsidRDefault="001246A4">
      <w:pPr>
        <w:pStyle w:val="BodyText"/>
        <w:rPr>
          <w:sz w:val="28"/>
        </w:rPr>
      </w:pPr>
    </w:p>
    <w:p w14:paraId="61AA1608" w14:textId="77777777" w:rsidR="001246A4" w:rsidRDefault="001246A4">
      <w:pPr>
        <w:pStyle w:val="BodyText"/>
        <w:rPr>
          <w:sz w:val="28"/>
        </w:rPr>
      </w:pPr>
    </w:p>
    <w:p w14:paraId="551C1529" w14:textId="77777777" w:rsidR="001246A4" w:rsidRDefault="001246A4">
      <w:pPr>
        <w:pStyle w:val="BodyText"/>
        <w:rPr>
          <w:sz w:val="28"/>
        </w:rPr>
      </w:pPr>
    </w:p>
    <w:p w14:paraId="3164A115" w14:textId="77777777" w:rsidR="001246A4" w:rsidRDefault="001246A4">
      <w:pPr>
        <w:pStyle w:val="BodyText"/>
        <w:rPr>
          <w:sz w:val="28"/>
        </w:rPr>
      </w:pPr>
    </w:p>
    <w:p w14:paraId="7C847EA3" w14:textId="77777777" w:rsidR="001246A4" w:rsidRDefault="001246A4">
      <w:pPr>
        <w:pStyle w:val="BodyText"/>
        <w:rPr>
          <w:sz w:val="28"/>
        </w:rPr>
      </w:pPr>
    </w:p>
    <w:p w14:paraId="01FB3585" w14:textId="77777777" w:rsidR="001246A4" w:rsidRDefault="001246A4">
      <w:pPr>
        <w:pStyle w:val="BodyText"/>
        <w:rPr>
          <w:sz w:val="28"/>
        </w:rPr>
      </w:pPr>
    </w:p>
    <w:p w14:paraId="1D40DE00" w14:textId="77777777" w:rsidR="001246A4" w:rsidRDefault="001246A4">
      <w:pPr>
        <w:pStyle w:val="BodyText"/>
        <w:rPr>
          <w:sz w:val="28"/>
        </w:rPr>
      </w:pPr>
    </w:p>
    <w:p w14:paraId="5C915FB2" w14:textId="77777777" w:rsidR="001246A4" w:rsidRDefault="001246A4">
      <w:pPr>
        <w:pStyle w:val="BodyText"/>
        <w:spacing w:before="7"/>
        <w:rPr>
          <w:sz w:val="39"/>
        </w:rPr>
      </w:pPr>
    </w:p>
    <w:p w14:paraId="50111B43" w14:textId="77777777" w:rsidR="001246A4" w:rsidRDefault="00AC0CA9">
      <w:pPr>
        <w:ind w:right="412"/>
        <w:jc w:val="right"/>
      </w:pPr>
      <w:r>
        <w:rPr>
          <w:color w:val="0E0E0E"/>
          <w:w w:val="78"/>
        </w:rPr>
        <w:t>2</w:t>
      </w:r>
    </w:p>
    <w:p w14:paraId="3B4FACE3" w14:textId="77777777" w:rsidR="001246A4" w:rsidRDefault="001246A4">
      <w:pPr>
        <w:jc w:val="right"/>
        <w:sectPr w:rsidR="001246A4">
          <w:type w:val="continuous"/>
          <w:pgSz w:w="11910" w:h="16840"/>
          <w:pgMar w:top="1580" w:right="1059" w:bottom="280" w:left="1240" w:header="720" w:footer="720" w:gutter="0"/>
          <w:cols w:num="2" w:space="720" w:equalWidth="0">
            <w:col w:w="4870" w:space="819"/>
            <w:col w:w="3922"/>
          </w:cols>
        </w:sectPr>
      </w:pPr>
    </w:p>
    <w:p w14:paraId="7AA8483E" w14:textId="77777777" w:rsidR="001246A4" w:rsidRDefault="00AC0CA9">
      <w:pPr>
        <w:pStyle w:val="ListParagraph"/>
        <w:numPr>
          <w:ilvl w:val="0"/>
          <w:numId w:val="13"/>
        </w:numPr>
        <w:tabs>
          <w:tab w:val="left" w:pos="557"/>
        </w:tabs>
        <w:spacing w:before="90"/>
        <w:jc w:val="left"/>
        <w:rPr>
          <w:b/>
          <w:color w:val="1C5CA7"/>
          <w:sz w:val="29"/>
        </w:rPr>
      </w:pPr>
      <w:r>
        <w:rPr>
          <w:noProof/>
        </w:rPr>
        <w:lastRenderedPageBreak/>
        <w:drawing>
          <wp:anchor distT="0" distB="0" distL="0" distR="0" simplePos="0" relativeHeight="268414223" behindDoc="1" locked="0" layoutInCell="1" allowOverlap="1" wp14:anchorId="1712ED69" wp14:editId="4C2A97FB">
            <wp:simplePos x="0" y="0"/>
            <wp:positionH relativeFrom="page">
              <wp:posOffset>30483</wp:posOffset>
            </wp:positionH>
            <wp:positionV relativeFrom="page">
              <wp:posOffset>4</wp:posOffset>
            </wp:positionV>
            <wp:extent cx="7529453" cy="1069310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7529453" cy="10693102"/>
                    </a:xfrm>
                    <a:prstGeom prst="rect">
                      <a:avLst/>
                    </a:prstGeom>
                  </pic:spPr>
                </pic:pic>
              </a:graphicData>
            </a:graphic>
          </wp:anchor>
        </w:drawing>
      </w:r>
      <w:r>
        <w:rPr>
          <w:b/>
          <w:color w:val="1C5CA7"/>
          <w:sz w:val="29"/>
        </w:rPr>
        <w:t>Introduction</w:t>
      </w:r>
      <w:r>
        <w:rPr>
          <w:b/>
          <w:color w:val="1C5CA7"/>
          <w:spacing w:val="-41"/>
          <w:sz w:val="29"/>
        </w:rPr>
        <w:t xml:space="preserve"> </w:t>
      </w:r>
      <w:r>
        <w:rPr>
          <w:b/>
          <w:color w:val="1C5CA7"/>
          <w:w w:val="135"/>
          <w:sz w:val="29"/>
        </w:rPr>
        <w:t>/</w:t>
      </w:r>
      <w:r>
        <w:rPr>
          <w:b/>
          <w:color w:val="1C5CA7"/>
          <w:spacing w:val="-66"/>
          <w:w w:val="135"/>
          <w:sz w:val="29"/>
        </w:rPr>
        <w:t xml:space="preserve"> </w:t>
      </w:r>
      <w:r>
        <w:rPr>
          <w:b/>
          <w:color w:val="1C5CA7"/>
          <w:sz w:val="29"/>
        </w:rPr>
        <w:t>Background</w:t>
      </w:r>
      <w:r>
        <w:rPr>
          <w:b/>
          <w:color w:val="1C5CA7"/>
          <w:spacing w:val="-37"/>
          <w:sz w:val="29"/>
        </w:rPr>
        <w:t xml:space="preserve"> </w:t>
      </w:r>
      <w:r>
        <w:rPr>
          <w:b/>
          <w:color w:val="1C5CA7"/>
          <w:spacing w:val="-5"/>
          <w:sz w:val="29"/>
        </w:rPr>
        <w:t>on</w:t>
      </w:r>
      <w:r>
        <w:rPr>
          <w:b/>
          <w:color w:val="1C5CA7"/>
          <w:spacing w:val="-42"/>
          <w:sz w:val="29"/>
        </w:rPr>
        <w:t xml:space="preserve"> </w:t>
      </w:r>
      <w:r>
        <w:rPr>
          <w:b/>
          <w:color w:val="1C5CA7"/>
          <w:sz w:val="29"/>
        </w:rPr>
        <w:t>the</w:t>
      </w:r>
      <w:r>
        <w:rPr>
          <w:b/>
          <w:color w:val="1C5CA7"/>
          <w:spacing w:val="-42"/>
          <w:sz w:val="29"/>
        </w:rPr>
        <w:t xml:space="preserve"> </w:t>
      </w:r>
      <w:r>
        <w:rPr>
          <w:b/>
          <w:color w:val="1C5CA7"/>
          <w:sz w:val="29"/>
        </w:rPr>
        <w:t>Activiti</w:t>
      </w:r>
      <w:r>
        <w:rPr>
          <w:b/>
          <w:color w:val="236BC0"/>
          <w:sz w:val="29"/>
        </w:rPr>
        <w:t>e</w:t>
      </w:r>
      <w:r>
        <w:rPr>
          <w:b/>
          <w:color w:val="1C5CA7"/>
          <w:sz w:val="29"/>
        </w:rPr>
        <w:t>s</w:t>
      </w:r>
      <w:r>
        <w:rPr>
          <w:b/>
          <w:color w:val="1C5CA7"/>
          <w:spacing w:val="-37"/>
          <w:sz w:val="29"/>
        </w:rPr>
        <w:t xml:space="preserve"> </w:t>
      </w:r>
      <w:r>
        <w:rPr>
          <w:b/>
          <w:color w:val="1C5CA7"/>
          <w:sz w:val="29"/>
        </w:rPr>
        <w:t>of</w:t>
      </w:r>
      <w:r>
        <w:rPr>
          <w:b/>
          <w:color w:val="1C5CA7"/>
          <w:spacing w:val="-50"/>
          <w:sz w:val="29"/>
        </w:rPr>
        <w:t xml:space="preserve"> </w:t>
      </w:r>
      <w:r>
        <w:rPr>
          <w:b/>
          <w:color w:val="1C5CA7"/>
          <w:sz w:val="29"/>
        </w:rPr>
        <w:t>the</w:t>
      </w:r>
      <w:r>
        <w:rPr>
          <w:b/>
          <w:color w:val="1C5CA7"/>
          <w:spacing w:val="-35"/>
          <w:sz w:val="29"/>
        </w:rPr>
        <w:t xml:space="preserve"> </w:t>
      </w:r>
      <w:proofErr w:type="spellStart"/>
      <w:r>
        <w:rPr>
          <w:b/>
          <w:color w:val="1C5CA7"/>
          <w:sz w:val="29"/>
        </w:rPr>
        <w:t>Organisation</w:t>
      </w:r>
      <w:proofErr w:type="spellEnd"/>
    </w:p>
    <w:p w14:paraId="24E8732D" w14:textId="77777777" w:rsidR="001246A4" w:rsidRDefault="001246A4">
      <w:pPr>
        <w:pStyle w:val="BodyText"/>
        <w:spacing w:before="10"/>
        <w:rPr>
          <w:b/>
          <w:sz w:val="31"/>
        </w:rPr>
      </w:pPr>
    </w:p>
    <w:p w14:paraId="04975A8C" w14:textId="77777777" w:rsidR="001246A4" w:rsidRDefault="00AC0CA9">
      <w:pPr>
        <w:spacing w:before="1" w:line="297" w:lineRule="auto"/>
        <w:ind w:left="171" w:right="408" w:hanging="1"/>
        <w:rPr>
          <w:sz w:val="18"/>
        </w:rPr>
      </w:pPr>
      <w:r>
        <w:rPr>
          <w:color w:val="080808"/>
          <w:w w:val="110"/>
          <w:sz w:val="18"/>
        </w:rPr>
        <w:t>This</w:t>
      </w:r>
      <w:r>
        <w:rPr>
          <w:color w:val="080808"/>
          <w:spacing w:val="-22"/>
          <w:w w:val="110"/>
          <w:sz w:val="18"/>
        </w:rPr>
        <w:t xml:space="preserve"> </w:t>
      </w:r>
      <w:r>
        <w:rPr>
          <w:color w:val="080808"/>
          <w:w w:val="110"/>
          <w:sz w:val="18"/>
        </w:rPr>
        <w:t>Code</w:t>
      </w:r>
      <w:r>
        <w:rPr>
          <w:color w:val="080808"/>
          <w:spacing w:val="-24"/>
          <w:w w:val="110"/>
          <w:sz w:val="18"/>
        </w:rPr>
        <w:t xml:space="preserve"> </w:t>
      </w:r>
      <w:r>
        <w:rPr>
          <w:color w:val="080808"/>
          <w:spacing w:val="-3"/>
          <w:w w:val="110"/>
          <w:sz w:val="18"/>
        </w:rPr>
        <w:t>of</w:t>
      </w:r>
      <w:r>
        <w:rPr>
          <w:color w:val="080808"/>
          <w:spacing w:val="-19"/>
          <w:w w:val="110"/>
          <w:sz w:val="18"/>
        </w:rPr>
        <w:t xml:space="preserve"> </w:t>
      </w:r>
      <w:r>
        <w:rPr>
          <w:color w:val="080808"/>
          <w:w w:val="110"/>
          <w:sz w:val="18"/>
        </w:rPr>
        <w:t>Ethical</w:t>
      </w:r>
      <w:r>
        <w:rPr>
          <w:color w:val="080808"/>
          <w:spacing w:val="-20"/>
          <w:w w:val="110"/>
          <w:sz w:val="18"/>
        </w:rPr>
        <w:t xml:space="preserve"> </w:t>
      </w:r>
      <w:r>
        <w:rPr>
          <w:color w:val="080808"/>
          <w:w w:val="110"/>
          <w:sz w:val="18"/>
        </w:rPr>
        <w:t>Conduct</w:t>
      </w:r>
      <w:r>
        <w:rPr>
          <w:color w:val="080808"/>
          <w:spacing w:val="-11"/>
          <w:w w:val="110"/>
          <w:sz w:val="18"/>
        </w:rPr>
        <w:t xml:space="preserve"> </w:t>
      </w:r>
      <w:r>
        <w:rPr>
          <w:color w:val="080808"/>
          <w:w w:val="110"/>
          <w:sz w:val="18"/>
        </w:rPr>
        <w:t>(CEC)</w:t>
      </w:r>
      <w:r>
        <w:rPr>
          <w:color w:val="080808"/>
          <w:spacing w:val="-21"/>
          <w:w w:val="110"/>
          <w:sz w:val="18"/>
        </w:rPr>
        <w:t xml:space="preserve"> </w:t>
      </w:r>
      <w:r>
        <w:rPr>
          <w:color w:val="080808"/>
          <w:w w:val="110"/>
          <w:sz w:val="18"/>
        </w:rPr>
        <w:t>for</w:t>
      </w:r>
      <w:r>
        <w:rPr>
          <w:color w:val="080808"/>
          <w:spacing w:val="-17"/>
          <w:w w:val="110"/>
          <w:sz w:val="18"/>
        </w:rPr>
        <w:t xml:space="preserve"> </w:t>
      </w:r>
      <w:r>
        <w:rPr>
          <w:color w:val="080808"/>
          <w:w w:val="110"/>
          <w:sz w:val="18"/>
        </w:rPr>
        <w:t>AgResearch</w:t>
      </w:r>
      <w:r>
        <w:rPr>
          <w:color w:val="080808"/>
          <w:spacing w:val="-11"/>
          <w:w w:val="110"/>
          <w:sz w:val="18"/>
        </w:rPr>
        <w:t xml:space="preserve"> </w:t>
      </w:r>
      <w:r>
        <w:rPr>
          <w:color w:val="080808"/>
          <w:w w:val="110"/>
          <w:sz w:val="18"/>
        </w:rPr>
        <w:t>Ltd.</w:t>
      </w:r>
      <w:r>
        <w:rPr>
          <w:color w:val="080808"/>
          <w:spacing w:val="-20"/>
          <w:w w:val="110"/>
          <w:sz w:val="18"/>
        </w:rPr>
        <w:t xml:space="preserve"> </w:t>
      </w:r>
      <w:r>
        <w:rPr>
          <w:color w:val="080808"/>
          <w:spacing w:val="-4"/>
          <w:w w:val="110"/>
          <w:sz w:val="18"/>
        </w:rPr>
        <w:t>is</w:t>
      </w:r>
      <w:r>
        <w:rPr>
          <w:color w:val="080808"/>
          <w:spacing w:val="-20"/>
          <w:w w:val="110"/>
          <w:sz w:val="18"/>
        </w:rPr>
        <w:t xml:space="preserve"> </w:t>
      </w:r>
      <w:r>
        <w:rPr>
          <w:color w:val="080808"/>
          <w:w w:val="110"/>
          <w:sz w:val="18"/>
        </w:rPr>
        <w:t>designed</w:t>
      </w:r>
      <w:r>
        <w:rPr>
          <w:color w:val="080808"/>
          <w:spacing w:val="-19"/>
          <w:w w:val="110"/>
          <w:sz w:val="18"/>
        </w:rPr>
        <w:t xml:space="preserve"> </w:t>
      </w:r>
      <w:r>
        <w:rPr>
          <w:color w:val="080808"/>
          <w:w w:val="110"/>
          <w:sz w:val="18"/>
        </w:rPr>
        <w:t>to</w:t>
      </w:r>
      <w:r>
        <w:rPr>
          <w:color w:val="080808"/>
          <w:spacing w:val="-22"/>
          <w:w w:val="110"/>
          <w:sz w:val="18"/>
        </w:rPr>
        <w:t xml:space="preserve"> </w:t>
      </w:r>
      <w:r>
        <w:rPr>
          <w:color w:val="080808"/>
          <w:w w:val="110"/>
          <w:sz w:val="18"/>
        </w:rPr>
        <w:t>implement</w:t>
      </w:r>
      <w:r>
        <w:rPr>
          <w:color w:val="080808"/>
          <w:spacing w:val="-22"/>
          <w:w w:val="110"/>
          <w:sz w:val="18"/>
        </w:rPr>
        <w:t xml:space="preserve"> </w:t>
      </w:r>
      <w:r>
        <w:rPr>
          <w:color w:val="080808"/>
          <w:w w:val="110"/>
          <w:sz w:val="18"/>
        </w:rPr>
        <w:t>and</w:t>
      </w:r>
      <w:r>
        <w:rPr>
          <w:color w:val="080808"/>
          <w:spacing w:val="-29"/>
          <w:w w:val="110"/>
          <w:sz w:val="18"/>
        </w:rPr>
        <w:t xml:space="preserve"> </w:t>
      </w:r>
      <w:r>
        <w:rPr>
          <w:color w:val="080808"/>
          <w:w w:val="110"/>
          <w:sz w:val="18"/>
        </w:rPr>
        <w:t>give</w:t>
      </w:r>
      <w:r>
        <w:rPr>
          <w:color w:val="080808"/>
          <w:spacing w:val="-25"/>
          <w:w w:val="110"/>
          <w:sz w:val="18"/>
        </w:rPr>
        <w:t xml:space="preserve"> </w:t>
      </w:r>
      <w:r>
        <w:rPr>
          <w:color w:val="080808"/>
          <w:w w:val="110"/>
          <w:sz w:val="18"/>
        </w:rPr>
        <w:t>effect</w:t>
      </w:r>
      <w:r>
        <w:rPr>
          <w:color w:val="080808"/>
          <w:spacing w:val="-23"/>
          <w:w w:val="110"/>
          <w:sz w:val="18"/>
        </w:rPr>
        <w:t xml:space="preserve"> </w:t>
      </w:r>
      <w:r>
        <w:rPr>
          <w:color w:val="080808"/>
          <w:w w:val="110"/>
          <w:sz w:val="18"/>
        </w:rPr>
        <w:t>to</w:t>
      </w:r>
      <w:r>
        <w:rPr>
          <w:color w:val="080808"/>
          <w:spacing w:val="-20"/>
          <w:w w:val="110"/>
          <w:sz w:val="18"/>
        </w:rPr>
        <w:t xml:space="preserve"> </w:t>
      </w:r>
      <w:r>
        <w:rPr>
          <w:color w:val="080808"/>
          <w:w w:val="110"/>
          <w:sz w:val="18"/>
        </w:rPr>
        <w:t>the Animal</w:t>
      </w:r>
      <w:r>
        <w:rPr>
          <w:color w:val="080808"/>
          <w:spacing w:val="-26"/>
          <w:w w:val="110"/>
          <w:sz w:val="18"/>
        </w:rPr>
        <w:t xml:space="preserve"> </w:t>
      </w:r>
      <w:r>
        <w:rPr>
          <w:color w:val="080808"/>
          <w:w w:val="110"/>
          <w:sz w:val="18"/>
        </w:rPr>
        <w:t>Welfare</w:t>
      </w:r>
      <w:r>
        <w:rPr>
          <w:color w:val="080808"/>
          <w:spacing w:val="-28"/>
          <w:w w:val="110"/>
          <w:sz w:val="18"/>
        </w:rPr>
        <w:t xml:space="preserve"> </w:t>
      </w:r>
      <w:r>
        <w:rPr>
          <w:color w:val="080808"/>
          <w:w w:val="110"/>
          <w:sz w:val="18"/>
        </w:rPr>
        <w:t>Act</w:t>
      </w:r>
      <w:r>
        <w:rPr>
          <w:color w:val="080808"/>
          <w:spacing w:val="-24"/>
          <w:w w:val="110"/>
          <w:sz w:val="18"/>
        </w:rPr>
        <w:t xml:space="preserve"> </w:t>
      </w:r>
      <w:r>
        <w:rPr>
          <w:color w:val="080808"/>
          <w:w w:val="110"/>
          <w:sz w:val="18"/>
        </w:rPr>
        <w:t>1999</w:t>
      </w:r>
      <w:r>
        <w:rPr>
          <w:color w:val="080808"/>
          <w:spacing w:val="-22"/>
          <w:w w:val="110"/>
          <w:sz w:val="18"/>
        </w:rPr>
        <w:t xml:space="preserve"> </w:t>
      </w:r>
      <w:r>
        <w:rPr>
          <w:color w:val="080808"/>
          <w:w w:val="110"/>
          <w:sz w:val="18"/>
        </w:rPr>
        <w:t>(the</w:t>
      </w:r>
      <w:r>
        <w:rPr>
          <w:color w:val="080808"/>
          <w:spacing w:val="-27"/>
          <w:w w:val="110"/>
          <w:sz w:val="18"/>
        </w:rPr>
        <w:t xml:space="preserve"> </w:t>
      </w:r>
      <w:r>
        <w:rPr>
          <w:color w:val="080808"/>
          <w:w w:val="110"/>
          <w:sz w:val="18"/>
        </w:rPr>
        <w:t>Act),</w:t>
      </w:r>
      <w:r>
        <w:rPr>
          <w:color w:val="080808"/>
          <w:spacing w:val="-14"/>
          <w:w w:val="110"/>
          <w:sz w:val="18"/>
        </w:rPr>
        <w:t xml:space="preserve"> </w:t>
      </w:r>
      <w:r>
        <w:rPr>
          <w:color w:val="080808"/>
          <w:w w:val="110"/>
          <w:sz w:val="18"/>
        </w:rPr>
        <w:t>the</w:t>
      </w:r>
      <w:r>
        <w:rPr>
          <w:color w:val="080808"/>
          <w:spacing w:val="-23"/>
          <w:w w:val="110"/>
          <w:sz w:val="18"/>
        </w:rPr>
        <w:t xml:space="preserve"> </w:t>
      </w:r>
      <w:r>
        <w:rPr>
          <w:color w:val="080808"/>
          <w:w w:val="110"/>
          <w:sz w:val="18"/>
        </w:rPr>
        <w:t>Animal</w:t>
      </w:r>
      <w:r>
        <w:rPr>
          <w:color w:val="080808"/>
          <w:spacing w:val="-29"/>
          <w:w w:val="110"/>
          <w:sz w:val="18"/>
        </w:rPr>
        <w:t xml:space="preserve"> </w:t>
      </w:r>
      <w:r>
        <w:rPr>
          <w:color w:val="080808"/>
          <w:w w:val="110"/>
          <w:sz w:val="18"/>
        </w:rPr>
        <w:t>Welfare</w:t>
      </w:r>
      <w:r>
        <w:rPr>
          <w:color w:val="080808"/>
          <w:spacing w:val="-15"/>
          <w:w w:val="110"/>
          <w:sz w:val="18"/>
        </w:rPr>
        <w:t xml:space="preserve"> </w:t>
      </w:r>
      <w:r>
        <w:rPr>
          <w:color w:val="080808"/>
          <w:w w:val="110"/>
          <w:sz w:val="18"/>
        </w:rPr>
        <w:t>(Records</w:t>
      </w:r>
      <w:r>
        <w:rPr>
          <w:color w:val="080808"/>
          <w:spacing w:val="-20"/>
          <w:w w:val="110"/>
          <w:sz w:val="18"/>
        </w:rPr>
        <w:t xml:space="preserve"> </w:t>
      </w:r>
      <w:r>
        <w:rPr>
          <w:color w:val="080808"/>
          <w:w w:val="110"/>
          <w:sz w:val="18"/>
        </w:rPr>
        <w:t>and</w:t>
      </w:r>
      <w:r>
        <w:rPr>
          <w:color w:val="080808"/>
          <w:spacing w:val="-27"/>
          <w:w w:val="110"/>
          <w:sz w:val="18"/>
        </w:rPr>
        <w:t xml:space="preserve"> </w:t>
      </w:r>
      <w:r>
        <w:rPr>
          <w:color w:val="080808"/>
          <w:w w:val="110"/>
          <w:sz w:val="18"/>
        </w:rPr>
        <w:t>Statistics)</w:t>
      </w:r>
      <w:r>
        <w:rPr>
          <w:color w:val="080808"/>
          <w:spacing w:val="-36"/>
          <w:w w:val="110"/>
          <w:sz w:val="18"/>
        </w:rPr>
        <w:t xml:space="preserve"> </w:t>
      </w:r>
      <w:r>
        <w:rPr>
          <w:color w:val="080808"/>
          <w:w w:val="110"/>
          <w:sz w:val="18"/>
        </w:rPr>
        <w:t>Regulations</w:t>
      </w:r>
      <w:r>
        <w:rPr>
          <w:color w:val="080808"/>
          <w:spacing w:val="-32"/>
          <w:w w:val="110"/>
          <w:sz w:val="18"/>
        </w:rPr>
        <w:t xml:space="preserve"> </w:t>
      </w:r>
      <w:r>
        <w:rPr>
          <w:color w:val="080808"/>
          <w:w w:val="110"/>
          <w:sz w:val="18"/>
        </w:rPr>
        <w:t>1999,</w:t>
      </w:r>
      <w:r>
        <w:rPr>
          <w:color w:val="080808"/>
          <w:spacing w:val="-18"/>
          <w:w w:val="110"/>
          <w:sz w:val="18"/>
        </w:rPr>
        <w:t xml:space="preserve"> </w:t>
      </w:r>
      <w:r>
        <w:rPr>
          <w:color w:val="080808"/>
          <w:w w:val="110"/>
          <w:sz w:val="18"/>
        </w:rPr>
        <w:t>and</w:t>
      </w:r>
      <w:r>
        <w:rPr>
          <w:color w:val="080808"/>
          <w:spacing w:val="-26"/>
          <w:w w:val="110"/>
          <w:sz w:val="18"/>
        </w:rPr>
        <w:t xml:space="preserve"> </w:t>
      </w:r>
      <w:r>
        <w:rPr>
          <w:color w:val="080808"/>
          <w:w w:val="110"/>
          <w:sz w:val="18"/>
        </w:rPr>
        <w:t xml:space="preserve">any other relevant legislation. Within this document, the term "animal" refers to any species defined </w:t>
      </w:r>
      <w:r>
        <w:rPr>
          <w:color w:val="080808"/>
          <w:spacing w:val="-4"/>
          <w:w w:val="110"/>
          <w:sz w:val="18"/>
        </w:rPr>
        <w:t xml:space="preserve">as </w:t>
      </w:r>
      <w:r>
        <w:rPr>
          <w:color w:val="080808"/>
          <w:w w:val="110"/>
          <w:sz w:val="18"/>
        </w:rPr>
        <w:t>an animal</w:t>
      </w:r>
      <w:r>
        <w:rPr>
          <w:color w:val="080808"/>
          <w:spacing w:val="-8"/>
          <w:w w:val="110"/>
          <w:sz w:val="18"/>
        </w:rPr>
        <w:t xml:space="preserve"> </w:t>
      </w:r>
      <w:r>
        <w:rPr>
          <w:color w:val="080808"/>
          <w:spacing w:val="-4"/>
          <w:w w:val="110"/>
          <w:sz w:val="18"/>
        </w:rPr>
        <w:t xml:space="preserve">by </w:t>
      </w:r>
      <w:r>
        <w:rPr>
          <w:color w:val="080808"/>
          <w:w w:val="110"/>
          <w:sz w:val="18"/>
        </w:rPr>
        <w:t>the</w:t>
      </w:r>
      <w:r>
        <w:rPr>
          <w:color w:val="080808"/>
          <w:spacing w:val="-13"/>
          <w:w w:val="110"/>
          <w:sz w:val="18"/>
        </w:rPr>
        <w:t xml:space="preserve"> </w:t>
      </w:r>
      <w:r>
        <w:rPr>
          <w:color w:val="080808"/>
          <w:spacing w:val="-4"/>
          <w:w w:val="110"/>
          <w:sz w:val="18"/>
        </w:rPr>
        <w:t>Act</w:t>
      </w:r>
      <w:r>
        <w:rPr>
          <w:color w:val="080808"/>
          <w:spacing w:val="-9"/>
          <w:w w:val="110"/>
          <w:sz w:val="18"/>
        </w:rPr>
        <w:t xml:space="preserve"> </w:t>
      </w:r>
      <w:r>
        <w:rPr>
          <w:color w:val="080808"/>
          <w:w w:val="110"/>
          <w:sz w:val="18"/>
        </w:rPr>
        <w:t>and</w:t>
      </w:r>
      <w:r>
        <w:rPr>
          <w:color w:val="080808"/>
          <w:spacing w:val="9"/>
          <w:w w:val="110"/>
          <w:sz w:val="18"/>
        </w:rPr>
        <w:t xml:space="preserve"> </w:t>
      </w:r>
      <w:r>
        <w:rPr>
          <w:color w:val="080808"/>
          <w:w w:val="110"/>
          <w:sz w:val="18"/>
        </w:rPr>
        <w:t>"manipulation"</w:t>
      </w:r>
      <w:r>
        <w:rPr>
          <w:color w:val="080808"/>
          <w:spacing w:val="8"/>
          <w:w w:val="110"/>
          <w:sz w:val="18"/>
        </w:rPr>
        <w:t xml:space="preserve"> </w:t>
      </w:r>
      <w:r>
        <w:rPr>
          <w:color w:val="080808"/>
          <w:w w:val="110"/>
          <w:sz w:val="18"/>
        </w:rPr>
        <w:t>applies</w:t>
      </w:r>
      <w:r>
        <w:rPr>
          <w:color w:val="080808"/>
          <w:spacing w:val="-5"/>
          <w:w w:val="110"/>
          <w:sz w:val="18"/>
        </w:rPr>
        <w:t xml:space="preserve"> </w:t>
      </w:r>
      <w:r>
        <w:rPr>
          <w:color w:val="080808"/>
          <w:w w:val="110"/>
          <w:sz w:val="18"/>
        </w:rPr>
        <w:t>to</w:t>
      </w:r>
      <w:r>
        <w:rPr>
          <w:color w:val="080808"/>
          <w:spacing w:val="-9"/>
          <w:w w:val="110"/>
          <w:sz w:val="18"/>
        </w:rPr>
        <w:t xml:space="preserve"> </w:t>
      </w:r>
      <w:r>
        <w:rPr>
          <w:color w:val="080808"/>
          <w:w w:val="110"/>
          <w:sz w:val="18"/>
        </w:rPr>
        <w:t>any</w:t>
      </w:r>
      <w:r>
        <w:rPr>
          <w:color w:val="080808"/>
          <w:spacing w:val="-7"/>
          <w:w w:val="110"/>
          <w:sz w:val="18"/>
        </w:rPr>
        <w:t xml:space="preserve"> </w:t>
      </w:r>
      <w:r>
        <w:rPr>
          <w:color w:val="080808"/>
          <w:w w:val="110"/>
          <w:sz w:val="18"/>
        </w:rPr>
        <w:t>procedure</w:t>
      </w:r>
      <w:r>
        <w:rPr>
          <w:color w:val="080808"/>
          <w:spacing w:val="-2"/>
          <w:w w:val="110"/>
          <w:sz w:val="18"/>
        </w:rPr>
        <w:t xml:space="preserve"> </w:t>
      </w:r>
      <w:r>
        <w:rPr>
          <w:color w:val="080808"/>
          <w:w w:val="110"/>
          <w:sz w:val="18"/>
        </w:rPr>
        <w:t>defined</w:t>
      </w:r>
      <w:r>
        <w:rPr>
          <w:color w:val="080808"/>
          <w:spacing w:val="-2"/>
          <w:w w:val="110"/>
          <w:sz w:val="18"/>
        </w:rPr>
        <w:t xml:space="preserve"> </w:t>
      </w:r>
      <w:r>
        <w:rPr>
          <w:color w:val="080808"/>
          <w:spacing w:val="-4"/>
          <w:w w:val="110"/>
          <w:sz w:val="18"/>
        </w:rPr>
        <w:t>as</w:t>
      </w:r>
      <w:r>
        <w:rPr>
          <w:color w:val="080808"/>
          <w:spacing w:val="-9"/>
          <w:w w:val="110"/>
          <w:sz w:val="18"/>
        </w:rPr>
        <w:t xml:space="preserve"> </w:t>
      </w:r>
      <w:r>
        <w:rPr>
          <w:color w:val="080808"/>
          <w:w w:val="110"/>
          <w:sz w:val="18"/>
        </w:rPr>
        <w:t>a</w:t>
      </w:r>
      <w:r>
        <w:rPr>
          <w:color w:val="080808"/>
          <w:spacing w:val="-16"/>
          <w:w w:val="110"/>
          <w:sz w:val="18"/>
        </w:rPr>
        <w:t xml:space="preserve"> </w:t>
      </w:r>
      <w:r>
        <w:rPr>
          <w:color w:val="080808"/>
          <w:w w:val="110"/>
          <w:sz w:val="18"/>
        </w:rPr>
        <w:t>manipulation</w:t>
      </w:r>
      <w:r>
        <w:rPr>
          <w:color w:val="080808"/>
          <w:spacing w:val="-13"/>
          <w:w w:val="110"/>
          <w:sz w:val="18"/>
        </w:rPr>
        <w:t xml:space="preserve"> </w:t>
      </w:r>
      <w:r>
        <w:rPr>
          <w:color w:val="080808"/>
          <w:w w:val="110"/>
          <w:sz w:val="18"/>
        </w:rPr>
        <w:t>by</w:t>
      </w:r>
      <w:r>
        <w:rPr>
          <w:color w:val="080808"/>
          <w:spacing w:val="-9"/>
          <w:w w:val="110"/>
          <w:sz w:val="18"/>
        </w:rPr>
        <w:t xml:space="preserve"> </w:t>
      </w:r>
      <w:r>
        <w:rPr>
          <w:color w:val="080808"/>
          <w:w w:val="110"/>
          <w:sz w:val="18"/>
        </w:rPr>
        <w:t>the</w:t>
      </w:r>
      <w:r>
        <w:rPr>
          <w:color w:val="080808"/>
          <w:spacing w:val="-12"/>
          <w:w w:val="110"/>
          <w:sz w:val="18"/>
        </w:rPr>
        <w:t xml:space="preserve"> </w:t>
      </w:r>
      <w:r>
        <w:rPr>
          <w:color w:val="080808"/>
          <w:w w:val="110"/>
          <w:sz w:val="18"/>
        </w:rPr>
        <w:t>Act.</w:t>
      </w:r>
    </w:p>
    <w:p w14:paraId="3D794E21" w14:textId="77777777" w:rsidR="001246A4" w:rsidRDefault="001246A4">
      <w:pPr>
        <w:pStyle w:val="BodyText"/>
        <w:spacing w:before="2"/>
        <w:rPr>
          <w:sz w:val="22"/>
        </w:rPr>
      </w:pPr>
    </w:p>
    <w:p w14:paraId="71B71456" w14:textId="77777777" w:rsidR="001246A4" w:rsidRDefault="00AC0CA9">
      <w:pPr>
        <w:spacing w:before="1" w:line="300" w:lineRule="auto"/>
        <w:ind w:left="175" w:right="408" w:hanging="1"/>
        <w:rPr>
          <w:sz w:val="18"/>
        </w:rPr>
      </w:pPr>
      <w:r>
        <w:rPr>
          <w:color w:val="070707"/>
          <w:w w:val="110"/>
          <w:sz w:val="18"/>
        </w:rPr>
        <w:t xml:space="preserve">This CEC is supported and supplemented </w:t>
      </w:r>
      <w:r>
        <w:rPr>
          <w:color w:val="070707"/>
          <w:spacing w:val="-4"/>
          <w:w w:val="110"/>
          <w:sz w:val="18"/>
        </w:rPr>
        <w:t xml:space="preserve">by </w:t>
      </w:r>
      <w:r>
        <w:rPr>
          <w:color w:val="070707"/>
          <w:w w:val="110"/>
          <w:sz w:val="18"/>
        </w:rPr>
        <w:t>the AgResearch Animal Ethics Quality Assurance Management</w:t>
      </w:r>
      <w:r>
        <w:rPr>
          <w:color w:val="070707"/>
          <w:spacing w:val="-34"/>
          <w:w w:val="110"/>
          <w:sz w:val="18"/>
        </w:rPr>
        <w:t xml:space="preserve"> </w:t>
      </w:r>
      <w:r>
        <w:rPr>
          <w:color w:val="070707"/>
          <w:w w:val="110"/>
          <w:sz w:val="18"/>
        </w:rPr>
        <w:t>Protocol</w:t>
      </w:r>
      <w:r>
        <w:rPr>
          <w:color w:val="070707"/>
          <w:spacing w:val="-26"/>
          <w:w w:val="110"/>
          <w:sz w:val="18"/>
        </w:rPr>
        <w:t xml:space="preserve"> </w:t>
      </w:r>
      <w:r>
        <w:rPr>
          <w:color w:val="070707"/>
          <w:w w:val="110"/>
          <w:sz w:val="18"/>
        </w:rPr>
        <w:t>(QAMP)</w:t>
      </w:r>
      <w:r>
        <w:rPr>
          <w:color w:val="070707"/>
          <w:spacing w:val="-29"/>
          <w:w w:val="110"/>
          <w:sz w:val="18"/>
        </w:rPr>
        <w:t xml:space="preserve"> </w:t>
      </w:r>
      <w:r>
        <w:rPr>
          <w:color w:val="070707"/>
          <w:w w:val="110"/>
          <w:sz w:val="18"/>
        </w:rPr>
        <w:t>which</w:t>
      </w:r>
      <w:r>
        <w:rPr>
          <w:color w:val="070707"/>
          <w:spacing w:val="-27"/>
          <w:w w:val="110"/>
          <w:sz w:val="18"/>
        </w:rPr>
        <w:t xml:space="preserve"> </w:t>
      </w:r>
      <w:r>
        <w:rPr>
          <w:color w:val="070707"/>
          <w:w w:val="110"/>
          <w:sz w:val="18"/>
        </w:rPr>
        <w:t>applies</w:t>
      </w:r>
      <w:r>
        <w:rPr>
          <w:color w:val="070707"/>
          <w:spacing w:val="-31"/>
          <w:w w:val="110"/>
          <w:sz w:val="18"/>
        </w:rPr>
        <w:t xml:space="preserve"> </w:t>
      </w:r>
      <w:r>
        <w:rPr>
          <w:color w:val="070707"/>
          <w:spacing w:val="-4"/>
          <w:w w:val="110"/>
          <w:sz w:val="18"/>
        </w:rPr>
        <w:t>to</w:t>
      </w:r>
      <w:r>
        <w:rPr>
          <w:color w:val="070707"/>
          <w:spacing w:val="-26"/>
          <w:w w:val="110"/>
          <w:sz w:val="18"/>
        </w:rPr>
        <w:t xml:space="preserve"> </w:t>
      </w:r>
      <w:r>
        <w:rPr>
          <w:color w:val="070707"/>
          <w:w w:val="110"/>
          <w:sz w:val="18"/>
        </w:rPr>
        <w:t>all</w:t>
      </w:r>
      <w:r>
        <w:rPr>
          <w:color w:val="070707"/>
          <w:spacing w:val="-27"/>
          <w:w w:val="110"/>
          <w:sz w:val="18"/>
        </w:rPr>
        <w:t xml:space="preserve"> </w:t>
      </w:r>
      <w:r>
        <w:rPr>
          <w:color w:val="070707"/>
          <w:w w:val="110"/>
          <w:sz w:val="18"/>
        </w:rPr>
        <w:t>AgResearch</w:t>
      </w:r>
      <w:r>
        <w:rPr>
          <w:color w:val="070707"/>
          <w:spacing w:val="-32"/>
          <w:w w:val="110"/>
          <w:sz w:val="18"/>
        </w:rPr>
        <w:t xml:space="preserve"> </w:t>
      </w:r>
      <w:r>
        <w:rPr>
          <w:color w:val="070707"/>
          <w:w w:val="110"/>
          <w:sz w:val="18"/>
        </w:rPr>
        <w:t>AECs.</w:t>
      </w:r>
      <w:r>
        <w:rPr>
          <w:color w:val="070707"/>
          <w:spacing w:val="-29"/>
          <w:w w:val="110"/>
          <w:sz w:val="18"/>
        </w:rPr>
        <w:t xml:space="preserve"> </w:t>
      </w:r>
      <w:r>
        <w:rPr>
          <w:color w:val="070707"/>
          <w:w w:val="110"/>
          <w:sz w:val="18"/>
        </w:rPr>
        <w:t>The</w:t>
      </w:r>
      <w:r>
        <w:rPr>
          <w:color w:val="070707"/>
          <w:spacing w:val="-29"/>
          <w:w w:val="110"/>
          <w:sz w:val="18"/>
        </w:rPr>
        <w:t xml:space="preserve"> </w:t>
      </w:r>
      <w:r>
        <w:rPr>
          <w:color w:val="070707"/>
          <w:w w:val="110"/>
          <w:sz w:val="18"/>
        </w:rPr>
        <w:t>QAMP</w:t>
      </w:r>
      <w:r>
        <w:rPr>
          <w:color w:val="070707"/>
          <w:spacing w:val="-30"/>
          <w:w w:val="110"/>
          <w:sz w:val="18"/>
        </w:rPr>
        <w:t xml:space="preserve"> </w:t>
      </w:r>
      <w:r>
        <w:rPr>
          <w:color w:val="070707"/>
          <w:w w:val="110"/>
          <w:sz w:val="18"/>
        </w:rPr>
        <w:t>is</w:t>
      </w:r>
      <w:r>
        <w:rPr>
          <w:color w:val="070707"/>
          <w:spacing w:val="-29"/>
          <w:w w:val="110"/>
          <w:sz w:val="18"/>
        </w:rPr>
        <w:t xml:space="preserve"> </w:t>
      </w:r>
      <w:r>
        <w:rPr>
          <w:color w:val="070707"/>
          <w:w w:val="110"/>
          <w:sz w:val="18"/>
        </w:rPr>
        <w:t>the</w:t>
      </w:r>
      <w:r>
        <w:rPr>
          <w:color w:val="070707"/>
          <w:spacing w:val="-28"/>
          <w:w w:val="110"/>
          <w:sz w:val="18"/>
        </w:rPr>
        <w:t xml:space="preserve"> </w:t>
      </w:r>
      <w:r>
        <w:rPr>
          <w:color w:val="070707"/>
          <w:w w:val="110"/>
          <w:sz w:val="18"/>
        </w:rPr>
        <w:t>authoritative reference</w:t>
      </w:r>
      <w:r>
        <w:rPr>
          <w:color w:val="070707"/>
          <w:spacing w:val="-10"/>
          <w:w w:val="110"/>
          <w:sz w:val="18"/>
        </w:rPr>
        <w:t xml:space="preserve"> </w:t>
      </w:r>
      <w:r>
        <w:rPr>
          <w:color w:val="070707"/>
          <w:w w:val="110"/>
          <w:sz w:val="18"/>
        </w:rPr>
        <w:t>that</w:t>
      </w:r>
      <w:r>
        <w:rPr>
          <w:color w:val="070707"/>
          <w:spacing w:val="-16"/>
          <w:w w:val="110"/>
          <w:sz w:val="18"/>
        </w:rPr>
        <w:t xml:space="preserve"> </w:t>
      </w:r>
      <w:r>
        <w:rPr>
          <w:color w:val="070707"/>
          <w:w w:val="110"/>
          <w:sz w:val="18"/>
        </w:rPr>
        <w:t>details</w:t>
      </w:r>
      <w:r>
        <w:rPr>
          <w:color w:val="070707"/>
          <w:spacing w:val="-5"/>
          <w:w w:val="110"/>
          <w:sz w:val="18"/>
        </w:rPr>
        <w:t xml:space="preserve"> </w:t>
      </w:r>
      <w:r>
        <w:rPr>
          <w:color w:val="070707"/>
          <w:w w:val="110"/>
          <w:sz w:val="18"/>
        </w:rPr>
        <w:t>AgResearch</w:t>
      </w:r>
      <w:r>
        <w:rPr>
          <w:color w:val="070707"/>
          <w:spacing w:val="-13"/>
          <w:w w:val="110"/>
          <w:sz w:val="18"/>
        </w:rPr>
        <w:t xml:space="preserve"> </w:t>
      </w:r>
      <w:r>
        <w:rPr>
          <w:color w:val="070707"/>
          <w:w w:val="110"/>
          <w:sz w:val="18"/>
        </w:rPr>
        <w:t>policy</w:t>
      </w:r>
      <w:r>
        <w:rPr>
          <w:color w:val="070707"/>
          <w:spacing w:val="-10"/>
          <w:w w:val="110"/>
          <w:sz w:val="18"/>
        </w:rPr>
        <w:t xml:space="preserve"> </w:t>
      </w:r>
      <w:r>
        <w:rPr>
          <w:color w:val="070707"/>
          <w:w w:val="110"/>
          <w:sz w:val="18"/>
        </w:rPr>
        <w:t>relating</w:t>
      </w:r>
      <w:r>
        <w:rPr>
          <w:color w:val="070707"/>
          <w:spacing w:val="-9"/>
          <w:w w:val="110"/>
          <w:sz w:val="18"/>
        </w:rPr>
        <w:t xml:space="preserve"> </w:t>
      </w:r>
      <w:r>
        <w:rPr>
          <w:color w:val="070707"/>
          <w:w w:val="110"/>
          <w:sz w:val="18"/>
        </w:rPr>
        <w:t>to</w:t>
      </w:r>
      <w:r>
        <w:rPr>
          <w:color w:val="070707"/>
          <w:spacing w:val="-12"/>
          <w:w w:val="110"/>
          <w:sz w:val="18"/>
        </w:rPr>
        <w:t xml:space="preserve"> </w:t>
      </w:r>
      <w:r>
        <w:rPr>
          <w:color w:val="070707"/>
          <w:w w:val="110"/>
          <w:sz w:val="18"/>
        </w:rPr>
        <w:t>animal</w:t>
      </w:r>
      <w:r>
        <w:rPr>
          <w:color w:val="070707"/>
          <w:spacing w:val="-14"/>
          <w:w w:val="110"/>
          <w:sz w:val="18"/>
        </w:rPr>
        <w:t xml:space="preserve"> </w:t>
      </w:r>
      <w:r>
        <w:rPr>
          <w:color w:val="070707"/>
          <w:w w:val="110"/>
          <w:sz w:val="18"/>
        </w:rPr>
        <w:t>health</w:t>
      </w:r>
      <w:r>
        <w:rPr>
          <w:color w:val="070707"/>
          <w:spacing w:val="-10"/>
          <w:w w:val="110"/>
          <w:sz w:val="18"/>
        </w:rPr>
        <w:t xml:space="preserve"> </w:t>
      </w:r>
      <w:r>
        <w:rPr>
          <w:color w:val="070707"/>
          <w:w w:val="110"/>
          <w:sz w:val="18"/>
        </w:rPr>
        <w:t>and</w:t>
      </w:r>
      <w:r>
        <w:rPr>
          <w:color w:val="070707"/>
          <w:spacing w:val="-9"/>
          <w:w w:val="110"/>
          <w:sz w:val="18"/>
        </w:rPr>
        <w:t xml:space="preserve"> </w:t>
      </w:r>
      <w:r>
        <w:rPr>
          <w:color w:val="070707"/>
          <w:w w:val="110"/>
          <w:sz w:val="18"/>
        </w:rPr>
        <w:t>welfare.</w:t>
      </w:r>
    </w:p>
    <w:p w14:paraId="17942AF8" w14:textId="77777777" w:rsidR="001246A4" w:rsidRDefault="001246A4">
      <w:pPr>
        <w:pStyle w:val="BodyText"/>
        <w:spacing w:before="11"/>
        <w:rPr>
          <w:sz w:val="21"/>
        </w:rPr>
      </w:pPr>
    </w:p>
    <w:p w14:paraId="2A412C29" w14:textId="77777777" w:rsidR="001246A4" w:rsidRDefault="00AC0CA9">
      <w:pPr>
        <w:spacing w:line="300" w:lineRule="auto"/>
        <w:ind w:left="183" w:right="482" w:hanging="6"/>
        <w:rPr>
          <w:sz w:val="18"/>
        </w:rPr>
      </w:pPr>
      <w:r>
        <w:rPr>
          <w:color w:val="070707"/>
          <w:w w:val="110"/>
          <w:sz w:val="18"/>
        </w:rPr>
        <w:t>AgResearch</w:t>
      </w:r>
      <w:r>
        <w:rPr>
          <w:color w:val="070707"/>
          <w:spacing w:val="-18"/>
          <w:w w:val="110"/>
          <w:sz w:val="18"/>
        </w:rPr>
        <w:t xml:space="preserve"> </w:t>
      </w:r>
      <w:r>
        <w:rPr>
          <w:color w:val="070707"/>
          <w:w w:val="110"/>
          <w:sz w:val="18"/>
        </w:rPr>
        <w:t>Ltd.</w:t>
      </w:r>
      <w:r>
        <w:rPr>
          <w:color w:val="070707"/>
          <w:spacing w:val="-11"/>
          <w:w w:val="110"/>
          <w:sz w:val="18"/>
        </w:rPr>
        <w:t xml:space="preserve"> </w:t>
      </w:r>
      <w:r>
        <w:rPr>
          <w:color w:val="070707"/>
          <w:w w:val="110"/>
          <w:sz w:val="18"/>
        </w:rPr>
        <w:t>is</w:t>
      </w:r>
      <w:r>
        <w:rPr>
          <w:color w:val="070707"/>
          <w:spacing w:val="-21"/>
          <w:w w:val="110"/>
          <w:sz w:val="18"/>
        </w:rPr>
        <w:t xml:space="preserve"> </w:t>
      </w:r>
      <w:r>
        <w:rPr>
          <w:color w:val="070707"/>
          <w:w w:val="110"/>
          <w:sz w:val="18"/>
        </w:rPr>
        <w:t>a</w:t>
      </w:r>
      <w:r>
        <w:rPr>
          <w:color w:val="070707"/>
          <w:spacing w:val="-27"/>
          <w:w w:val="110"/>
          <w:sz w:val="18"/>
        </w:rPr>
        <w:t xml:space="preserve"> </w:t>
      </w:r>
      <w:r>
        <w:rPr>
          <w:color w:val="070707"/>
          <w:w w:val="110"/>
          <w:sz w:val="18"/>
        </w:rPr>
        <w:t>Company</w:t>
      </w:r>
      <w:r>
        <w:rPr>
          <w:color w:val="070707"/>
          <w:spacing w:val="-27"/>
          <w:w w:val="110"/>
          <w:sz w:val="18"/>
        </w:rPr>
        <w:t xml:space="preserve"> </w:t>
      </w:r>
      <w:r>
        <w:rPr>
          <w:color w:val="070707"/>
          <w:w w:val="110"/>
          <w:sz w:val="18"/>
        </w:rPr>
        <w:t>that</w:t>
      </w:r>
      <w:r>
        <w:rPr>
          <w:color w:val="070707"/>
          <w:spacing w:val="-22"/>
          <w:w w:val="110"/>
          <w:sz w:val="18"/>
        </w:rPr>
        <w:t xml:space="preserve"> </w:t>
      </w:r>
      <w:r>
        <w:rPr>
          <w:color w:val="070707"/>
          <w:w w:val="110"/>
          <w:sz w:val="18"/>
        </w:rPr>
        <w:t>develops</w:t>
      </w:r>
      <w:r>
        <w:rPr>
          <w:color w:val="070707"/>
          <w:spacing w:val="-22"/>
          <w:w w:val="110"/>
          <w:sz w:val="18"/>
        </w:rPr>
        <w:t xml:space="preserve"> </w:t>
      </w:r>
      <w:r>
        <w:rPr>
          <w:color w:val="070707"/>
          <w:w w:val="110"/>
          <w:sz w:val="18"/>
        </w:rPr>
        <w:t>new</w:t>
      </w:r>
      <w:r>
        <w:rPr>
          <w:color w:val="070707"/>
          <w:spacing w:val="-22"/>
          <w:w w:val="110"/>
          <w:sz w:val="18"/>
        </w:rPr>
        <w:t xml:space="preserve"> </w:t>
      </w:r>
      <w:r>
        <w:rPr>
          <w:color w:val="070707"/>
          <w:w w:val="110"/>
          <w:sz w:val="18"/>
        </w:rPr>
        <w:t>knowledge</w:t>
      </w:r>
      <w:r>
        <w:rPr>
          <w:color w:val="070707"/>
          <w:spacing w:val="-21"/>
          <w:w w:val="110"/>
          <w:sz w:val="18"/>
        </w:rPr>
        <w:t xml:space="preserve"> </w:t>
      </w:r>
      <w:r>
        <w:rPr>
          <w:color w:val="070707"/>
          <w:spacing w:val="-4"/>
          <w:w w:val="110"/>
          <w:sz w:val="18"/>
        </w:rPr>
        <w:t>and</w:t>
      </w:r>
      <w:r>
        <w:rPr>
          <w:color w:val="070707"/>
          <w:spacing w:val="-20"/>
          <w:w w:val="110"/>
          <w:sz w:val="18"/>
        </w:rPr>
        <w:t xml:space="preserve"> </w:t>
      </w:r>
      <w:r>
        <w:rPr>
          <w:color w:val="070707"/>
          <w:w w:val="110"/>
          <w:sz w:val="18"/>
        </w:rPr>
        <w:t>technologies</w:t>
      </w:r>
      <w:r>
        <w:rPr>
          <w:color w:val="070707"/>
          <w:spacing w:val="-22"/>
          <w:w w:val="110"/>
          <w:sz w:val="18"/>
        </w:rPr>
        <w:t xml:space="preserve"> </w:t>
      </w:r>
      <w:r>
        <w:rPr>
          <w:color w:val="070707"/>
          <w:w w:val="110"/>
          <w:sz w:val="18"/>
        </w:rPr>
        <w:t>to</w:t>
      </w:r>
      <w:r>
        <w:rPr>
          <w:color w:val="070707"/>
          <w:spacing w:val="-20"/>
          <w:w w:val="110"/>
          <w:sz w:val="18"/>
        </w:rPr>
        <w:t xml:space="preserve"> </w:t>
      </w:r>
      <w:r>
        <w:rPr>
          <w:color w:val="070707"/>
          <w:w w:val="110"/>
          <w:sz w:val="18"/>
        </w:rPr>
        <w:t>benefit</w:t>
      </w:r>
      <w:r>
        <w:rPr>
          <w:color w:val="070707"/>
          <w:spacing w:val="-26"/>
          <w:w w:val="110"/>
          <w:sz w:val="18"/>
        </w:rPr>
        <w:t xml:space="preserve"> </w:t>
      </w:r>
      <w:r>
        <w:rPr>
          <w:color w:val="070707"/>
          <w:w w:val="110"/>
          <w:sz w:val="18"/>
        </w:rPr>
        <w:t>the</w:t>
      </w:r>
      <w:r>
        <w:rPr>
          <w:color w:val="070707"/>
          <w:spacing w:val="-15"/>
          <w:w w:val="110"/>
          <w:sz w:val="18"/>
        </w:rPr>
        <w:t xml:space="preserve"> </w:t>
      </w:r>
      <w:r>
        <w:rPr>
          <w:color w:val="070707"/>
          <w:w w:val="110"/>
          <w:sz w:val="18"/>
        </w:rPr>
        <w:t>New Zealand</w:t>
      </w:r>
      <w:r>
        <w:rPr>
          <w:color w:val="070707"/>
          <w:spacing w:val="-7"/>
          <w:w w:val="110"/>
          <w:sz w:val="18"/>
        </w:rPr>
        <w:t xml:space="preserve"> </w:t>
      </w:r>
      <w:r>
        <w:rPr>
          <w:color w:val="070707"/>
          <w:w w:val="110"/>
          <w:sz w:val="18"/>
        </w:rPr>
        <w:t>Pastoral</w:t>
      </w:r>
      <w:r>
        <w:rPr>
          <w:color w:val="070707"/>
          <w:spacing w:val="-11"/>
          <w:w w:val="110"/>
          <w:sz w:val="18"/>
        </w:rPr>
        <w:t xml:space="preserve"> </w:t>
      </w:r>
      <w:r>
        <w:rPr>
          <w:color w:val="070707"/>
          <w:w w:val="110"/>
          <w:sz w:val="18"/>
        </w:rPr>
        <w:t>Sector, and</w:t>
      </w:r>
      <w:r>
        <w:rPr>
          <w:color w:val="070707"/>
          <w:spacing w:val="-11"/>
          <w:w w:val="110"/>
          <w:sz w:val="18"/>
        </w:rPr>
        <w:t xml:space="preserve"> </w:t>
      </w:r>
      <w:r>
        <w:rPr>
          <w:color w:val="070707"/>
          <w:w w:val="110"/>
          <w:sz w:val="18"/>
        </w:rPr>
        <w:t>therefore</w:t>
      </w:r>
      <w:r>
        <w:rPr>
          <w:color w:val="070707"/>
          <w:spacing w:val="-6"/>
          <w:w w:val="110"/>
          <w:sz w:val="18"/>
        </w:rPr>
        <w:t xml:space="preserve"> </w:t>
      </w:r>
      <w:r>
        <w:rPr>
          <w:color w:val="070707"/>
          <w:w w:val="110"/>
          <w:sz w:val="18"/>
        </w:rPr>
        <w:t>conducts</w:t>
      </w:r>
      <w:r>
        <w:rPr>
          <w:color w:val="070707"/>
          <w:spacing w:val="-8"/>
          <w:w w:val="110"/>
          <w:sz w:val="18"/>
        </w:rPr>
        <w:t xml:space="preserve"> </w:t>
      </w:r>
      <w:r>
        <w:rPr>
          <w:color w:val="070707"/>
          <w:w w:val="110"/>
          <w:sz w:val="18"/>
        </w:rPr>
        <w:t>research:</w:t>
      </w:r>
    </w:p>
    <w:p w14:paraId="2147DFFD" w14:textId="77777777" w:rsidR="001246A4" w:rsidRDefault="00AC0CA9">
      <w:pPr>
        <w:pStyle w:val="ListParagraph"/>
        <w:numPr>
          <w:ilvl w:val="1"/>
          <w:numId w:val="13"/>
        </w:numPr>
        <w:tabs>
          <w:tab w:val="left" w:pos="899"/>
          <w:tab w:val="left" w:pos="900"/>
        </w:tabs>
        <w:spacing w:line="212" w:lineRule="exact"/>
        <w:ind w:hanging="352"/>
        <w:rPr>
          <w:color w:val="080808"/>
          <w:sz w:val="18"/>
        </w:rPr>
      </w:pPr>
      <w:r>
        <w:rPr>
          <w:color w:val="080808"/>
          <w:spacing w:val="-4"/>
          <w:w w:val="115"/>
          <w:sz w:val="18"/>
        </w:rPr>
        <w:t>to</w:t>
      </w:r>
      <w:r>
        <w:rPr>
          <w:color w:val="080808"/>
          <w:spacing w:val="-6"/>
          <w:w w:val="115"/>
          <w:sz w:val="18"/>
        </w:rPr>
        <w:t xml:space="preserve"> </w:t>
      </w:r>
      <w:r>
        <w:rPr>
          <w:color w:val="080808"/>
          <w:w w:val="115"/>
          <w:sz w:val="18"/>
        </w:rPr>
        <w:t>improve</w:t>
      </w:r>
      <w:r>
        <w:rPr>
          <w:color w:val="080808"/>
          <w:spacing w:val="-11"/>
          <w:w w:val="115"/>
          <w:sz w:val="18"/>
        </w:rPr>
        <w:t xml:space="preserve"> </w:t>
      </w:r>
      <w:r>
        <w:rPr>
          <w:color w:val="080808"/>
          <w:w w:val="115"/>
          <w:sz w:val="18"/>
        </w:rPr>
        <w:t>the</w:t>
      </w:r>
      <w:r>
        <w:rPr>
          <w:color w:val="080808"/>
          <w:spacing w:val="-19"/>
          <w:w w:val="115"/>
          <w:sz w:val="18"/>
        </w:rPr>
        <w:t xml:space="preserve"> </w:t>
      </w:r>
      <w:r>
        <w:rPr>
          <w:color w:val="080808"/>
          <w:w w:val="115"/>
          <w:sz w:val="18"/>
        </w:rPr>
        <w:t>health</w:t>
      </w:r>
      <w:r>
        <w:rPr>
          <w:color w:val="080808"/>
          <w:spacing w:val="-7"/>
          <w:w w:val="115"/>
          <w:sz w:val="18"/>
        </w:rPr>
        <w:t xml:space="preserve"> </w:t>
      </w:r>
      <w:r>
        <w:rPr>
          <w:color w:val="080808"/>
          <w:w w:val="115"/>
          <w:sz w:val="18"/>
        </w:rPr>
        <w:t>and</w:t>
      </w:r>
      <w:r>
        <w:rPr>
          <w:color w:val="080808"/>
          <w:spacing w:val="-17"/>
          <w:w w:val="115"/>
          <w:sz w:val="18"/>
        </w:rPr>
        <w:t xml:space="preserve"> </w:t>
      </w:r>
      <w:r>
        <w:rPr>
          <w:color w:val="080808"/>
          <w:w w:val="115"/>
          <w:sz w:val="18"/>
        </w:rPr>
        <w:t>productivity</w:t>
      </w:r>
      <w:r>
        <w:rPr>
          <w:color w:val="080808"/>
          <w:spacing w:val="-12"/>
          <w:w w:val="115"/>
          <w:sz w:val="18"/>
        </w:rPr>
        <w:t xml:space="preserve"> </w:t>
      </w:r>
      <w:r>
        <w:rPr>
          <w:color w:val="080808"/>
          <w:w w:val="115"/>
          <w:sz w:val="18"/>
        </w:rPr>
        <w:t>of</w:t>
      </w:r>
      <w:r>
        <w:rPr>
          <w:color w:val="080808"/>
          <w:spacing w:val="-15"/>
          <w:w w:val="115"/>
          <w:sz w:val="18"/>
        </w:rPr>
        <w:t xml:space="preserve"> </w:t>
      </w:r>
      <w:r>
        <w:rPr>
          <w:color w:val="080808"/>
          <w:w w:val="115"/>
          <w:sz w:val="18"/>
        </w:rPr>
        <w:t>farm</w:t>
      </w:r>
      <w:r>
        <w:rPr>
          <w:color w:val="080808"/>
          <w:spacing w:val="-10"/>
          <w:w w:val="115"/>
          <w:sz w:val="18"/>
        </w:rPr>
        <w:t xml:space="preserve"> </w:t>
      </w:r>
      <w:r>
        <w:rPr>
          <w:color w:val="080808"/>
          <w:w w:val="115"/>
          <w:sz w:val="18"/>
        </w:rPr>
        <w:t>animals,</w:t>
      </w:r>
    </w:p>
    <w:p w14:paraId="5D689E23" w14:textId="77777777" w:rsidR="001246A4" w:rsidRDefault="00AC0CA9">
      <w:pPr>
        <w:pStyle w:val="ListParagraph"/>
        <w:numPr>
          <w:ilvl w:val="1"/>
          <w:numId w:val="13"/>
        </w:numPr>
        <w:tabs>
          <w:tab w:val="left" w:pos="901"/>
          <w:tab w:val="left" w:pos="902"/>
        </w:tabs>
        <w:spacing w:before="32"/>
        <w:ind w:left="902" w:hanging="355"/>
        <w:rPr>
          <w:color w:val="080808"/>
          <w:sz w:val="18"/>
        </w:rPr>
      </w:pPr>
      <w:r>
        <w:rPr>
          <w:color w:val="080808"/>
          <w:w w:val="105"/>
          <w:sz w:val="18"/>
        </w:rPr>
        <w:t>on laboratory and farm animals to advance biological and scientific</w:t>
      </w:r>
      <w:r>
        <w:rPr>
          <w:color w:val="080808"/>
          <w:spacing w:val="-9"/>
          <w:w w:val="105"/>
          <w:sz w:val="18"/>
        </w:rPr>
        <w:t xml:space="preserve"> </w:t>
      </w:r>
      <w:r>
        <w:rPr>
          <w:color w:val="080808"/>
          <w:w w:val="105"/>
          <w:sz w:val="18"/>
        </w:rPr>
        <w:t>knowledge,</w:t>
      </w:r>
    </w:p>
    <w:p w14:paraId="11878B85" w14:textId="77777777" w:rsidR="001246A4" w:rsidRDefault="00AC0CA9">
      <w:pPr>
        <w:pStyle w:val="ListParagraph"/>
        <w:numPr>
          <w:ilvl w:val="1"/>
          <w:numId w:val="13"/>
        </w:numPr>
        <w:tabs>
          <w:tab w:val="left" w:pos="901"/>
          <w:tab w:val="left" w:pos="902"/>
        </w:tabs>
        <w:spacing w:before="34"/>
        <w:ind w:left="902" w:hanging="355"/>
        <w:rPr>
          <w:color w:val="070707"/>
          <w:sz w:val="18"/>
        </w:rPr>
      </w:pPr>
      <w:r>
        <w:rPr>
          <w:color w:val="070707"/>
          <w:spacing w:val="-4"/>
          <w:w w:val="115"/>
          <w:sz w:val="18"/>
        </w:rPr>
        <w:t>on</w:t>
      </w:r>
      <w:r>
        <w:rPr>
          <w:color w:val="070707"/>
          <w:spacing w:val="-14"/>
          <w:w w:val="115"/>
          <w:sz w:val="18"/>
        </w:rPr>
        <w:t xml:space="preserve"> </w:t>
      </w:r>
      <w:r>
        <w:rPr>
          <w:color w:val="070707"/>
          <w:w w:val="115"/>
          <w:sz w:val="18"/>
        </w:rPr>
        <w:t>vertebrate</w:t>
      </w:r>
      <w:r>
        <w:rPr>
          <w:color w:val="070707"/>
          <w:spacing w:val="-21"/>
          <w:w w:val="115"/>
          <w:sz w:val="18"/>
        </w:rPr>
        <w:t xml:space="preserve"> </w:t>
      </w:r>
      <w:r>
        <w:rPr>
          <w:color w:val="070707"/>
          <w:w w:val="115"/>
          <w:sz w:val="18"/>
        </w:rPr>
        <w:t>pests</w:t>
      </w:r>
      <w:r>
        <w:rPr>
          <w:color w:val="070707"/>
          <w:spacing w:val="-19"/>
          <w:w w:val="115"/>
          <w:sz w:val="18"/>
        </w:rPr>
        <w:t xml:space="preserve"> </w:t>
      </w:r>
      <w:r>
        <w:rPr>
          <w:color w:val="070707"/>
          <w:w w:val="115"/>
          <w:sz w:val="18"/>
        </w:rPr>
        <w:t>to</w:t>
      </w:r>
      <w:r>
        <w:rPr>
          <w:color w:val="070707"/>
          <w:spacing w:val="-22"/>
          <w:w w:val="115"/>
          <w:sz w:val="18"/>
        </w:rPr>
        <w:t xml:space="preserve"> </w:t>
      </w:r>
      <w:r>
        <w:rPr>
          <w:color w:val="070707"/>
          <w:w w:val="115"/>
          <w:sz w:val="18"/>
        </w:rPr>
        <w:t>improve</w:t>
      </w:r>
      <w:r>
        <w:rPr>
          <w:color w:val="070707"/>
          <w:spacing w:val="-22"/>
          <w:w w:val="115"/>
          <w:sz w:val="18"/>
        </w:rPr>
        <w:t xml:space="preserve"> </w:t>
      </w:r>
      <w:r>
        <w:rPr>
          <w:color w:val="070707"/>
          <w:w w:val="115"/>
          <w:sz w:val="18"/>
        </w:rPr>
        <w:t>the</w:t>
      </w:r>
      <w:r>
        <w:rPr>
          <w:color w:val="070707"/>
          <w:spacing w:val="-12"/>
          <w:w w:val="115"/>
          <w:sz w:val="18"/>
        </w:rPr>
        <w:t xml:space="preserve"> </w:t>
      </w:r>
      <w:r>
        <w:rPr>
          <w:color w:val="070707"/>
          <w:w w:val="115"/>
          <w:sz w:val="18"/>
        </w:rPr>
        <w:t>health</w:t>
      </w:r>
      <w:r>
        <w:rPr>
          <w:color w:val="070707"/>
          <w:spacing w:val="-20"/>
          <w:w w:val="115"/>
          <w:sz w:val="18"/>
        </w:rPr>
        <w:t xml:space="preserve"> </w:t>
      </w:r>
      <w:r>
        <w:rPr>
          <w:color w:val="070707"/>
          <w:w w:val="115"/>
          <w:sz w:val="18"/>
        </w:rPr>
        <w:t>and</w:t>
      </w:r>
      <w:r>
        <w:rPr>
          <w:color w:val="070707"/>
          <w:spacing w:val="-23"/>
          <w:w w:val="115"/>
          <w:sz w:val="18"/>
        </w:rPr>
        <w:t xml:space="preserve"> </w:t>
      </w:r>
      <w:r>
        <w:rPr>
          <w:color w:val="070707"/>
          <w:w w:val="115"/>
          <w:sz w:val="18"/>
        </w:rPr>
        <w:t>productivity</w:t>
      </w:r>
      <w:r>
        <w:rPr>
          <w:color w:val="070707"/>
          <w:spacing w:val="-19"/>
          <w:w w:val="115"/>
          <w:sz w:val="18"/>
        </w:rPr>
        <w:t xml:space="preserve"> </w:t>
      </w:r>
      <w:r>
        <w:rPr>
          <w:color w:val="070707"/>
          <w:w w:val="115"/>
          <w:sz w:val="18"/>
        </w:rPr>
        <w:t>of</w:t>
      </w:r>
      <w:r>
        <w:rPr>
          <w:color w:val="070707"/>
          <w:spacing w:val="-22"/>
          <w:w w:val="115"/>
          <w:sz w:val="18"/>
        </w:rPr>
        <w:t xml:space="preserve"> </w:t>
      </w:r>
      <w:r>
        <w:rPr>
          <w:color w:val="070707"/>
          <w:w w:val="115"/>
          <w:sz w:val="18"/>
        </w:rPr>
        <w:t>farm</w:t>
      </w:r>
      <w:r>
        <w:rPr>
          <w:color w:val="070707"/>
          <w:spacing w:val="-18"/>
          <w:w w:val="115"/>
          <w:sz w:val="18"/>
        </w:rPr>
        <w:t xml:space="preserve"> </w:t>
      </w:r>
      <w:r>
        <w:rPr>
          <w:color w:val="070707"/>
          <w:w w:val="115"/>
          <w:sz w:val="18"/>
        </w:rPr>
        <w:t>animals</w:t>
      </w:r>
      <w:r>
        <w:rPr>
          <w:color w:val="070707"/>
          <w:spacing w:val="-16"/>
          <w:w w:val="115"/>
          <w:sz w:val="18"/>
        </w:rPr>
        <w:t xml:space="preserve"> </w:t>
      </w:r>
      <w:r>
        <w:rPr>
          <w:color w:val="070707"/>
          <w:w w:val="115"/>
          <w:sz w:val="18"/>
        </w:rPr>
        <w:t>and</w:t>
      </w:r>
      <w:r>
        <w:rPr>
          <w:color w:val="070707"/>
          <w:spacing w:val="-21"/>
          <w:w w:val="115"/>
          <w:sz w:val="18"/>
        </w:rPr>
        <w:t xml:space="preserve"> </w:t>
      </w:r>
      <w:r>
        <w:rPr>
          <w:color w:val="070707"/>
          <w:w w:val="115"/>
          <w:sz w:val="18"/>
        </w:rPr>
        <w:t>humans,</w:t>
      </w:r>
    </w:p>
    <w:p w14:paraId="592D4F73" w14:textId="174F6B48" w:rsidR="001246A4" w:rsidRPr="0078485C" w:rsidRDefault="00AC0CA9" w:rsidP="0078485C">
      <w:pPr>
        <w:pStyle w:val="ListParagraph"/>
        <w:numPr>
          <w:ilvl w:val="1"/>
          <w:numId w:val="13"/>
        </w:numPr>
        <w:tabs>
          <w:tab w:val="left" w:pos="901"/>
          <w:tab w:val="left" w:pos="902"/>
        </w:tabs>
        <w:spacing w:before="28"/>
        <w:ind w:left="902" w:hanging="355"/>
        <w:rPr>
          <w:color w:val="080808"/>
          <w:sz w:val="18"/>
        </w:rPr>
      </w:pPr>
      <w:r>
        <w:rPr>
          <w:color w:val="080808"/>
          <w:spacing w:val="-4"/>
          <w:w w:val="110"/>
          <w:sz w:val="18"/>
        </w:rPr>
        <w:t>on</w:t>
      </w:r>
      <w:r>
        <w:rPr>
          <w:color w:val="080808"/>
          <w:spacing w:val="-5"/>
          <w:w w:val="110"/>
          <w:sz w:val="18"/>
        </w:rPr>
        <w:t xml:space="preserve"> </w:t>
      </w:r>
      <w:r>
        <w:rPr>
          <w:color w:val="080808"/>
          <w:w w:val="110"/>
          <w:sz w:val="18"/>
        </w:rPr>
        <w:t>animal</w:t>
      </w:r>
      <w:r>
        <w:rPr>
          <w:color w:val="080808"/>
          <w:spacing w:val="-5"/>
          <w:w w:val="110"/>
          <w:sz w:val="18"/>
        </w:rPr>
        <w:t xml:space="preserve"> </w:t>
      </w:r>
      <w:r>
        <w:rPr>
          <w:color w:val="080808"/>
          <w:w w:val="110"/>
          <w:sz w:val="18"/>
        </w:rPr>
        <w:t>models</w:t>
      </w:r>
      <w:r>
        <w:rPr>
          <w:color w:val="080808"/>
          <w:spacing w:val="-8"/>
          <w:w w:val="110"/>
          <w:sz w:val="18"/>
        </w:rPr>
        <w:t xml:space="preserve"> </w:t>
      </w:r>
      <w:r>
        <w:rPr>
          <w:color w:val="080808"/>
          <w:w w:val="110"/>
          <w:sz w:val="18"/>
        </w:rPr>
        <w:t>for</w:t>
      </w:r>
      <w:r>
        <w:rPr>
          <w:color w:val="080808"/>
          <w:spacing w:val="-12"/>
          <w:w w:val="110"/>
          <w:sz w:val="18"/>
        </w:rPr>
        <w:t xml:space="preserve"> </w:t>
      </w:r>
      <w:r>
        <w:rPr>
          <w:color w:val="080808"/>
          <w:w w:val="110"/>
          <w:sz w:val="18"/>
        </w:rPr>
        <w:t>medical</w:t>
      </w:r>
      <w:r>
        <w:rPr>
          <w:color w:val="080808"/>
          <w:spacing w:val="-9"/>
          <w:w w:val="110"/>
          <w:sz w:val="18"/>
        </w:rPr>
        <w:t xml:space="preserve"> </w:t>
      </w:r>
      <w:r>
        <w:rPr>
          <w:color w:val="080808"/>
          <w:w w:val="110"/>
          <w:sz w:val="18"/>
        </w:rPr>
        <w:t>research</w:t>
      </w:r>
      <w:r>
        <w:rPr>
          <w:color w:val="080808"/>
          <w:spacing w:val="-12"/>
          <w:w w:val="110"/>
          <w:sz w:val="18"/>
        </w:rPr>
        <w:t xml:space="preserve"> </w:t>
      </w:r>
      <w:r>
        <w:rPr>
          <w:color w:val="080808"/>
          <w:w w:val="110"/>
          <w:sz w:val="18"/>
        </w:rPr>
        <w:t>to</w:t>
      </w:r>
      <w:r>
        <w:rPr>
          <w:color w:val="080808"/>
          <w:spacing w:val="-7"/>
          <w:w w:val="110"/>
          <w:sz w:val="18"/>
        </w:rPr>
        <w:t xml:space="preserve"> </w:t>
      </w:r>
      <w:r>
        <w:rPr>
          <w:color w:val="080808"/>
          <w:w w:val="110"/>
          <w:sz w:val="18"/>
        </w:rPr>
        <w:t>improve</w:t>
      </w:r>
      <w:r>
        <w:rPr>
          <w:color w:val="080808"/>
          <w:spacing w:val="-17"/>
          <w:w w:val="110"/>
          <w:sz w:val="18"/>
        </w:rPr>
        <w:t xml:space="preserve"> </w:t>
      </w:r>
      <w:r>
        <w:rPr>
          <w:color w:val="080808"/>
          <w:w w:val="110"/>
          <w:sz w:val="18"/>
        </w:rPr>
        <w:t>human</w:t>
      </w:r>
      <w:r>
        <w:rPr>
          <w:color w:val="080808"/>
          <w:spacing w:val="-6"/>
          <w:w w:val="110"/>
          <w:sz w:val="18"/>
        </w:rPr>
        <w:t xml:space="preserve"> </w:t>
      </w:r>
      <w:r>
        <w:rPr>
          <w:color w:val="080808"/>
          <w:w w:val="110"/>
          <w:sz w:val="18"/>
        </w:rPr>
        <w:t>health</w:t>
      </w:r>
      <w:r>
        <w:rPr>
          <w:color w:val="080808"/>
          <w:spacing w:val="-5"/>
          <w:w w:val="110"/>
          <w:sz w:val="18"/>
        </w:rPr>
        <w:t xml:space="preserve"> </w:t>
      </w:r>
      <w:r>
        <w:rPr>
          <w:color w:val="080808"/>
          <w:w w:val="110"/>
          <w:sz w:val="18"/>
        </w:rPr>
        <w:t>and</w:t>
      </w:r>
      <w:r>
        <w:rPr>
          <w:color w:val="080808"/>
          <w:spacing w:val="-8"/>
          <w:w w:val="110"/>
          <w:sz w:val="18"/>
        </w:rPr>
        <w:t xml:space="preserve"> </w:t>
      </w:r>
      <w:r>
        <w:rPr>
          <w:color w:val="080808"/>
          <w:w w:val="110"/>
          <w:sz w:val="18"/>
        </w:rPr>
        <w:t>wellbeing.</w:t>
      </w:r>
    </w:p>
    <w:p w14:paraId="5CD35823" w14:textId="77777777" w:rsidR="0078485C" w:rsidRPr="0078485C" w:rsidRDefault="0078485C" w:rsidP="0078485C">
      <w:pPr>
        <w:pStyle w:val="ListParagraph"/>
        <w:tabs>
          <w:tab w:val="left" w:pos="901"/>
          <w:tab w:val="left" w:pos="902"/>
        </w:tabs>
        <w:spacing w:before="28"/>
        <w:ind w:left="902" w:firstLine="0"/>
        <w:rPr>
          <w:color w:val="080808"/>
          <w:sz w:val="18"/>
        </w:rPr>
      </w:pPr>
    </w:p>
    <w:p w14:paraId="3A4DD774" w14:textId="77777777" w:rsidR="001246A4" w:rsidRDefault="00AC0CA9">
      <w:pPr>
        <w:spacing w:line="302" w:lineRule="auto"/>
        <w:ind w:left="183" w:right="482" w:firstLine="12"/>
        <w:rPr>
          <w:sz w:val="18"/>
        </w:rPr>
      </w:pPr>
      <w:r>
        <w:rPr>
          <w:color w:val="070707"/>
          <w:w w:val="110"/>
          <w:sz w:val="18"/>
        </w:rPr>
        <w:t>In</w:t>
      </w:r>
      <w:r>
        <w:rPr>
          <w:color w:val="070707"/>
          <w:spacing w:val="-26"/>
          <w:w w:val="110"/>
          <w:sz w:val="18"/>
        </w:rPr>
        <w:t xml:space="preserve"> </w:t>
      </w:r>
      <w:r>
        <w:rPr>
          <w:color w:val="070707"/>
          <w:w w:val="110"/>
          <w:sz w:val="18"/>
        </w:rPr>
        <w:t>conducting</w:t>
      </w:r>
      <w:r>
        <w:rPr>
          <w:color w:val="070707"/>
          <w:spacing w:val="-27"/>
          <w:w w:val="110"/>
          <w:sz w:val="18"/>
        </w:rPr>
        <w:t xml:space="preserve"> </w:t>
      </w:r>
      <w:r>
        <w:rPr>
          <w:color w:val="070707"/>
          <w:w w:val="110"/>
          <w:sz w:val="18"/>
        </w:rPr>
        <w:t>this</w:t>
      </w:r>
      <w:r>
        <w:rPr>
          <w:color w:val="070707"/>
          <w:spacing w:val="-28"/>
          <w:w w:val="110"/>
          <w:sz w:val="18"/>
        </w:rPr>
        <w:t xml:space="preserve"> </w:t>
      </w:r>
      <w:r>
        <w:rPr>
          <w:color w:val="070707"/>
          <w:w w:val="110"/>
          <w:sz w:val="18"/>
        </w:rPr>
        <w:t>research,</w:t>
      </w:r>
      <w:r>
        <w:rPr>
          <w:color w:val="070707"/>
          <w:spacing w:val="-18"/>
          <w:w w:val="110"/>
          <w:sz w:val="18"/>
        </w:rPr>
        <w:t xml:space="preserve"> </w:t>
      </w:r>
      <w:r>
        <w:rPr>
          <w:color w:val="070707"/>
          <w:w w:val="110"/>
          <w:sz w:val="18"/>
        </w:rPr>
        <w:t>AgResearch</w:t>
      </w:r>
      <w:r>
        <w:rPr>
          <w:color w:val="070707"/>
          <w:spacing w:val="-27"/>
          <w:w w:val="110"/>
          <w:sz w:val="18"/>
        </w:rPr>
        <w:t xml:space="preserve"> </w:t>
      </w:r>
      <w:r>
        <w:rPr>
          <w:color w:val="070707"/>
          <w:w w:val="110"/>
          <w:sz w:val="18"/>
        </w:rPr>
        <w:t>employees</w:t>
      </w:r>
      <w:r>
        <w:rPr>
          <w:color w:val="070707"/>
          <w:spacing w:val="-28"/>
          <w:w w:val="110"/>
          <w:sz w:val="18"/>
        </w:rPr>
        <w:t xml:space="preserve"> </w:t>
      </w:r>
      <w:r>
        <w:rPr>
          <w:color w:val="070707"/>
          <w:w w:val="110"/>
          <w:sz w:val="18"/>
        </w:rPr>
        <w:t>perform</w:t>
      </w:r>
      <w:r>
        <w:rPr>
          <w:color w:val="070707"/>
          <w:spacing w:val="-25"/>
          <w:w w:val="110"/>
          <w:sz w:val="18"/>
        </w:rPr>
        <w:t xml:space="preserve"> </w:t>
      </w:r>
      <w:r>
        <w:rPr>
          <w:color w:val="070707"/>
          <w:w w:val="110"/>
          <w:sz w:val="18"/>
        </w:rPr>
        <w:t>manipulations</w:t>
      </w:r>
      <w:r>
        <w:rPr>
          <w:color w:val="070707"/>
          <w:spacing w:val="-27"/>
          <w:w w:val="110"/>
          <w:sz w:val="18"/>
        </w:rPr>
        <w:t xml:space="preserve"> </w:t>
      </w:r>
      <w:r>
        <w:rPr>
          <w:color w:val="070707"/>
          <w:w w:val="110"/>
          <w:sz w:val="18"/>
        </w:rPr>
        <w:t>on</w:t>
      </w:r>
      <w:r>
        <w:rPr>
          <w:color w:val="070707"/>
          <w:spacing w:val="-25"/>
          <w:w w:val="110"/>
          <w:sz w:val="18"/>
        </w:rPr>
        <w:t xml:space="preserve"> </w:t>
      </w:r>
      <w:r>
        <w:rPr>
          <w:color w:val="070707"/>
          <w:w w:val="110"/>
          <w:sz w:val="18"/>
        </w:rPr>
        <w:t>animals</w:t>
      </w:r>
      <w:r>
        <w:rPr>
          <w:color w:val="070707"/>
          <w:spacing w:val="-25"/>
          <w:w w:val="110"/>
          <w:sz w:val="18"/>
        </w:rPr>
        <w:t xml:space="preserve"> </w:t>
      </w:r>
      <w:r>
        <w:rPr>
          <w:color w:val="070707"/>
          <w:w w:val="110"/>
          <w:sz w:val="18"/>
        </w:rPr>
        <w:t>under</w:t>
      </w:r>
      <w:r>
        <w:rPr>
          <w:color w:val="070707"/>
          <w:spacing w:val="-25"/>
          <w:w w:val="110"/>
          <w:sz w:val="18"/>
        </w:rPr>
        <w:t xml:space="preserve"> </w:t>
      </w:r>
      <w:r>
        <w:rPr>
          <w:color w:val="070707"/>
          <w:w w:val="110"/>
          <w:sz w:val="18"/>
        </w:rPr>
        <w:t xml:space="preserve">the approval </w:t>
      </w:r>
      <w:r>
        <w:rPr>
          <w:color w:val="070707"/>
          <w:spacing w:val="-3"/>
          <w:w w:val="110"/>
          <w:sz w:val="18"/>
        </w:rPr>
        <w:t xml:space="preserve">of </w:t>
      </w:r>
      <w:r>
        <w:rPr>
          <w:color w:val="070707"/>
          <w:spacing w:val="-4"/>
          <w:w w:val="110"/>
          <w:sz w:val="18"/>
        </w:rPr>
        <w:t xml:space="preserve">an </w:t>
      </w:r>
      <w:r>
        <w:rPr>
          <w:color w:val="070707"/>
          <w:w w:val="110"/>
          <w:sz w:val="18"/>
        </w:rPr>
        <w:t>Animal Ethics Committee</w:t>
      </w:r>
      <w:r>
        <w:rPr>
          <w:color w:val="070707"/>
          <w:spacing w:val="-25"/>
          <w:w w:val="110"/>
          <w:sz w:val="18"/>
        </w:rPr>
        <w:t xml:space="preserve"> </w:t>
      </w:r>
      <w:r>
        <w:rPr>
          <w:color w:val="070707"/>
          <w:w w:val="110"/>
          <w:sz w:val="18"/>
        </w:rPr>
        <w:t>(AEC).</w:t>
      </w:r>
    </w:p>
    <w:p w14:paraId="574F4D76" w14:textId="77777777" w:rsidR="001246A4" w:rsidRDefault="001246A4">
      <w:pPr>
        <w:pStyle w:val="BodyText"/>
        <w:spacing w:before="8"/>
        <w:rPr>
          <w:sz w:val="21"/>
        </w:rPr>
      </w:pPr>
    </w:p>
    <w:p w14:paraId="185B9D48" w14:textId="77777777" w:rsidR="001246A4" w:rsidRDefault="00AC0CA9">
      <w:pPr>
        <w:spacing w:line="297" w:lineRule="auto"/>
        <w:ind w:left="181" w:right="508"/>
        <w:rPr>
          <w:sz w:val="18"/>
        </w:rPr>
      </w:pPr>
      <w:r>
        <w:rPr>
          <w:color w:val="070707"/>
          <w:w w:val="105"/>
          <w:sz w:val="18"/>
        </w:rPr>
        <w:t xml:space="preserve">AgResearch is </w:t>
      </w:r>
      <w:proofErr w:type="spellStart"/>
      <w:r>
        <w:rPr>
          <w:color w:val="070707"/>
          <w:w w:val="105"/>
          <w:sz w:val="18"/>
        </w:rPr>
        <w:t>cognisant</w:t>
      </w:r>
      <w:proofErr w:type="spellEnd"/>
      <w:r>
        <w:rPr>
          <w:color w:val="070707"/>
          <w:w w:val="105"/>
          <w:sz w:val="18"/>
        </w:rPr>
        <w:t xml:space="preserve"> that </w:t>
      </w:r>
      <w:proofErr w:type="spellStart"/>
      <w:r>
        <w:rPr>
          <w:color w:val="070707"/>
          <w:w w:val="105"/>
          <w:sz w:val="18"/>
        </w:rPr>
        <w:t>Maori</w:t>
      </w:r>
      <w:proofErr w:type="spellEnd"/>
      <w:r>
        <w:rPr>
          <w:color w:val="070707"/>
          <w:w w:val="105"/>
          <w:sz w:val="18"/>
        </w:rPr>
        <w:t xml:space="preserve"> have specific interests </w:t>
      </w:r>
      <w:r>
        <w:rPr>
          <w:color w:val="070707"/>
          <w:spacing w:val="2"/>
          <w:w w:val="105"/>
          <w:sz w:val="18"/>
        </w:rPr>
        <w:t xml:space="preserve">in </w:t>
      </w:r>
      <w:r>
        <w:rPr>
          <w:color w:val="070707"/>
          <w:w w:val="105"/>
          <w:sz w:val="18"/>
        </w:rPr>
        <w:t xml:space="preserve">the </w:t>
      </w:r>
      <w:r>
        <w:rPr>
          <w:color w:val="070707"/>
          <w:spacing w:val="-3"/>
          <w:w w:val="105"/>
          <w:sz w:val="18"/>
        </w:rPr>
        <w:t xml:space="preserve">way </w:t>
      </w:r>
      <w:r>
        <w:rPr>
          <w:color w:val="070707"/>
          <w:w w:val="105"/>
          <w:sz w:val="18"/>
        </w:rPr>
        <w:t xml:space="preserve">their land is used and in the indigenous fauna </w:t>
      </w:r>
      <w:r>
        <w:rPr>
          <w:color w:val="070707"/>
          <w:spacing w:val="-3"/>
          <w:w w:val="105"/>
          <w:sz w:val="18"/>
        </w:rPr>
        <w:t xml:space="preserve">of </w:t>
      </w:r>
      <w:r>
        <w:rPr>
          <w:color w:val="070707"/>
          <w:w w:val="105"/>
          <w:sz w:val="18"/>
        </w:rPr>
        <w:t xml:space="preserve">New Zealand. This CEC, therefore, </w:t>
      </w:r>
      <w:proofErr w:type="spellStart"/>
      <w:r>
        <w:rPr>
          <w:color w:val="070707"/>
          <w:w w:val="105"/>
          <w:sz w:val="18"/>
        </w:rPr>
        <w:t>recognises</w:t>
      </w:r>
      <w:proofErr w:type="spellEnd"/>
      <w:r>
        <w:rPr>
          <w:color w:val="070707"/>
          <w:w w:val="105"/>
          <w:sz w:val="18"/>
        </w:rPr>
        <w:t xml:space="preserve"> that AgResearch must operate with </w:t>
      </w:r>
      <w:proofErr w:type="spellStart"/>
      <w:r>
        <w:rPr>
          <w:color w:val="070707"/>
          <w:w w:val="105"/>
          <w:sz w:val="18"/>
        </w:rPr>
        <w:t>tiaki</w:t>
      </w:r>
      <w:proofErr w:type="spellEnd"/>
      <w:r>
        <w:rPr>
          <w:color w:val="070707"/>
          <w:spacing w:val="-9"/>
          <w:w w:val="105"/>
          <w:sz w:val="18"/>
        </w:rPr>
        <w:t xml:space="preserve"> </w:t>
      </w:r>
      <w:r>
        <w:rPr>
          <w:color w:val="070707"/>
          <w:w w:val="105"/>
          <w:sz w:val="18"/>
        </w:rPr>
        <w:t>and</w:t>
      </w:r>
      <w:r>
        <w:rPr>
          <w:color w:val="070707"/>
          <w:spacing w:val="-9"/>
          <w:w w:val="105"/>
          <w:sz w:val="18"/>
        </w:rPr>
        <w:t xml:space="preserve"> </w:t>
      </w:r>
      <w:proofErr w:type="spellStart"/>
      <w:r>
        <w:rPr>
          <w:color w:val="070707"/>
          <w:w w:val="105"/>
          <w:sz w:val="18"/>
        </w:rPr>
        <w:t>whakaute</w:t>
      </w:r>
      <w:proofErr w:type="spellEnd"/>
      <w:r>
        <w:rPr>
          <w:color w:val="070707"/>
          <w:spacing w:val="-9"/>
          <w:w w:val="105"/>
          <w:sz w:val="18"/>
        </w:rPr>
        <w:t xml:space="preserve"> </w:t>
      </w:r>
      <w:r>
        <w:rPr>
          <w:color w:val="070707"/>
          <w:w w:val="105"/>
          <w:sz w:val="18"/>
        </w:rPr>
        <w:t>when</w:t>
      </w:r>
      <w:r>
        <w:rPr>
          <w:color w:val="070707"/>
          <w:spacing w:val="-13"/>
          <w:w w:val="105"/>
          <w:sz w:val="18"/>
        </w:rPr>
        <w:t xml:space="preserve"> </w:t>
      </w:r>
      <w:r>
        <w:rPr>
          <w:color w:val="070707"/>
          <w:w w:val="105"/>
          <w:sz w:val="18"/>
        </w:rPr>
        <w:t>using</w:t>
      </w:r>
      <w:r>
        <w:rPr>
          <w:color w:val="070707"/>
          <w:spacing w:val="-2"/>
          <w:w w:val="105"/>
          <w:sz w:val="18"/>
        </w:rPr>
        <w:t xml:space="preserve"> </w:t>
      </w:r>
      <w:r>
        <w:rPr>
          <w:color w:val="070707"/>
          <w:w w:val="105"/>
          <w:sz w:val="18"/>
        </w:rPr>
        <w:t>these</w:t>
      </w:r>
      <w:r>
        <w:rPr>
          <w:color w:val="070707"/>
          <w:spacing w:val="-6"/>
          <w:w w:val="105"/>
          <w:sz w:val="18"/>
        </w:rPr>
        <w:t xml:space="preserve"> </w:t>
      </w:r>
      <w:r>
        <w:rPr>
          <w:color w:val="070707"/>
          <w:w w:val="105"/>
          <w:sz w:val="18"/>
        </w:rPr>
        <w:t>resources.</w:t>
      </w:r>
      <w:r>
        <w:rPr>
          <w:color w:val="070707"/>
          <w:spacing w:val="9"/>
          <w:w w:val="105"/>
          <w:sz w:val="18"/>
        </w:rPr>
        <w:t xml:space="preserve"> </w:t>
      </w:r>
      <w:r>
        <w:rPr>
          <w:color w:val="070707"/>
          <w:w w:val="105"/>
          <w:sz w:val="18"/>
        </w:rPr>
        <w:t>The</w:t>
      </w:r>
      <w:r>
        <w:rPr>
          <w:color w:val="070707"/>
          <w:spacing w:val="-2"/>
          <w:w w:val="105"/>
          <w:sz w:val="18"/>
        </w:rPr>
        <w:t xml:space="preserve"> </w:t>
      </w:r>
      <w:r>
        <w:rPr>
          <w:color w:val="070707"/>
          <w:w w:val="105"/>
          <w:sz w:val="18"/>
        </w:rPr>
        <w:t>AgResearch</w:t>
      </w:r>
      <w:r>
        <w:rPr>
          <w:color w:val="070707"/>
          <w:spacing w:val="-11"/>
          <w:w w:val="105"/>
          <w:sz w:val="18"/>
        </w:rPr>
        <w:t xml:space="preserve"> </w:t>
      </w:r>
      <w:r>
        <w:rPr>
          <w:color w:val="070707"/>
          <w:w w:val="105"/>
          <w:sz w:val="18"/>
        </w:rPr>
        <w:t>Ruakura</w:t>
      </w:r>
      <w:r>
        <w:rPr>
          <w:color w:val="070707"/>
          <w:spacing w:val="-8"/>
          <w:w w:val="105"/>
          <w:sz w:val="18"/>
        </w:rPr>
        <w:t xml:space="preserve"> </w:t>
      </w:r>
      <w:r>
        <w:rPr>
          <w:color w:val="070707"/>
          <w:w w:val="105"/>
          <w:sz w:val="18"/>
        </w:rPr>
        <w:t>Campus,</w:t>
      </w:r>
      <w:r>
        <w:rPr>
          <w:color w:val="070707"/>
          <w:spacing w:val="8"/>
          <w:w w:val="105"/>
          <w:sz w:val="18"/>
        </w:rPr>
        <w:t xml:space="preserve"> </w:t>
      </w:r>
      <w:r>
        <w:rPr>
          <w:color w:val="070707"/>
          <w:w w:val="105"/>
          <w:sz w:val="18"/>
        </w:rPr>
        <w:t>in</w:t>
      </w:r>
      <w:r>
        <w:rPr>
          <w:color w:val="070707"/>
          <w:spacing w:val="-3"/>
          <w:w w:val="105"/>
          <w:sz w:val="18"/>
        </w:rPr>
        <w:t xml:space="preserve"> </w:t>
      </w:r>
      <w:r>
        <w:rPr>
          <w:color w:val="070707"/>
          <w:w w:val="105"/>
          <w:sz w:val="18"/>
        </w:rPr>
        <w:t>particular,</w:t>
      </w:r>
      <w:r>
        <w:rPr>
          <w:color w:val="070707"/>
          <w:spacing w:val="7"/>
          <w:w w:val="105"/>
          <w:sz w:val="18"/>
        </w:rPr>
        <w:t xml:space="preserve"> </w:t>
      </w:r>
      <w:r>
        <w:rPr>
          <w:color w:val="070707"/>
          <w:w w:val="105"/>
          <w:sz w:val="18"/>
        </w:rPr>
        <w:t>is</w:t>
      </w:r>
      <w:r>
        <w:rPr>
          <w:color w:val="070707"/>
          <w:spacing w:val="-1"/>
          <w:w w:val="105"/>
          <w:sz w:val="18"/>
        </w:rPr>
        <w:t xml:space="preserve"> </w:t>
      </w:r>
      <w:r>
        <w:rPr>
          <w:color w:val="070707"/>
          <w:w w:val="105"/>
          <w:sz w:val="18"/>
        </w:rPr>
        <w:t xml:space="preserve">leased from the Tainui iwi and this CEC </w:t>
      </w:r>
      <w:proofErr w:type="spellStart"/>
      <w:r>
        <w:rPr>
          <w:color w:val="070707"/>
          <w:w w:val="105"/>
          <w:sz w:val="18"/>
        </w:rPr>
        <w:t>recognises</w:t>
      </w:r>
      <w:proofErr w:type="spellEnd"/>
      <w:r>
        <w:rPr>
          <w:color w:val="070707"/>
          <w:w w:val="105"/>
          <w:sz w:val="18"/>
        </w:rPr>
        <w:t xml:space="preserve"> that </w:t>
      </w:r>
      <w:r>
        <w:rPr>
          <w:color w:val="070707"/>
          <w:spacing w:val="-4"/>
          <w:w w:val="105"/>
          <w:sz w:val="18"/>
        </w:rPr>
        <w:t xml:space="preserve">as </w:t>
      </w:r>
      <w:proofErr w:type="spellStart"/>
      <w:r>
        <w:rPr>
          <w:color w:val="070707"/>
          <w:w w:val="105"/>
          <w:sz w:val="18"/>
        </w:rPr>
        <w:t>tangata</w:t>
      </w:r>
      <w:proofErr w:type="spellEnd"/>
      <w:r>
        <w:rPr>
          <w:color w:val="070707"/>
          <w:w w:val="105"/>
          <w:sz w:val="18"/>
        </w:rPr>
        <w:t xml:space="preserve"> whenua </w:t>
      </w:r>
      <w:r>
        <w:rPr>
          <w:color w:val="070707"/>
          <w:spacing w:val="-3"/>
          <w:w w:val="105"/>
          <w:sz w:val="18"/>
        </w:rPr>
        <w:t xml:space="preserve">they </w:t>
      </w:r>
      <w:r>
        <w:rPr>
          <w:color w:val="070707"/>
          <w:w w:val="105"/>
          <w:sz w:val="18"/>
        </w:rPr>
        <w:t xml:space="preserve">have a specific interest in </w:t>
      </w:r>
      <w:proofErr w:type="gramStart"/>
      <w:r>
        <w:rPr>
          <w:color w:val="070707"/>
          <w:w w:val="105"/>
          <w:sz w:val="18"/>
        </w:rPr>
        <w:t>the  use</w:t>
      </w:r>
      <w:proofErr w:type="gramEnd"/>
      <w:r>
        <w:rPr>
          <w:color w:val="070707"/>
          <w:w w:val="105"/>
          <w:sz w:val="18"/>
        </w:rPr>
        <w:t xml:space="preserve"> </w:t>
      </w:r>
      <w:r>
        <w:rPr>
          <w:color w:val="070707"/>
          <w:spacing w:val="-3"/>
          <w:w w:val="105"/>
          <w:sz w:val="18"/>
        </w:rPr>
        <w:t xml:space="preserve">of </w:t>
      </w:r>
      <w:r>
        <w:rPr>
          <w:color w:val="070707"/>
          <w:w w:val="105"/>
          <w:sz w:val="18"/>
        </w:rPr>
        <w:t xml:space="preserve">their land. While AgResearch does not undertake specific research on indigenous species, it acknowledges that from time to time some research may impinge </w:t>
      </w:r>
      <w:r>
        <w:rPr>
          <w:color w:val="070707"/>
          <w:spacing w:val="-4"/>
          <w:w w:val="105"/>
          <w:sz w:val="18"/>
        </w:rPr>
        <w:t xml:space="preserve">on </w:t>
      </w:r>
      <w:r>
        <w:rPr>
          <w:color w:val="070707"/>
          <w:w w:val="105"/>
          <w:sz w:val="18"/>
        </w:rPr>
        <w:t xml:space="preserve">these species. Further, this CEC </w:t>
      </w:r>
      <w:r>
        <w:rPr>
          <w:color w:val="070707"/>
          <w:spacing w:val="-4"/>
          <w:w w:val="105"/>
          <w:sz w:val="18"/>
        </w:rPr>
        <w:t xml:space="preserve">is </w:t>
      </w:r>
      <w:r>
        <w:rPr>
          <w:color w:val="070707"/>
          <w:spacing w:val="-3"/>
          <w:w w:val="105"/>
          <w:sz w:val="18"/>
        </w:rPr>
        <w:t xml:space="preserve">used </w:t>
      </w:r>
      <w:r>
        <w:rPr>
          <w:color w:val="070707"/>
          <w:w w:val="105"/>
          <w:sz w:val="18"/>
        </w:rPr>
        <w:t xml:space="preserve">by a </w:t>
      </w:r>
      <w:r>
        <w:rPr>
          <w:color w:val="070707"/>
          <w:spacing w:val="-4"/>
          <w:w w:val="105"/>
          <w:sz w:val="18"/>
        </w:rPr>
        <w:t xml:space="preserve">number </w:t>
      </w:r>
      <w:r>
        <w:rPr>
          <w:color w:val="070707"/>
          <w:w w:val="105"/>
          <w:sz w:val="18"/>
        </w:rPr>
        <w:t xml:space="preserve">of </w:t>
      </w:r>
      <w:r>
        <w:rPr>
          <w:color w:val="070707"/>
          <w:spacing w:val="-4"/>
          <w:w w:val="105"/>
          <w:sz w:val="18"/>
        </w:rPr>
        <w:t xml:space="preserve">other </w:t>
      </w:r>
      <w:r>
        <w:rPr>
          <w:color w:val="070707"/>
          <w:w w:val="105"/>
          <w:sz w:val="18"/>
        </w:rPr>
        <w:t xml:space="preserve">companies, </w:t>
      </w:r>
      <w:r>
        <w:rPr>
          <w:color w:val="070707"/>
          <w:spacing w:val="-3"/>
          <w:w w:val="105"/>
          <w:sz w:val="18"/>
        </w:rPr>
        <w:t xml:space="preserve">some of </w:t>
      </w:r>
      <w:proofErr w:type="gramStart"/>
      <w:r>
        <w:rPr>
          <w:color w:val="070707"/>
          <w:spacing w:val="-4"/>
          <w:w w:val="105"/>
          <w:sz w:val="18"/>
        </w:rPr>
        <w:t>which  may</w:t>
      </w:r>
      <w:proofErr w:type="gramEnd"/>
      <w:r>
        <w:rPr>
          <w:color w:val="070707"/>
          <w:spacing w:val="-4"/>
          <w:w w:val="105"/>
          <w:sz w:val="18"/>
        </w:rPr>
        <w:t xml:space="preserve">  </w:t>
      </w:r>
      <w:r>
        <w:rPr>
          <w:color w:val="070707"/>
          <w:spacing w:val="-3"/>
          <w:w w:val="105"/>
          <w:sz w:val="18"/>
        </w:rPr>
        <w:t xml:space="preserve">wish  </w:t>
      </w:r>
      <w:r>
        <w:rPr>
          <w:color w:val="070707"/>
          <w:w w:val="105"/>
          <w:sz w:val="18"/>
        </w:rPr>
        <w:t xml:space="preserve">to </w:t>
      </w:r>
      <w:r>
        <w:rPr>
          <w:color w:val="070707"/>
          <w:spacing w:val="-3"/>
          <w:w w:val="105"/>
          <w:sz w:val="18"/>
        </w:rPr>
        <w:t xml:space="preserve">work  with  </w:t>
      </w:r>
      <w:r>
        <w:rPr>
          <w:color w:val="070707"/>
          <w:w w:val="105"/>
          <w:sz w:val="18"/>
        </w:rPr>
        <w:t xml:space="preserve">indigenous species. </w:t>
      </w:r>
      <w:r>
        <w:rPr>
          <w:color w:val="070707"/>
          <w:spacing w:val="-4"/>
          <w:w w:val="105"/>
          <w:sz w:val="18"/>
        </w:rPr>
        <w:t xml:space="preserve">The </w:t>
      </w:r>
      <w:r>
        <w:rPr>
          <w:color w:val="070707"/>
          <w:spacing w:val="-3"/>
          <w:w w:val="105"/>
          <w:sz w:val="18"/>
        </w:rPr>
        <w:t xml:space="preserve">work </w:t>
      </w:r>
      <w:r>
        <w:rPr>
          <w:color w:val="070707"/>
          <w:w w:val="105"/>
          <w:sz w:val="18"/>
        </w:rPr>
        <w:t xml:space="preserve">undertaken </w:t>
      </w:r>
      <w:r>
        <w:rPr>
          <w:color w:val="070707"/>
          <w:spacing w:val="-4"/>
          <w:w w:val="105"/>
          <w:sz w:val="18"/>
        </w:rPr>
        <w:t xml:space="preserve">under </w:t>
      </w:r>
      <w:r>
        <w:rPr>
          <w:color w:val="070707"/>
          <w:w w:val="105"/>
          <w:sz w:val="18"/>
        </w:rPr>
        <w:t xml:space="preserve">this CEC does not routinely necessitate </w:t>
      </w:r>
      <w:proofErr w:type="spellStart"/>
      <w:r>
        <w:rPr>
          <w:color w:val="070707"/>
          <w:w w:val="105"/>
          <w:sz w:val="18"/>
        </w:rPr>
        <w:t>Maori</w:t>
      </w:r>
      <w:proofErr w:type="spellEnd"/>
      <w:r>
        <w:rPr>
          <w:color w:val="070707"/>
          <w:w w:val="105"/>
          <w:sz w:val="18"/>
        </w:rPr>
        <w:t xml:space="preserve"> representation on the AgResearch AECs. However, all applicants must identify when </w:t>
      </w:r>
      <w:proofErr w:type="spellStart"/>
      <w:r>
        <w:rPr>
          <w:color w:val="070707"/>
          <w:w w:val="105"/>
          <w:sz w:val="18"/>
        </w:rPr>
        <w:t>Maori</w:t>
      </w:r>
      <w:proofErr w:type="spellEnd"/>
      <w:r>
        <w:rPr>
          <w:color w:val="070707"/>
          <w:w w:val="105"/>
          <w:sz w:val="18"/>
        </w:rPr>
        <w:t xml:space="preserve"> perspectives should </w:t>
      </w:r>
      <w:r>
        <w:rPr>
          <w:color w:val="070707"/>
          <w:spacing w:val="-3"/>
          <w:w w:val="105"/>
          <w:sz w:val="18"/>
        </w:rPr>
        <w:t xml:space="preserve">be </w:t>
      </w:r>
      <w:r>
        <w:rPr>
          <w:color w:val="070707"/>
          <w:w w:val="105"/>
          <w:sz w:val="18"/>
        </w:rPr>
        <w:t xml:space="preserve">addressed. Specific questions in each proposal require the applicant to identify any area of the proposal that is of specific interest </w:t>
      </w:r>
      <w:r>
        <w:rPr>
          <w:color w:val="070707"/>
          <w:spacing w:val="-4"/>
          <w:w w:val="105"/>
          <w:sz w:val="18"/>
        </w:rPr>
        <w:t xml:space="preserve">to </w:t>
      </w:r>
      <w:proofErr w:type="spellStart"/>
      <w:r>
        <w:rPr>
          <w:color w:val="070707"/>
          <w:w w:val="105"/>
          <w:sz w:val="18"/>
        </w:rPr>
        <w:t>Maori</w:t>
      </w:r>
      <w:proofErr w:type="spellEnd"/>
      <w:r>
        <w:rPr>
          <w:color w:val="070707"/>
          <w:w w:val="105"/>
          <w:sz w:val="18"/>
        </w:rPr>
        <w:t xml:space="preserve">. Should this occur, the applicant is required to discuss these aspects with local iwi or </w:t>
      </w:r>
      <w:proofErr w:type="spellStart"/>
      <w:proofErr w:type="gramStart"/>
      <w:r>
        <w:rPr>
          <w:color w:val="070707"/>
          <w:w w:val="105"/>
          <w:sz w:val="18"/>
        </w:rPr>
        <w:t>hapu</w:t>
      </w:r>
      <w:proofErr w:type="spellEnd"/>
      <w:r>
        <w:rPr>
          <w:color w:val="070707"/>
          <w:w w:val="105"/>
          <w:sz w:val="18"/>
        </w:rPr>
        <w:t>, and</w:t>
      </w:r>
      <w:proofErr w:type="gramEnd"/>
      <w:r>
        <w:rPr>
          <w:color w:val="070707"/>
          <w:w w:val="105"/>
          <w:sz w:val="18"/>
        </w:rPr>
        <w:t xml:space="preserve"> include evidence </w:t>
      </w:r>
      <w:r>
        <w:rPr>
          <w:color w:val="070707"/>
          <w:spacing w:val="-3"/>
          <w:w w:val="105"/>
          <w:sz w:val="18"/>
        </w:rPr>
        <w:t xml:space="preserve">that </w:t>
      </w:r>
      <w:r>
        <w:rPr>
          <w:color w:val="070707"/>
          <w:w w:val="105"/>
          <w:sz w:val="18"/>
        </w:rPr>
        <w:t xml:space="preserve">these discussions have </w:t>
      </w:r>
      <w:r>
        <w:rPr>
          <w:color w:val="070707"/>
          <w:spacing w:val="-3"/>
          <w:w w:val="105"/>
          <w:sz w:val="18"/>
        </w:rPr>
        <w:t xml:space="preserve">taken </w:t>
      </w:r>
      <w:r>
        <w:rPr>
          <w:color w:val="070707"/>
          <w:w w:val="105"/>
          <w:sz w:val="18"/>
        </w:rPr>
        <w:t xml:space="preserve">place and that </w:t>
      </w:r>
      <w:proofErr w:type="spellStart"/>
      <w:r>
        <w:rPr>
          <w:color w:val="070707"/>
          <w:w w:val="105"/>
          <w:sz w:val="18"/>
        </w:rPr>
        <w:t>Maori</w:t>
      </w:r>
      <w:proofErr w:type="spellEnd"/>
      <w:r>
        <w:rPr>
          <w:color w:val="070707"/>
          <w:w w:val="105"/>
          <w:sz w:val="18"/>
        </w:rPr>
        <w:t xml:space="preserve"> perspectives are not compromised. </w:t>
      </w:r>
      <w:r>
        <w:rPr>
          <w:color w:val="070707"/>
          <w:spacing w:val="-3"/>
          <w:w w:val="105"/>
          <w:sz w:val="18"/>
        </w:rPr>
        <w:t xml:space="preserve">If </w:t>
      </w:r>
      <w:r>
        <w:rPr>
          <w:color w:val="070707"/>
          <w:w w:val="105"/>
          <w:sz w:val="18"/>
        </w:rPr>
        <w:t xml:space="preserve">there is </w:t>
      </w:r>
      <w:r>
        <w:rPr>
          <w:color w:val="070707"/>
          <w:spacing w:val="2"/>
          <w:w w:val="105"/>
          <w:sz w:val="18"/>
        </w:rPr>
        <w:t xml:space="preserve">any </w:t>
      </w:r>
      <w:r>
        <w:rPr>
          <w:color w:val="070707"/>
          <w:w w:val="105"/>
          <w:sz w:val="18"/>
        </w:rPr>
        <w:t xml:space="preserve">uncertainty, it is the applicant's responsibility </w:t>
      </w:r>
      <w:r>
        <w:rPr>
          <w:color w:val="070707"/>
          <w:spacing w:val="-4"/>
          <w:w w:val="105"/>
          <w:sz w:val="18"/>
        </w:rPr>
        <w:t xml:space="preserve">to </w:t>
      </w:r>
      <w:r>
        <w:rPr>
          <w:color w:val="070707"/>
          <w:w w:val="105"/>
          <w:sz w:val="18"/>
        </w:rPr>
        <w:t xml:space="preserve">approach local </w:t>
      </w:r>
      <w:proofErr w:type="spellStart"/>
      <w:r>
        <w:rPr>
          <w:color w:val="070707"/>
          <w:w w:val="105"/>
          <w:sz w:val="18"/>
        </w:rPr>
        <w:t>Maori</w:t>
      </w:r>
      <w:proofErr w:type="spellEnd"/>
      <w:r>
        <w:rPr>
          <w:color w:val="070707"/>
          <w:w w:val="105"/>
          <w:sz w:val="18"/>
        </w:rPr>
        <w:t xml:space="preserve"> representatives for</w:t>
      </w:r>
      <w:r>
        <w:rPr>
          <w:color w:val="070707"/>
          <w:spacing w:val="-17"/>
          <w:w w:val="105"/>
          <w:sz w:val="18"/>
        </w:rPr>
        <w:t xml:space="preserve"> </w:t>
      </w:r>
      <w:r>
        <w:rPr>
          <w:color w:val="070707"/>
          <w:w w:val="105"/>
          <w:sz w:val="18"/>
        </w:rPr>
        <w:t>clarification.</w:t>
      </w:r>
    </w:p>
    <w:p w14:paraId="0DAD9ED6" w14:textId="77777777" w:rsidR="001246A4" w:rsidRDefault="001246A4">
      <w:pPr>
        <w:pStyle w:val="BodyText"/>
        <w:spacing w:before="4"/>
        <w:rPr>
          <w:sz w:val="20"/>
        </w:rPr>
      </w:pPr>
    </w:p>
    <w:p w14:paraId="6F2E76C0" w14:textId="7BA1B4D6" w:rsidR="001246A4" w:rsidRPr="00F35723" w:rsidRDefault="00AC0CA9" w:rsidP="00F35723">
      <w:pPr>
        <w:pStyle w:val="Heading3"/>
        <w:numPr>
          <w:ilvl w:val="1"/>
          <w:numId w:val="12"/>
        </w:numPr>
        <w:tabs>
          <w:tab w:val="left" w:pos="988"/>
        </w:tabs>
        <w:ind w:hanging="443"/>
        <w:rPr>
          <w:color w:val="080808"/>
          <w:sz w:val="18"/>
        </w:rPr>
      </w:pPr>
      <w:r>
        <w:rPr>
          <w:color w:val="080808"/>
          <w:w w:val="95"/>
        </w:rPr>
        <w:t>RTT and the Three</w:t>
      </w:r>
      <w:r>
        <w:rPr>
          <w:color w:val="080808"/>
          <w:spacing w:val="-36"/>
          <w:w w:val="95"/>
        </w:rPr>
        <w:t xml:space="preserve"> </w:t>
      </w:r>
      <w:r>
        <w:rPr>
          <w:color w:val="080808"/>
          <w:w w:val="95"/>
        </w:rPr>
        <w:t>Rs</w:t>
      </w:r>
    </w:p>
    <w:p w14:paraId="05A37D37" w14:textId="77777777" w:rsidR="00F35723" w:rsidRPr="00F35723" w:rsidRDefault="00F35723" w:rsidP="00F35723">
      <w:pPr>
        <w:pStyle w:val="Heading3"/>
        <w:tabs>
          <w:tab w:val="left" w:pos="988"/>
        </w:tabs>
        <w:rPr>
          <w:color w:val="080808"/>
          <w:sz w:val="18"/>
        </w:rPr>
      </w:pPr>
    </w:p>
    <w:p w14:paraId="648E9E41" w14:textId="77777777" w:rsidR="001246A4" w:rsidRDefault="00AC0CA9">
      <w:pPr>
        <w:spacing w:line="297" w:lineRule="auto"/>
        <w:ind w:left="181" w:right="482" w:hanging="1"/>
        <w:rPr>
          <w:sz w:val="18"/>
        </w:rPr>
      </w:pPr>
      <w:r>
        <w:rPr>
          <w:color w:val="070707"/>
          <w:w w:val="110"/>
          <w:sz w:val="18"/>
        </w:rPr>
        <w:t>AgResearch is committed to reduce the number of animals manipulated; to refine manipulation techniques</w:t>
      </w:r>
      <w:r>
        <w:rPr>
          <w:color w:val="070707"/>
          <w:spacing w:val="-13"/>
          <w:w w:val="110"/>
          <w:sz w:val="18"/>
        </w:rPr>
        <w:t xml:space="preserve"> </w:t>
      </w:r>
      <w:r>
        <w:rPr>
          <w:color w:val="070707"/>
          <w:w w:val="110"/>
          <w:sz w:val="18"/>
        </w:rPr>
        <w:t>with</w:t>
      </w:r>
      <w:r>
        <w:rPr>
          <w:color w:val="070707"/>
          <w:spacing w:val="-20"/>
          <w:w w:val="110"/>
          <w:sz w:val="18"/>
        </w:rPr>
        <w:t xml:space="preserve"> </w:t>
      </w:r>
      <w:r>
        <w:rPr>
          <w:color w:val="070707"/>
          <w:w w:val="110"/>
          <w:sz w:val="18"/>
        </w:rPr>
        <w:t>the</w:t>
      </w:r>
      <w:r>
        <w:rPr>
          <w:color w:val="070707"/>
          <w:spacing w:val="-19"/>
          <w:w w:val="110"/>
          <w:sz w:val="18"/>
        </w:rPr>
        <w:t xml:space="preserve"> </w:t>
      </w:r>
      <w:r>
        <w:rPr>
          <w:color w:val="070707"/>
          <w:w w:val="110"/>
          <w:sz w:val="18"/>
        </w:rPr>
        <w:t>aim</w:t>
      </w:r>
      <w:r>
        <w:rPr>
          <w:color w:val="070707"/>
          <w:spacing w:val="-9"/>
          <w:w w:val="110"/>
          <w:sz w:val="18"/>
        </w:rPr>
        <w:t xml:space="preserve"> </w:t>
      </w:r>
      <w:r>
        <w:rPr>
          <w:color w:val="070707"/>
          <w:w w:val="110"/>
          <w:sz w:val="18"/>
        </w:rPr>
        <w:t>of</w:t>
      </w:r>
      <w:r>
        <w:rPr>
          <w:color w:val="070707"/>
          <w:spacing w:val="-12"/>
          <w:w w:val="110"/>
          <w:sz w:val="18"/>
        </w:rPr>
        <w:t xml:space="preserve"> </w:t>
      </w:r>
      <w:proofErr w:type="spellStart"/>
      <w:r>
        <w:rPr>
          <w:color w:val="070707"/>
          <w:w w:val="110"/>
          <w:sz w:val="18"/>
        </w:rPr>
        <w:t>minimising</w:t>
      </w:r>
      <w:proofErr w:type="spellEnd"/>
      <w:r>
        <w:rPr>
          <w:color w:val="070707"/>
          <w:spacing w:val="-15"/>
          <w:w w:val="110"/>
          <w:sz w:val="18"/>
        </w:rPr>
        <w:t xml:space="preserve"> </w:t>
      </w:r>
      <w:r>
        <w:rPr>
          <w:color w:val="070707"/>
          <w:w w:val="110"/>
          <w:sz w:val="18"/>
        </w:rPr>
        <w:t>harm</w:t>
      </w:r>
      <w:r>
        <w:rPr>
          <w:color w:val="070707"/>
          <w:spacing w:val="-7"/>
          <w:w w:val="110"/>
          <w:sz w:val="18"/>
        </w:rPr>
        <w:t xml:space="preserve"> </w:t>
      </w:r>
      <w:r>
        <w:rPr>
          <w:color w:val="070707"/>
          <w:w w:val="110"/>
          <w:sz w:val="18"/>
        </w:rPr>
        <w:t>to</w:t>
      </w:r>
      <w:r>
        <w:rPr>
          <w:color w:val="070707"/>
          <w:spacing w:val="-16"/>
          <w:w w:val="110"/>
          <w:sz w:val="18"/>
        </w:rPr>
        <w:t xml:space="preserve"> </w:t>
      </w:r>
      <w:r>
        <w:rPr>
          <w:color w:val="070707"/>
          <w:w w:val="110"/>
          <w:sz w:val="18"/>
        </w:rPr>
        <w:t>animals</w:t>
      </w:r>
      <w:r>
        <w:rPr>
          <w:color w:val="070707"/>
          <w:spacing w:val="-13"/>
          <w:w w:val="110"/>
          <w:sz w:val="18"/>
        </w:rPr>
        <w:t xml:space="preserve"> </w:t>
      </w:r>
      <w:r>
        <w:rPr>
          <w:color w:val="070707"/>
          <w:w w:val="110"/>
          <w:sz w:val="18"/>
        </w:rPr>
        <w:t>and</w:t>
      </w:r>
      <w:r>
        <w:rPr>
          <w:color w:val="070707"/>
          <w:spacing w:val="-17"/>
          <w:w w:val="110"/>
          <w:sz w:val="18"/>
        </w:rPr>
        <w:t xml:space="preserve"> </w:t>
      </w:r>
      <w:proofErr w:type="spellStart"/>
      <w:r>
        <w:rPr>
          <w:color w:val="070707"/>
          <w:w w:val="110"/>
          <w:sz w:val="18"/>
        </w:rPr>
        <w:t>maximising</w:t>
      </w:r>
      <w:proofErr w:type="spellEnd"/>
      <w:r>
        <w:rPr>
          <w:color w:val="070707"/>
          <w:spacing w:val="-10"/>
          <w:w w:val="110"/>
          <w:sz w:val="18"/>
        </w:rPr>
        <w:t xml:space="preserve"> </w:t>
      </w:r>
      <w:r>
        <w:rPr>
          <w:color w:val="070707"/>
          <w:w w:val="110"/>
          <w:sz w:val="18"/>
        </w:rPr>
        <w:t>benefits</w:t>
      </w:r>
      <w:r>
        <w:rPr>
          <w:color w:val="070707"/>
          <w:spacing w:val="-12"/>
          <w:w w:val="110"/>
          <w:sz w:val="18"/>
        </w:rPr>
        <w:t xml:space="preserve"> </w:t>
      </w:r>
      <w:r>
        <w:rPr>
          <w:color w:val="070707"/>
          <w:w w:val="110"/>
          <w:sz w:val="18"/>
        </w:rPr>
        <w:t>to</w:t>
      </w:r>
      <w:r>
        <w:rPr>
          <w:color w:val="070707"/>
          <w:spacing w:val="-18"/>
          <w:w w:val="110"/>
          <w:sz w:val="18"/>
        </w:rPr>
        <w:t xml:space="preserve"> </w:t>
      </w:r>
      <w:r>
        <w:rPr>
          <w:color w:val="070707"/>
          <w:w w:val="110"/>
          <w:sz w:val="18"/>
        </w:rPr>
        <w:t>humans,</w:t>
      </w:r>
      <w:r>
        <w:rPr>
          <w:color w:val="070707"/>
          <w:spacing w:val="-2"/>
          <w:w w:val="110"/>
          <w:sz w:val="18"/>
        </w:rPr>
        <w:t xml:space="preserve"> </w:t>
      </w:r>
      <w:proofErr w:type="gramStart"/>
      <w:r>
        <w:rPr>
          <w:color w:val="070707"/>
          <w:w w:val="110"/>
          <w:sz w:val="18"/>
        </w:rPr>
        <w:t>animals</w:t>
      </w:r>
      <w:proofErr w:type="gramEnd"/>
      <w:r>
        <w:rPr>
          <w:color w:val="070707"/>
          <w:spacing w:val="-13"/>
          <w:w w:val="110"/>
          <w:sz w:val="18"/>
        </w:rPr>
        <w:t xml:space="preserve"> </w:t>
      </w:r>
      <w:r>
        <w:rPr>
          <w:color w:val="070707"/>
          <w:w w:val="110"/>
          <w:sz w:val="18"/>
        </w:rPr>
        <w:t>or ecosystems;</w:t>
      </w:r>
      <w:r>
        <w:rPr>
          <w:color w:val="070707"/>
          <w:spacing w:val="-13"/>
          <w:w w:val="110"/>
          <w:sz w:val="18"/>
        </w:rPr>
        <w:t xml:space="preserve"> </w:t>
      </w:r>
      <w:r>
        <w:rPr>
          <w:color w:val="070707"/>
          <w:w w:val="110"/>
          <w:sz w:val="18"/>
        </w:rPr>
        <w:t>and</w:t>
      </w:r>
      <w:r>
        <w:rPr>
          <w:color w:val="070707"/>
          <w:spacing w:val="-12"/>
          <w:w w:val="110"/>
          <w:sz w:val="18"/>
        </w:rPr>
        <w:t xml:space="preserve"> </w:t>
      </w:r>
      <w:r>
        <w:rPr>
          <w:color w:val="070707"/>
          <w:w w:val="110"/>
          <w:sz w:val="18"/>
        </w:rPr>
        <w:t>to</w:t>
      </w:r>
      <w:r>
        <w:rPr>
          <w:color w:val="070707"/>
          <w:spacing w:val="-20"/>
          <w:w w:val="110"/>
          <w:sz w:val="18"/>
        </w:rPr>
        <w:t xml:space="preserve"> </w:t>
      </w:r>
      <w:r>
        <w:rPr>
          <w:color w:val="070707"/>
          <w:w w:val="110"/>
          <w:sz w:val="18"/>
        </w:rPr>
        <w:t>replace</w:t>
      </w:r>
      <w:r>
        <w:rPr>
          <w:color w:val="070707"/>
          <w:spacing w:val="-21"/>
          <w:w w:val="110"/>
          <w:sz w:val="18"/>
        </w:rPr>
        <w:t xml:space="preserve"> </w:t>
      </w:r>
      <w:r>
        <w:rPr>
          <w:color w:val="070707"/>
          <w:w w:val="110"/>
          <w:sz w:val="18"/>
        </w:rPr>
        <w:t>animal</w:t>
      </w:r>
      <w:r>
        <w:rPr>
          <w:color w:val="070707"/>
          <w:spacing w:val="-19"/>
          <w:w w:val="110"/>
          <w:sz w:val="18"/>
        </w:rPr>
        <w:t xml:space="preserve"> </w:t>
      </w:r>
      <w:r>
        <w:rPr>
          <w:color w:val="070707"/>
          <w:w w:val="110"/>
          <w:sz w:val="18"/>
        </w:rPr>
        <w:t>models</w:t>
      </w:r>
      <w:r>
        <w:rPr>
          <w:color w:val="070707"/>
          <w:spacing w:val="-16"/>
          <w:w w:val="110"/>
          <w:sz w:val="18"/>
        </w:rPr>
        <w:t xml:space="preserve"> </w:t>
      </w:r>
      <w:r>
        <w:rPr>
          <w:color w:val="070707"/>
          <w:w w:val="110"/>
          <w:sz w:val="18"/>
        </w:rPr>
        <w:t>in</w:t>
      </w:r>
      <w:r>
        <w:rPr>
          <w:color w:val="070707"/>
          <w:spacing w:val="-18"/>
          <w:w w:val="110"/>
          <w:sz w:val="18"/>
        </w:rPr>
        <w:t xml:space="preserve"> </w:t>
      </w:r>
      <w:r>
        <w:rPr>
          <w:color w:val="070707"/>
          <w:w w:val="110"/>
          <w:sz w:val="18"/>
        </w:rPr>
        <w:t>research</w:t>
      </w:r>
      <w:r>
        <w:rPr>
          <w:color w:val="070707"/>
          <w:spacing w:val="-12"/>
          <w:w w:val="110"/>
          <w:sz w:val="18"/>
        </w:rPr>
        <w:t xml:space="preserve"> </w:t>
      </w:r>
      <w:r>
        <w:rPr>
          <w:color w:val="070707"/>
          <w:w w:val="110"/>
          <w:sz w:val="18"/>
        </w:rPr>
        <w:t>by</w:t>
      </w:r>
      <w:r>
        <w:rPr>
          <w:color w:val="070707"/>
          <w:spacing w:val="-24"/>
          <w:w w:val="110"/>
          <w:sz w:val="18"/>
        </w:rPr>
        <w:t xml:space="preserve"> </w:t>
      </w:r>
      <w:r>
        <w:rPr>
          <w:color w:val="070707"/>
          <w:w w:val="110"/>
          <w:sz w:val="18"/>
        </w:rPr>
        <w:t>substituting,</w:t>
      </w:r>
      <w:r>
        <w:rPr>
          <w:color w:val="070707"/>
          <w:spacing w:val="-11"/>
          <w:w w:val="110"/>
          <w:sz w:val="18"/>
        </w:rPr>
        <w:t xml:space="preserve"> </w:t>
      </w:r>
      <w:r>
        <w:rPr>
          <w:color w:val="070707"/>
          <w:w w:val="110"/>
          <w:sz w:val="18"/>
        </w:rPr>
        <w:t>where</w:t>
      </w:r>
      <w:r>
        <w:rPr>
          <w:color w:val="070707"/>
          <w:spacing w:val="-29"/>
          <w:w w:val="110"/>
          <w:sz w:val="18"/>
        </w:rPr>
        <w:t xml:space="preserve"> </w:t>
      </w:r>
      <w:r>
        <w:rPr>
          <w:color w:val="070707"/>
          <w:w w:val="110"/>
          <w:sz w:val="18"/>
        </w:rPr>
        <w:t>appropriate,</w:t>
      </w:r>
      <w:r>
        <w:rPr>
          <w:color w:val="070707"/>
          <w:spacing w:val="-16"/>
          <w:w w:val="110"/>
          <w:sz w:val="18"/>
        </w:rPr>
        <w:t xml:space="preserve"> </w:t>
      </w:r>
      <w:r>
        <w:rPr>
          <w:color w:val="070707"/>
          <w:w w:val="110"/>
          <w:sz w:val="18"/>
        </w:rPr>
        <w:t>non-sentient or non-living</w:t>
      </w:r>
      <w:r>
        <w:rPr>
          <w:color w:val="070707"/>
          <w:spacing w:val="-19"/>
          <w:w w:val="110"/>
          <w:sz w:val="18"/>
        </w:rPr>
        <w:t xml:space="preserve"> </w:t>
      </w:r>
      <w:r>
        <w:rPr>
          <w:color w:val="070707"/>
          <w:w w:val="110"/>
          <w:sz w:val="18"/>
        </w:rPr>
        <w:t>alternatives.</w:t>
      </w:r>
    </w:p>
    <w:p w14:paraId="4E5A2337" w14:textId="77777777" w:rsidR="001246A4" w:rsidRDefault="001246A4">
      <w:pPr>
        <w:pStyle w:val="BodyText"/>
        <w:spacing w:before="10"/>
        <w:rPr>
          <w:sz w:val="20"/>
        </w:rPr>
      </w:pPr>
    </w:p>
    <w:p w14:paraId="42C7A9D9" w14:textId="4155B08A" w:rsidR="001246A4" w:rsidRPr="00F35723" w:rsidRDefault="00AC0CA9" w:rsidP="00F35723">
      <w:pPr>
        <w:pStyle w:val="Heading3"/>
        <w:numPr>
          <w:ilvl w:val="1"/>
          <w:numId w:val="12"/>
        </w:numPr>
        <w:tabs>
          <w:tab w:val="left" w:pos="988"/>
        </w:tabs>
        <w:ind w:hanging="443"/>
        <w:rPr>
          <w:color w:val="070707"/>
          <w:sz w:val="18"/>
        </w:rPr>
      </w:pPr>
      <w:r>
        <w:rPr>
          <w:color w:val="070707"/>
          <w:w w:val="90"/>
        </w:rPr>
        <w:t>Responsible</w:t>
      </w:r>
      <w:r>
        <w:rPr>
          <w:color w:val="070707"/>
          <w:spacing w:val="1"/>
          <w:w w:val="90"/>
        </w:rPr>
        <w:t xml:space="preserve"> </w:t>
      </w:r>
      <w:r>
        <w:rPr>
          <w:color w:val="070707"/>
          <w:w w:val="90"/>
        </w:rPr>
        <w:t>Persons</w:t>
      </w:r>
    </w:p>
    <w:p w14:paraId="0F62779A" w14:textId="77777777" w:rsidR="00F35723" w:rsidRPr="00F35723" w:rsidRDefault="00F35723" w:rsidP="00F35723">
      <w:pPr>
        <w:pStyle w:val="Heading3"/>
        <w:tabs>
          <w:tab w:val="left" w:pos="988"/>
        </w:tabs>
        <w:ind w:firstLine="0"/>
        <w:rPr>
          <w:color w:val="070707"/>
          <w:sz w:val="18"/>
        </w:rPr>
      </w:pPr>
    </w:p>
    <w:p w14:paraId="21F0C83F" w14:textId="7D0FD9D7" w:rsidR="001246A4" w:rsidRDefault="00AC0CA9" w:rsidP="00F35723">
      <w:pPr>
        <w:spacing w:line="297" w:lineRule="auto"/>
        <w:ind w:left="190" w:right="482" w:hanging="5"/>
        <w:rPr>
          <w:color w:val="070707"/>
          <w:w w:val="105"/>
          <w:sz w:val="18"/>
        </w:rPr>
      </w:pPr>
      <w:r>
        <w:rPr>
          <w:color w:val="070707"/>
          <w:w w:val="105"/>
          <w:sz w:val="18"/>
        </w:rPr>
        <w:t xml:space="preserve">Responsibility for the CEC rests with the </w:t>
      </w:r>
      <w:r w:rsidR="000944E2" w:rsidRPr="000944E2">
        <w:rPr>
          <w:sz w:val="18"/>
          <w:szCs w:val="18"/>
        </w:rPr>
        <w:t>Director Research Operations</w:t>
      </w:r>
      <w:r w:rsidR="000944E2">
        <w:rPr>
          <w:color w:val="070707"/>
          <w:w w:val="105"/>
          <w:sz w:val="18"/>
        </w:rPr>
        <w:t xml:space="preserve"> </w:t>
      </w:r>
      <w:r>
        <w:rPr>
          <w:color w:val="070707"/>
          <w:w w:val="105"/>
          <w:sz w:val="18"/>
        </w:rPr>
        <w:t xml:space="preserve">who delegates administration of the CEC to the National Animal Ethics Coordinator. </w:t>
      </w:r>
      <w:r w:rsidR="00462FE8">
        <w:rPr>
          <w:color w:val="070707"/>
          <w:w w:val="105"/>
          <w:sz w:val="18"/>
        </w:rPr>
        <w:t xml:space="preserve"> </w:t>
      </w:r>
      <w:r>
        <w:rPr>
          <w:color w:val="070707"/>
          <w:w w:val="105"/>
          <w:sz w:val="18"/>
        </w:rPr>
        <w:t xml:space="preserve">Administration </w:t>
      </w:r>
      <w:r>
        <w:rPr>
          <w:color w:val="070707"/>
          <w:spacing w:val="-5"/>
          <w:w w:val="105"/>
          <w:sz w:val="18"/>
        </w:rPr>
        <w:t xml:space="preserve">of </w:t>
      </w:r>
      <w:r>
        <w:rPr>
          <w:color w:val="070707"/>
          <w:w w:val="105"/>
          <w:sz w:val="18"/>
        </w:rPr>
        <w:t xml:space="preserve">AEC's is by Chairs, Animal Welfare Officers (AWO) and secretaries. Research and manipulations are carried out </w:t>
      </w:r>
      <w:r>
        <w:rPr>
          <w:color w:val="070707"/>
          <w:spacing w:val="-4"/>
          <w:w w:val="105"/>
          <w:sz w:val="18"/>
        </w:rPr>
        <w:t xml:space="preserve">by </w:t>
      </w:r>
      <w:r>
        <w:rPr>
          <w:color w:val="070707"/>
          <w:w w:val="105"/>
          <w:sz w:val="18"/>
        </w:rPr>
        <w:t>scientists and technical staff under AEC approval and oversight of Animal Welfare Officers (AWO's).  The respective managers are responsible for operations within farms and</w:t>
      </w:r>
      <w:r>
        <w:rPr>
          <w:color w:val="070707"/>
          <w:spacing w:val="-9"/>
          <w:w w:val="105"/>
          <w:sz w:val="18"/>
        </w:rPr>
        <w:t xml:space="preserve"> </w:t>
      </w:r>
      <w:r>
        <w:rPr>
          <w:color w:val="070707"/>
          <w:w w:val="105"/>
          <w:sz w:val="18"/>
        </w:rPr>
        <w:t>facilities.</w:t>
      </w:r>
    </w:p>
    <w:p w14:paraId="45DE93FE" w14:textId="77777777" w:rsidR="00F35723" w:rsidRPr="00F35723" w:rsidRDefault="00F35723" w:rsidP="00F35723">
      <w:pPr>
        <w:spacing w:line="297" w:lineRule="auto"/>
        <w:ind w:left="190" w:right="482" w:hanging="5"/>
        <w:rPr>
          <w:sz w:val="18"/>
        </w:rPr>
      </w:pPr>
    </w:p>
    <w:p w14:paraId="2D3EEC22" w14:textId="77777777" w:rsidR="001246A4" w:rsidRDefault="00AC0CA9">
      <w:pPr>
        <w:spacing w:line="292" w:lineRule="auto"/>
        <w:ind w:left="194" w:right="408" w:hanging="4"/>
        <w:rPr>
          <w:sz w:val="18"/>
        </w:rPr>
      </w:pPr>
      <w:r>
        <w:rPr>
          <w:color w:val="060606"/>
          <w:w w:val="110"/>
          <w:sz w:val="18"/>
        </w:rPr>
        <w:t>AgResearch</w:t>
      </w:r>
      <w:r>
        <w:rPr>
          <w:color w:val="060606"/>
          <w:spacing w:val="-15"/>
          <w:w w:val="110"/>
          <w:sz w:val="18"/>
        </w:rPr>
        <w:t xml:space="preserve"> </w:t>
      </w:r>
      <w:r>
        <w:rPr>
          <w:color w:val="060606"/>
          <w:w w:val="110"/>
          <w:sz w:val="18"/>
        </w:rPr>
        <w:t>promotes</w:t>
      </w:r>
      <w:r>
        <w:rPr>
          <w:color w:val="060606"/>
          <w:spacing w:val="-11"/>
          <w:w w:val="110"/>
          <w:sz w:val="18"/>
        </w:rPr>
        <w:t xml:space="preserve"> </w:t>
      </w:r>
      <w:r>
        <w:rPr>
          <w:color w:val="060606"/>
          <w:w w:val="110"/>
          <w:sz w:val="18"/>
        </w:rPr>
        <w:t>a</w:t>
      </w:r>
      <w:r>
        <w:rPr>
          <w:color w:val="060606"/>
          <w:spacing w:val="-23"/>
          <w:w w:val="110"/>
          <w:sz w:val="18"/>
        </w:rPr>
        <w:t xml:space="preserve"> </w:t>
      </w:r>
      <w:r>
        <w:rPr>
          <w:color w:val="060606"/>
          <w:w w:val="110"/>
          <w:sz w:val="18"/>
        </w:rPr>
        <w:t>culture</w:t>
      </w:r>
      <w:r>
        <w:rPr>
          <w:color w:val="060606"/>
          <w:spacing w:val="-20"/>
          <w:w w:val="110"/>
          <w:sz w:val="18"/>
        </w:rPr>
        <w:t xml:space="preserve"> </w:t>
      </w:r>
      <w:r>
        <w:rPr>
          <w:color w:val="060606"/>
          <w:spacing w:val="-3"/>
          <w:w w:val="110"/>
          <w:sz w:val="18"/>
        </w:rPr>
        <w:t>of</w:t>
      </w:r>
      <w:r>
        <w:rPr>
          <w:color w:val="060606"/>
          <w:spacing w:val="-11"/>
          <w:w w:val="110"/>
          <w:sz w:val="18"/>
        </w:rPr>
        <w:t xml:space="preserve"> </w:t>
      </w:r>
      <w:r>
        <w:rPr>
          <w:color w:val="060606"/>
          <w:w w:val="110"/>
          <w:sz w:val="18"/>
        </w:rPr>
        <w:t>care</w:t>
      </w:r>
      <w:r>
        <w:rPr>
          <w:color w:val="060606"/>
          <w:spacing w:val="-15"/>
          <w:w w:val="110"/>
          <w:sz w:val="18"/>
        </w:rPr>
        <w:t xml:space="preserve"> </w:t>
      </w:r>
      <w:r>
        <w:rPr>
          <w:color w:val="060606"/>
          <w:w w:val="110"/>
          <w:sz w:val="18"/>
        </w:rPr>
        <w:t>which</w:t>
      </w:r>
      <w:r>
        <w:rPr>
          <w:color w:val="060606"/>
          <w:spacing w:val="-15"/>
          <w:w w:val="110"/>
          <w:sz w:val="18"/>
        </w:rPr>
        <w:t xml:space="preserve"> </w:t>
      </w:r>
      <w:r>
        <w:rPr>
          <w:color w:val="060606"/>
          <w:w w:val="110"/>
          <w:sz w:val="18"/>
        </w:rPr>
        <w:t>fosters</w:t>
      </w:r>
      <w:r>
        <w:rPr>
          <w:color w:val="060606"/>
          <w:spacing w:val="-12"/>
          <w:w w:val="110"/>
          <w:sz w:val="18"/>
        </w:rPr>
        <w:t xml:space="preserve"> </w:t>
      </w:r>
      <w:r>
        <w:rPr>
          <w:color w:val="060606"/>
          <w:w w:val="110"/>
          <w:sz w:val="18"/>
        </w:rPr>
        <w:t>integrity</w:t>
      </w:r>
      <w:r>
        <w:rPr>
          <w:color w:val="060606"/>
          <w:spacing w:val="-14"/>
          <w:w w:val="110"/>
          <w:sz w:val="18"/>
        </w:rPr>
        <w:t xml:space="preserve"> </w:t>
      </w:r>
      <w:r>
        <w:rPr>
          <w:color w:val="060606"/>
          <w:w w:val="110"/>
          <w:sz w:val="18"/>
        </w:rPr>
        <w:t>and</w:t>
      </w:r>
      <w:r>
        <w:rPr>
          <w:color w:val="060606"/>
          <w:spacing w:val="-20"/>
          <w:w w:val="110"/>
          <w:sz w:val="18"/>
        </w:rPr>
        <w:t xml:space="preserve"> </w:t>
      </w:r>
      <w:r>
        <w:rPr>
          <w:color w:val="060606"/>
          <w:w w:val="110"/>
          <w:sz w:val="18"/>
        </w:rPr>
        <w:t>accountability</w:t>
      </w:r>
      <w:r>
        <w:rPr>
          <w:color w:val="060606"/>
          <w:spacing w:val="-25"/>
          <w:w w:val="110"/>
          <w:sz w:val="18"/>
        </w:rPr>
        <w:t xml:space="preserve"> </w:t>
      </w:r>
      <w:r>
        <w:rPr>
          <w:color w:val="060606"/>
          <w:w w:val="110"/>
          <w:sz w:val="18"/>
        </w:rPr>
        <w:t>of</w:t>
      </w:r>
      <w:r>
        <w:rPr>
          <w:color w:val="060606"/>
          <w:spacing w:val="-10"/>
          <w:w w:val="110"/>
          <w:sz w:val="18"/>
        </w:rPr>
        <w:t xml:space="preserve"> </w:t>
      </w:r>
      <w:r>
        <w:rPr>
          <w:color w:val="060606"/>
          <w:w w:val="110"/>
          <w:sz w:val="18"/>
        </w:rPr>
        <w:t>the</w:t>
      </w:r>
      <w:r>
        <w:rPr>
          <w:color w:val="060606"/>
          <w:spacing w:val="-12"/>
          <w:w w:val="110"/>
          <w:sz w:val="18"/>
        </w:rPr>
        <w:t xml:space="preserve"> </w:t>
      </w:r>
      <w:r>
        <w:rPr>
          <w:color w:val="060606"/>
          <w:w w:val="110"/>
          <w:sz w:val="18"/>
        </w:rPr>
        <w:t>actions</w:t>
      </w:r>
      <w:r>
        <w:rPr>
          <w:color w:val="060606"/>
          <w:spacing w:val="-12"/>
          <w:w w:val="110"/>
          <w:sz w:val="18"/>
        </w:rPr>
        <w:t xml:space="preserve"> </w:t>
      </w:r>
      <w:r>
        <w:rPr>
          <w:color w:val="060606"/>
          <w:w w:val="110"/>
          <w:sz w:val="18"/>
        </w:rPr>
        <w:t>and decisions</w:t>
      </w:r>
      <w:r>
        <w:rPr>
          <w:color w:val="060606"/>
          <w:spacing w:val="-8"/>
          <w:w w:val="110"/>
          <w:sz w:val="18"/>
        </w:rPr>
        <w:t xml:space="preserve"> </w:t>
      </w:r>
      <w:r>
        <w:rPr>
          <w:color w:val="060606"/>
          <w:w w:val="110"/>
          <w:sz w:val="18"/>
        </w:rPr>
        <w:t>of</w:t>
      </w:r>
      <w:r>
        <w:rPr>
          <w:color w:val="060606"/>
          <w:spacing w:val="-11"/>
          <w:w w:val="110"/>
          <w:sz w:val="18"/>
        </w:rPr>
        <w:t xml:space="preserve"> </w:t>
      </w:r>
      <w:r>
        <w:rPr>
          <w:color w:val="060606"/>
          <w:w w:val="110"/>
          <w:sz w:val="18"/>
        </w:rPr>
        <w:t>all</w:t>
      </w:r>
      <w:r>
        <w:rPr>
          <w:color w:val="060606"/>
          <w:spacing w:val="-7"/>
          <w:w w:val="110"/>
          <w:sz w:val="18"/>
        </w:rPr>
        <w:t xml:space="preserve"> </w:t>
      </w:r>
      <w:r>
        <w:rPr>
          <w:color w:val="060606"/>
          <w:w w:val="110"/>
          <w:sz w:val="18"/>
        </w:rPr>
        <w:t>staff</w:t>
      </w:r>
      <w:r>
        <w:rPr>
          <w:color w:val="060606"/>
          <w:spacing w:val="-3"/>
          <w:w w:val="110"/>
          <w:sz w:val="18"/>
        </w:rPr>
        <w:t xml:space="preserve"> </w:t>
      </w:r>
      <w:r>
        <w:rPr>
          <w:color w:val="060606"/>
          <w:w w:val="110"/>
          <w:sz w:val="18"/>
        </w:rPr>
        <w:t>and</w:t>
      </w:r>
      <w:r>
        <w:rPr>
          <w:color w:val="060606"/>
          <w:spacing w:val="-7"/>
          <w:w w:val="110"/>
          <w:sz w:val="18"/>
        </w:rPr>
        <w:t xml:space="preserve"> </w:t>
      </w:r>
      <w:r>
        <w:rPr>
          <w:color w:val="060606"/>
          <w:w w:val="110"/>
          <w:sz w:val="18"/>
        </w:rPr>
        <w:t>committee</w:t>
      </w:r>
      <w:r>
        <w:rPr>
          <w:color w:val="060606"/>
          <w:spacing w:val="-13"/>
          <w:w w:val="110"/>
          <w:sz w:val="18"/>
        </w:rPr>
        <w:t xml:space="preserve"> </w:t>
      </w:r>
      <w:r>
        <w:rPr>
          <w:color w:val="060606"/>
          <w:w w:val="110"/>
          <w:sz w:val="18"/>
        </w:rPr>
        <w:t>members.</w:t>
      </w:r>
    </w:p>
    <w:p w14:paraId="7B82EE2F" w14:textId="77777777" w:rsidR="009705FA" w:rsidRDefault="009705FA">
      <w:pPr>
        <w:pStyle w:val="BodyText"/>
        <w:spacing w:before="131"/>
        <w:ind w:right="395"/>
        <w:jc w:val="right"/>
        <w:rPr>
          <w:color w:val="0A0A0A"/>
          <w:w w:val="88"/>
        </w:rPr>
      </w:pPr>
    </w:p>
    <w:p w14:paraId="29BF48AF" w14:textId="69FF2031" w:rsidR="001246A4" w:rsidRDefault="00AC0CA9">
      <w:pPr>
        <w:pStyle w:val="BodyText"/>
        <w:spacing w:before="131"/>
        <w:ind w:right="395"/>
        <w:jc w:val="right"/>
      </w:pPr>
      <w:r>
        <w:rPr>
          <w:color w:val="0A0A0A"/>
          <w:w w:val="88"/>
        </w:rPr>
        <w:t>3</w:t>
      </w:r>
    </w:p>
    <w:p w14:paraId="2A5435A5" w14:textId="77777777" w:rsidR="001246A4" w:rsidRDefault="00AC0CA9">
      <w:pPr>
        <w:spacing w:before="72"/>
        <w:ind w:left="195"/>
        <w:rPr>
          <w:sz w:val="18"/>
        </w:rPr>
      </w:pPr>
      <w:r>
        <w:rPr>
          <w:color w:val="050505"/>
          <w:w w:val="105"/>
          <w:sz w:val="18"/>
        </w:rPr>
        <w:t>AgResearch Limited. 5 October 2018</w:t>
      </w:r>
    </w:p>
    <w:p w14:paraId="7B9ACD22" w14:textId="77777777" w:rsidR="001246A4" w:rsidRDefault="001246A4">
      <w:pPr>
        <w:rPr>
          <w:sz w:val="18"/>
        </w:rPr>
        <w:sectPr w:rsidR="001246A4">
          <w:pgSz w:w="11910" w:h="16840"/>
          <w:pgMar w:top="1260" w:right="1059" w:bottom="280" w:left="1240" w:header="720" w:footer="720" w:gutter="0"/>
          <w:cols w:space="720"/>
        </w:sectPr>
      </w:pPr>
    </w:p>
    <w:p w14:paraId="6AA7150E" w14:textId="13B30FE3" w:rsidR="001246A4" w:rsidRPr="009705FA" w:rsidRDefault="00AC0CA9" w:rsidP="009705FA">
      <w:pPr>
        <w:pStyle w:val="ListParagraph"/>
        <w:numPr>
          <w:ilvl w:val="1"/>
          <w:numId w:val="12"/>
        </w:numPr>
        <w:tabs>
          <w:tab w:val="left" w:pos="926"/>
        </w:tabs>
        <w:spacing w:before="76"/>
        <w:ind w:left="925" w:hanging="437"/>
        <w:rPr>
          <w:rFonts w:ascii="Times New Roman"/>
          <w:b/>
          <w:color w:val="212123"/>
          <w:sz w:val="21"/>
        </w:rPr>
      </w:pPr>
      <w:r>
        <w:rPr>
          <w:b/>
          <w:color w:val="212123"/>
          <w:w w:val="105"/>
          <w:sz w:val="18"/>
        </w:rPr>
        <w:lastRenderedPageBreak/>
        <w:t>Persons/</w:t>
      </w:r>
      <w:proofErr w:type="spellStart"/>
      <w:r>
        <w:rPr>
          <w:b/>
          <w:color w:val="212123"/>
          <w:w w:val="105"/>
          <w:sz w:val="18"/>
        </w:rPr>
        <w:t>Organisations</w:t>
      </w:r>
      <w:proofErr w:type="spellEnd"/>
      <w:r>
        <w:rPr>
          <w:b/>
          <w:color w:val="212123"/>
          <w:w w:val="105"/>
          <w:sz w:val="18"/>
        </w:rPr>
        <w:t xml:space="preserve"> under the</w:t>
      </w:r>
      <w:r>
        <w:rPr>
          <w:b/>
          <w:color w:val="212123"/>
          <w:spacing w:val="-12"/>
          <w:w w:val="105"/>
          <w:sz w:val="18"/>
        </w:rPr>
        <w:t xml:space="preserve"> </w:t>
      </w:r>
      <w:r>
        <w:rPr>
          <w:b/>
          <w:color w:val="212123"/>
          <w:w w:val="105"/>
          <w:sz w:val="18"/>
        </w:rPr>
        <w:t>CEC</w:t>
      </w:r>
    </w:p>
    <w:p w14:paraId="5775302F" w14:textId="77777777" w:rsidR="009705FA" w:rsidRPr="009705FA" w:rsidRDefault="009705FA" w:rsidP="009705FA">
      <w:pPr>
        <w:pStyle w:val="ListParagraph"/>
        <w:tabs>
          <w:tab w:val="left" w:pos="926"/>
        </w:tabs>
        <w:spacing w:before="76"/>
        <w:ind w:left="925" w:firstLine="0"/>
        <w:rPr>
          <w:rFonts w:ascii="Times New Roman"/>
          <w:b/>
          <w:color w:val="212123"/>
          <w:sz w:val="21"/>
        </w:rPr>
      </w:pPr>
    </w:p>
    <w:p w14:paraId="6E458E36" w14:textId="69DE3847" w:rsidR="001246A4" w:rsidRDefault="00AC0CA9" w:rsidP="009705FA">
      <w:pPr>
        <w:spacing w:line="300" w:lineRule="auto"/>
        <w:ind w:left="140" w:right="607" w:hanging="7"/>
        <w:rPr>
          <w:color w:val="212123"/>
          <w:w w:val="105"/>
          <w:sz w:val="18"/>
        </w:rPr>
      </w:pPr>
      <w:r>
        <w:rPr>
          <w:color w:val="111111"/>
          <w:w w:val="105"/>
          <w:sz w:val="18"/>
        </w:rPr>
        <w:t xml:space="preserve">This </w:t>
      </w:r>
      <w:r>
        <w:rPr>
          <w:color w:val="212123"/>
          <w:w w:val="105"/>
          <w:sz w:val="18"/>
        </w:rPr>
        <w:t xml:space="preserve">CEC applies to AgResearch and </w:t>
      </w:r>
      <w:r>
        <w:rPr>
          <w:color w:val="111111"/>
          <w:w w:val="105"/>
          <w:sz w:val="18"/>
        </w:rPr>
        <w:t xml:space="preserve">its </w:t>
      </w:r>
      <w:r>
        <w:rPr>
          <w:color w:val="212123"/>
          <w:w w:val="105"/>
          <w:sz w:val="18"/>
        </w:rPr>
        <w:t>employees.</w:t>
      </w:r>
      <w:r w:rsidR="00A824C8">
        <w:rPr>
          <w:color w:val="212123"/>
          <w:w w:val="105"/>
          <w:sz w:val="18"/>
        </w:rPr>
        <w:t xml:space="preserve"> </w:t>
      </w:r>
      <w:r>
        <w:rPr>
          <w:color w:val="212123"/>
          <w:w w:val="105"/>
          <w:sz w:val="18"/>
        </w:rPr>
        <w:t xml:space="preserve"> </w:t>
      </w:r>
      <w:r>
        <w:rPr>
          <w:color w:val="111111"/>
          <w:w w:val="105"/>
          <w:sz w:val="18"/>
        </w:rPr>
        <w:t xml:space="preserve">In </w:t>
      </w:r>
      <w:r>
        <w:rPr>
          <w:color w:val="212123"/>
          <w:w w:val="105"/>
          <w:sz w:val="18"/>
        </w:rPr>
        <w:t xml:space="preserve">addition, AgResearch </w:t>
      </w:r>
      <w:r>
        <w:rPr>
          <w:color w:val="111111"/>
          <w:w w:val="105"/>
          <w:sz w:val="18"/>
        </w:rPr>
        <w:t xml:space="preserve">may from </w:t>
      </w:r>
      <w:r>
        <w:rPr>
          <w:color w:val="212123"/>
          <w:w w:val="105"/>
          <w:sz w:val="18"/>
        </w:rPr>
        <w:t xml:space="preserve">time </w:t>
      </w:r>
      <w:r>
        <w:rPr>
          <w:color w:val="111111"/>
          <w:w w:val="105"/>
          <w:sz w:val="18"/>
        </w:rPr>
        <w:t xml:space="preserve">to </w:t>
      </w:r>
      <w:r>
        <w:rPr>
          <w:color w:val="212123"/>
          <w:w w:val="105"/>
          <w:sz w:val="18"/>
        </w:rPr>
        <w:t xml:space="preserve">time enter </w:t>
      </w:r>
      <w:r>
        <w:rPr>
          <w:color w:val="111111"/>
          <w:w w:val="105"/>
          <w:sz w:val="18"/>
        </w:rPr>
        <w:t xml:space="preserve">into </w:t>
      </w:r>
      <w:r>
        <w:rPr>
          <w:color w:val="212123"/>
          <w:w w:val="105"/>
          <w:sz w:val="18"/>
        </w:rPr>
        <w:t xml:space="preserve">a parenting agreement with other </w:t>
      </w:r>
      <w:proofErr w:type="spellStart"/>
      <w:r>
        <w:rPr>
          <w:color w:val="212123"/>
          <w:w w:val="105"/>
          <w:sz w:val="18"/>
        </w:rPr>
        <w:t>organisations</w:t>
      </w:r>
      <w:proofErr w:type="spellEnd"/>
      <w:r>
        <w:rPr>
          <w:color w:val="212123"/>
          <w:w w:val="105"/>
          <w:sz w:val="18"/>
        </w:rPr>
        <w:t xml:space="preserve"> who elect </w:t>
      </w:r>
      <w:r>
        <w:rPr>
          <w:color w:val="111111"/>
          <w:w w:val="105"/>
          <w:sz w:val="18"/>
        </w:rPr>
        <w:t xml:space="preserve">to </w:t>
      </w:r>
      <w:r>
        <w:rPr>
          <w:color w:val="212123"/>
          <w:w w:val="105"/>
          <w:sz w:val="18"/>
        </w:rPr>
        <w:t xml:space="preserve">operate </w:t>
      </w:r>
      <w:r>
        <w:rPr>
          <w:color w:val="111111"/>
          <w:w w:val="105"/>
          <w:sz w:val="18"/>
        </w:rPr>
        <w:t xml:space="preserve">under this </w:t>
      </w:r>
      <w:r>
        <w:rPr>
          <w:color w:val="212123"/>
          <w:w w:val="105"/>
          <w:sz w:val="18"/>
        </w:rPr>
        <w:t>CEC.</w:t>
      </w:r>
    </w:p>
    <w:p w14:paraId="0D21FD92" w14:textId="77777777" w:rsidR="009705FA" w:rsidRPr="009705FA" w:rsidRDefault="009705FA" w:rsidP="009705FA">
      <w:pPr>
        <w:spacing w:line="300" w:lineRule="auto"/>
        <w:ind w:left="140" w:right="607" w:hanging="7"/>
        <w:rPr>
          <w:sz w:val="18"/>
        </w:rPr>
      </w:pPr>
    </w:p>
    <w:p w14:paraId="6FC4104C" w14:textId="780E0D5E" w:rsidR="001246A4" w:rsidRDefault="00AC0CA9" w:rsidP="009705FA">
      <w:pPr>
        <w:spacing w:line="300" w:lineRule="auto"/>
        <w:ind w:left="138" w:right="607" w:hanging="1"/>
        <w:rPr>
          <w:color w:val="212123"/>
          <w:w w:val="105"/>
          <w:sz w:val="18"/>
        </w:rPr>
      </w:pPr>
      <w:r>
        <w:rPr>
          <w:color w:val="212123"/>
          <w:w w:val="105"/>
          <w:sz w:val="18"/>
        </w:rPr>
        <w:t xml:space="preserve">All </w:t>
      </w:r>
      <w:proofErr w:type="spellStart"/>
      <w:r>
        <w:rPr>
          <w:color w:val="212123"/>
          <w:w w:val="105"/>
          <w:sz w:val="18"/>
        </w:rPr>
        <w:t>organisations</w:t>
      </w:r>
      <w:proofErr w:type="spellEnd"/>
      <w:r>
        <w:rPr>
          <w:color w:val="212123"/>
          <w:w w:val="105"/>
          <w:sz w:val="18"/>
        </w:rPr>
        <w:t xml:space="preserve"> </w:t>
      </w:r>
      <w:r>
        <w:rPr>
          <w:color w:val="111111"/>
          <w:w w:val="105"/>
          <w:sz w:val="18"/>
        </w:rPr>
        <w:t xml:space="preserve">that </w:t>
      </w:r>
      <w:r>
        <w:rPr>
          <w:color w:val="212123"/>
          <w:w w:val="105"/>
          <w:sz w:val="18"/>
        </w:rPr>
        <w:t xml:space="preserve">enter </w:t>
      </w:r>
      <w:r>
        <w:rPr>
          <w:color w:val="111111"/>
          <w:w w:val="105"/>
          <w:sz w:val="18"/>
        </w:rPr>
        <w:t xml:space="preserve">into </w:t>
      </w:r>
      <w:r>
        <w:rPr>
          <w:color w:val="212123"/>
          <w:w w:val="105"/>
          <w:sz w:val="18"/>
        </w:rPr>
        <w:t xml:space="preserve">an Animal Ethics parenting agreement with AgResearch and </w:t>
      </w:r>
      <w:r>
        <w:rPr>
          <w:color w:val="111111"/>
          <w:w w:val="105"/>
          <w:sz w:val="18"/>
        </w:rPr>
        <w:t xml:space="preserve">their </w:t>
      </w:r>
      <w:r>
        <w:rPr>
          <w:color w:val="212123"/>
          <w:w w:val="105"/>
          <w:sz w:val="18"/>
        </w:rPr>
        <w:t xml:space="preserve">employees </w:t>
      </w:r>
      <w:r>
        <w:rPr>
          <w:color w:val="111111"/>
          <w:w w:val="105"/>
          <w:sz w:val="18"/>
        </w:rPr>
        <w:t xml:space="preserve">undertake </w:t>
      </w:r>
      <w:r>
        <w:rPr>
          <w:color w:val="212123"/>
          <w:w w:val="105"/>
          <w:sz w:val="18"/>
        </w:rPr>
        <w:t>to comply with this CEC.</w:t>
      </w:r>
    </w:p>
    <w:p w14:paraId="4E23D4E5" w14:textId="77777777" w:rsidR="009705FA" w:rsidRPr="009705FA" w:rsidRDefault="009705FA" w:rsidP="009705FA">
      <w:pPr>
        <w:spacing w:line="300" w:lineRule="auto"/>
        <w:ind w:left="138" w:right="607" w:hanging="1"/>
        <w:rPr>
          <w:sz w:val="18"/>
        </w:rPr>
      </w:pPr>
    </w:p>
    <w:p w14:paraId="01275393" w14:textId="4A085EC2" w:rsidR="001246A4" w:rsidRDefault="00AC0CA9" w:rsidP="009705FA">
      <w:pPr>
        <w:spacing w:line="309" w:lineRule="auto"/>
        <w:ind w:left="135" w:right="607" w:firstLine="3"/>
        <w:rPr>
          <w:color w:val="212123"/>
          <w:w w:val="105"/>
          <w:sz w:val="18"/>
        </w:rPr>
      </w:pPr>
      <w:r>
        <w:rPr>
          <w:color w:val="212123"/>
          <w:w w:val="105"/>
          <w:sz w:val="18"/>
        </w:rPr>
        <w:t xml:space="preserve">All </w:t>
      </w:r>
      <w:r>
        <w:rPr>
          <w:color w:val="111111"/>
          <w:w w:val="105"/>
          <w:sz w:val="18"/>
        </w:rPr>
        <w:t xml:space="preserve">individuals in </w:t>
      </w:r>
      <w:r>
        <w:rPr>
          <w:color w:val="212123"/>
          <w:w w:val="105"/>
          <w:sz w:val="18"/>
        </w:rPr>
        <w:t xml:space="preserve">either AgResearch or parented </w:t>
      </w:r>
      <w:proofErr w:type="spellStart"/>
      <w:r>
        <w:rPr>
          <w:color w:val="212123"/>
          <w:w w:val="105"/>
          <w:sz w:val="18"/>
        </w:rPr>
        <w:t>organisations</w:t>
      </w:r>
      <w:proofErr w:type="spellEnd"/>
      <w:r>
        <w:rPr>
          <w:color w:val="212123"/>
          <w:w w:val="105"/>
          <w:sz w:val="18"/>
        </w:rPr>
        <w:t xml:space="preserve"> </w:t>
      </w:r>
      <w:r>
        <w:rPr>
          <w:color w:val="111111"/>
          <w:w w:val="105"/>
          <w:sz w:val="18"/>
        </w:rPr>
        <w:t xml:space="preserve">that use </w:t>
      </w:r>
      <w:r>
        <w:rPr>
          <w:color w:val="212123"/>
          <w:w w:val="105"/>
          <w:sz w:val="18"/>
        </w:rPr>
        <w:t xml:space="preserve">animals for </w:t>
      </w:r>
      <w:r>
        <w:rPr>
          <w:color w:val="111111"/>
          <w:w w:val="105"/>
          <w:sz w:val="18"/>
        </w:rPr>
        <w:t xml:space="preserve">research, testing </w:t>
      </w:r>
      <w:r>
        <w:rPr>
          <w:color w:val="212123"/>
          <w:w w:val="105"/>
          <w:sz w:val="18"/>
        </w:rPr>
        <w:t xml:space="preserve">or teaching (RTT) </w:t>
      </w:r>
      <w:r>
        <w:rPr>
          <w:color w:val="111111"/>
          <w:w w:val="105"/>
          <w:sz w:val="18"/>
        </w:rPr>
        <w:t xml:space="preserve">under the </w:t>
      </w:r>
      <w:r>
        <w:rPr>
          <w:color w:val="212123"/>
          <w:w w:val="105"/>
          <w:sz w:val="18"/>
        </w:rPr>
        <w:t>approval of an Ag</w:t>
      </w:r>
      <w:r>
        <w:rPr>
          <w:color w:val="111111"/>
          <w:w w:val="105"/>
          <w:sz w:val="18"/>
        </w:rPr>
        <w:t xml:space="preserve">Research </w:t>
      </w:r>
      <w:r>
        <w:rPr>
          <w:color w:val="212123"/>
          <w:w w:val="105"/>
          <w:sz w:val="18"/>
        </w:rPr>
        <w:t xml:space="preserve">AEC </w:t>
      </w:r>
      <w:r>
        <w:rPr>
          <w:color w:val="111111"/>
          <w:w w:val="105"/>
          <w:sz w:val="18"/>
        </w:rPr>
        <w:t xml:space="preserve">must </w:t>
      </w:r>
      <w:r>
        <w:rPr>
          <w:color w:val="212123"/>
          <w:w w:val="105"/>
          <w:sz w:val="18"/>
        </w:rPr>
        <w:t xml:space="preserve">be familiar with </w:t>
      </w:r>
      <w:r>
        <w:rPr>
          <w:color w:val="111111"/>
          <w:w w:val="105"/>
          <w:sz w:val="18"/>
        </w:rPr>
        <w:t xml:space="preserve">this </w:t>
      </w:r>
      <w:r>
        <w:rPr>
          <w:color w:val="212123"/>
          <w:w w:val="105"/>
          <w:sz w:val="18"/>
        </w:rPr>
        <w:t>CEC.</w:t>
      </w:r>
    </w:p>
    <w:p w14:paraId="3E2811A4" w14:textId="77777777" w:rsidR="009705FA" w:rsidRPr="009705FA" w:rsidRDefault="009705FA" w:rsidP="009705FA">
      <w:pPr>
        <w:spacing w:line="309" w:lineRule="auto"/>
        <w:ind w:left="135" w:right="607" w:firstLine="3"/>
        <w:rPr>
          <w:sz w:val="18"/>
        </w:rPr>
      </w:pPr>
    </w:p>
    <w:p w14:paraId="7AAC30A0" w14:textId="4D624781" w:rsidR="001246A4" w:rsidRDefault="00AC0CA9" w:rsidP="009705FA">
      <w:pPr>
        <w:spacing w:line="300" w:lineRule="auto"/>
        <w:ind w:left="135" w:right="607"/>
        <w:rPr>
          <w:color w:val="212123"/>
          <w:w w:val="105"/>
          <w:sz w:val="18"/>
        </w:rPr>
      </w:pPr>
      <w:r>
        <w:rPr>
          <w:color w:val="212123"/>
          <w:w w:val="105"/>
          <w:sz w:val="18"/>
        </w:rPr>
        <w:t xml:space="preserve">Guidelines to </w:t>
      </w:r>
      <w:r>
        <w:rPr>
          <w:color w:val="111111"/>
          <w:w w:val="105"/>
          <w:sz w:val="18"/>
        </w:rPr>
        <w:t xml:space="preserve">determine the need </w:t>
      </w:r>
      <w:r>
        <w:rPr>
          <w:color w:val="212123"/>
          <w:w w:val="105"/>
          <w:sz w:val="18"/>
        </w:rPr>
        <w:t xml:space="preserve">for AEC approval are on </w:t>
      </w:r>
      <w:r>
        <w:rPr>
          <w:color w:val="111111"/>
          <w:w w:val="105"/>
          <w:sz w:val="18"/>
        </w:rPr>
        <w:t xml:space="preserve">the </w:t>
      </w:r>
      <w:r>
        <w:rPr>
          <w:color w:val="212123"/>
          <w:w w:val="105"/>
          <w:sz w:val="18"/>
        </w:rPr>
        <w:t xml:space="preserve">Animal Ethics pages of the AgResearch Gateway website. Should any person </w:t>
      </w:r>
      <w:r>
        <w:rPr>
          <w:color w:val="111111"/>
          <w:w w:val="105"/>
          <w:sz w:val="18"/>
        </w:rPr>
        <w:t xml:space="preserve">require further </w:t>
      </w:r>
      <w:r>
        <w:rPr>
          <w:color w:val="212123"/>
          <w:w w:val="105"/>
          <w:sz w:val="18"/>
        </w:rPr>
        <w:t xml:space="preserve">clarification, </w:t>
      </w:r>
      <w:r>
        <w:rPr>
          <w:color w:val="111111"/>
          <w:w w:val="105"/>
          <w:sz w:val="18"/>
        </w:rPr>
        <w:t xml:space="preserve">the </w:t>
      </w:r>
      <w:r>
        <w:rPr>
          <w:color w:val="212123"/>
          <w:w w:val="105"/>
          <w:sz w:val="18"/>
        </w:rPr>
        <w:t xml:space="preserve">Chair </w:t>
      </w:r>
      <w:r>
        <w:rPr>
          <w:color w:val="111111"/>
          <w:w w:val="105"/>
          <w:sz w:val="18"/>
        </w:rPr>
        <w:t xml:space="preserve">of an </w:t>
      </w:r>
      <w:r>
        <w:rPr>
          <w:color w:val="212123"/>
          <w:w w:val="105"/>
          <w:sz w:val="18"/>
        </w:rPr>
        <w:t>AEC should be contacted.</w:t>
      </w:r>
    </w:p>
    <w:p w14:paraId="4E5E0BD6" w14:textId="77777777" w:rsidR="009705FA" w:rsidRPr="009705FA" w:rsidRDefault="009705FA" w:rsidP="009705FA">
      <w:pPr>
        <w:spacing w:line="300" w:lineRule="auto"/>
        <w:ind w:left="135" w:right="607"/>
        <w:rPr>
          <w:sz w:val="18"/>
        </w:rPr>
      </w:pPr>
    </w:p>
    <w:p w14:paraId="33F87944" w14:textId="77777777" w:rsidR="001246A4" w:rsidRDefault="00AC0CA9">
      <w:pPr>
        <w:pStyle w:val="Heading2"/>
        <w:numPr>
          <w:ilvl w:val="0"/>
          <w:numId w:val="13"/>
        </w:numPr>
        <w:tabs>
          <w:tab w:val="left" w:pos="507"/>
        </w:tabs>
        <w:spacing w:line="331" w:lineRule="auto"/>
        <w:ind w:left="506" w:right="882" w:hanging="354"/>
        <w:jc w:val="left"/>
        <w:rPr>
          <w:color w:val="2167B1"/>
        </w:rPr>
      </w:pPr>
      <w:bookmarkStart w:id="0" w:name="_TOC_250004"/>
      <w:r>
        <w:rPr>
          <w:color w:val="2167B1"/>
          <w:spacing w:val="-11"/>
          <w:w w:val="95"/>
        </w:rPr>
        <w:t>Establishment</w:t>
      </w:r>
      <w:r>
        <w:rPr>
          <w:color w:val="185999"/>
          <w:spacing w:val="-11"/>
          <w:w w:val="95"/>
        </w:rPr>
        <w:t>,</w:t>
      </w:r>
      <w:r>
        <w:rPr>
          <w:color w:val="185999"/>
          <w:spacing w:val="-25"/>
          <w:w w:val="95"/>
        </w:rPr>
        <w:t xml:space="preserve"> </w:t>
      </w:r>
      <w:r>
        <w:rPr>
          <w:color w:val="2167B1"/>
          <w:w w:val="95"/>
        </w:rPr>
        <w:t>Functions,</w:t>
      </w:r>
      <w:r>
        <w:rPr>
          <w:color w:val="2167B1"/>
          <w:spacing w:val="-26"/>
          <w:w w:val="95"/>
        </w:rPr>
        <w:t xml:space="preserve"> </w:t>
      </w:r>
      <w:r>
        <w:rPr>
          <w:color w:val="2167B1"/>
          <w:w w:val="95"/>
        </w:rPr>
        <w:t>Powers</w:t>
      </w:r>
      <w:r>
        <w:rPr>
          <w:color w:val="2167B1"/>
          <w:spacing w:val="-36"/>
          <w:w w:val="95"/>
        </w:rPr>
        <w:t xml:space="preserve"> </w:t>
      </w:r>
      <w:r>
        <w:rPr>
          <w:color w:val="2167B1"/>
          <w:w w:val="95"/>
        </w:rPr>
        <w:t>and</w:t>
      </w:r>
      <w:r>
        <w:rPr>
          <w:color w:val="2167B1"/>
          <w:spacing w:val="-39"/>
          <w:w w:val="95"/>
        </w:rPr>
        <w:t xml:space="preserve"> </w:t>
      </w:r>
      <w:r>
        <w:rPr>
          <w:color w:val="2167B1"/>
          <w:w w:val="95"/>
        </w:rPr>
        <w:t>Membership</w:t>
      </w:r>
      <w:r>
        <w:rPr>
          <w:color w:val="2167B1"/>
          <w:spacing w:val="-19"/>
          <w:w w:val="95"/>
        </w:rPr>
        <w:t xml:space="preserve"> </w:t>
      </w:r>
      <w:r>
        <w:rPr>
          <w:color w:val="2167B1"/>
          <w:w w:val="95"/>
        </w:rPr>
        <w:t>of</w:t>
      </w:r>
      <w:r>
        <w:rPr>
          <w:color w:val="2167B1"/>
          <w:spacing w:val="-41"/>
          <w:w w:val="95"/>
        </w:rPr>
        <w:t xml:space="preserve"> </w:t>
      </w:r>
      <w:r>
        <w:rPr>
          <w:color w:val="2167B1"/>
          <w:w w:val="95"/>
        </w:rPr>
        <w:t>the</w:t>
      </w:r>
      <w:r>
        <w:rPr>
          <w:color w:val="2167B1"/>
          <w:spacing w:val="-37"/>
          <w:w w:val="95"/>
        </w:rPr>
        <w:t xml:space="preserve"> </w:t>
      </w:r>
      <w:r>
        <w:rPr>
          <w:color w:val="2167B1"/>
          <w:w w:val="95"/>
        </w:rPr>
        <w:t xml:space="preserve">Animal </w:t>
      </w:r>
      <w:r>
        <w:rPr>
          <w:color w:val="2167B1"/>
        </w:rPr>
        <w:t>Ethics</w:t>
      </w:r>
      <w:r>
        <w:rPr>
          <w:color w:val="2167B1"/>
          <w:spacing w:val="-17"/>
        </w:rPr>
        <w:t xml:space="preserve"> </w:t>
      </w:r>
      <w:bookmarkEnd w:id="0"/>
      <w:r>
        <w:rPr>
          <w:color w:val="2167B1"/>
        </w:rPr>
        <w:t>Committee</w:t>
      </w:r>
    </w:p>
    <w:p w14:paraId="6249019C" w14:textId="0D986526" w:rsidR="001246A4" w:rsidRPr="009705FA" w:rsidRDefault="00AC0CA9" w:rsidP="009705FA">
      <w:pPr>
        <w:pStyle w:val="ListParagraph"/>
        <w:numPr>
          <w:ilvl w:val="1"/>
          <w:numId w:val="11"/>
        </w:numPr>
        <w:tabs>
          <w:tab w:val="left" w:pos="472"/>
        </w:tabs>
        <w:spacing w:line="204" w:lineRule="exact"/>
        <w:ind w:hanging="316"/>
        <w:rPr>
          <w:b/>
          <w:sz w:val="18"/>
        </w:rPr>
      </w:pPr>
      <w:r>
        <w:rPr>
          <w:b/>
          <w:color w:val="212123"/>
          <w:w w:val="110"/>
          <w:sz w:val="18"/>
        </w:rPr>
        <w:t xml:space="preserve">Functions, </w:t>
      </w:r>
      <w:proofErr w:type="gramStart"/>
      <w:r>
        <w:rPr>
          <w:b/>
          <w:color w:val="212123"/>
          <w:w w:val="110"/>
          <w:sz w:val="18"/>
        </w:rPr>
        <w:t>duties</w:t>
      </w:r>
      <w:proofErr w:type="gramEnd"/>
      <w:r>
        <w:rPr>
          <w:b/>
          <w:color w:val="212123"/>
          <w:w w:val="110"/>
          <w:sz w:val="18"/>
        </w:rPr>
        <w:t xml:space="preserve"> and powers</w:t>
      </w:r>
      <w:r>
        <w:rPr>
          <w:b/>
          <w:color w:val="212123"/>
          <w:spacing w:val="-40"/>
          <w:w w:val="110"/>
          <w:sz w:val="18"/>
        </w:rPr>
        <w:t xml:space="preserve"> </w:t>
      </w:r>
      <w:r>
        <w:rPr>
          <w:b/>
          <w:color w:val="212123"/>
          <w:w w:val="110"/>
          <w:sz w:val="18"/>
        </w:rPr>
        <w:t>of the Committee</w:t>
      </w:r>
    </w:p>
    <w:p w14:paraId="2A6D1D53" w14:textId="77777777" w:rsidR="009705FA" w:rsidRPr="009705FA" w:rsidRDefault="009705FA" w:rsidP="009705FA">
      <w:pPr>
        <w:pStyle w:val="ListParagraph"/>
        <w:tabs>
          <w:tab w:val="left" w:pos="472"/>
        </w:tabs>
        <w:spacing w:line="204" w:lineRule="exact"/>
        <w:ind w:left="471" w:firstLine="0"/>
        <w:rPr>
          <w:b/>
          <w:sz w:val="18"/>
        </w:rPr>
      </w:pPr>
    </w:p>
    <w:p w14:paraId="25CFA2AD" w14:textId="77777777" w:rsidR="001246A4" w:rsidRDefault="00AC0CA9">
      <w:pPr>
        <w:spacing w:line="343" w:lineRule="auto"/>
        <w:ind w:left="147" w:right="607" w:hanging="3"/>
        <w:rPr>
          <w:sz w:val="18"/>
        </w:rPr>
      </w:pPr>
      <w:r>
        <w:rPr>
          <w:color w:val="212123"/>
          <w:w w:val="105"/>
          <w:sz w:val="18"/>
        </w:rPr>
        <w:t xml:space="preserve">AECs shall be established, </w:t>
      </w:r>
      <w:r>
        <w:rPr>
          <w:color w:val="111111"/>
          <w:w w:val="105"/>
          <w:sz w:val="18"/>
        </w:rPr>
        <w:t xml:space="preserve">in </w:t>
      </w:r>
      <w:r>
        <w:rPr>
          <w:color w:val="212123"/>
          <w:w w:val="105"/>
          <w:sz w:val="18"/>
        </w:rPr>
        <w:t xml:space="preserve">accordance with </w:t>
      </w:r>
      <w:r>
        <w:rPr>
          <w:color w:val="111111"/>
          <w:w w:val="105"/>
          <w:sz w:val="18"/>
        </w:rPr>
        <w:t xml:space="preserve">the </w:t>
      </w:r>
      <w:r>
        <w:rPr>
          <w:color w:val="212123"/>
          <w:w w:val="105"/>
          <w:sz w:val="18"/>
        </w:rPr>
        <w:t xml:space="preserve">Act, to consider ethical matters pertaining </w:t>
      </w:r>
      <w:r>
        <w:rPr>
          <w:color w:val="111111"/>
          <w:w w:val="105"/>
          <w:sz w:val="18"/>
        </w:rPr>
        <w:t xml:space="preserve">to </w:t>
      </w:r>
      <w:r>
        <w:rPr>
          <w:color w:val="212123"/>
          <w:w w:val="105"/>
          <w:sz w:val="18"/>
        </w:rPr>
        <w:t xml:space="preserve">the manipulation of animals, </w:t>
      </w:r>
      <w:r>
        <w:rPr>
          <w:color w:val="111111"/>
          <w:w w:val="105"/>
          <w:sz w:val="18"/>
        </w:rPr>
        <w:t xml:space="preserve">by </w:t>
      </w:r>
      <w:r>
        <w:rPr>
          <w:color w:val="212123"/>
          <w:w w:val="105"/>
          <w:sz w:val="18"/>
        </w:rPr>
        <w:t xml:space="preserve">AgResearch staff as well as the manipulation of animals by </w:t>
      </w:r>
      <w:proofErr w:type="spellStart"/>
      <w:r>
        <w:rPr>
          <w:color w:val="212123"/>
          <w:w w:val="105"/>
          <w:sz w:val="18"/>
        </w:rPr>
        <w:t>organisations</w:t>
      </w:r>
      <w:proofErr w:type="spellEnd"/>
      <w:r>
        <w:rPr>
          <w:color w:val="212123"/>
          <w:w w:val="105"/>
          <w:sz w:val="18"/>
        </w:rPr>
        <w:t xml:space="preserve"> </w:t>
      </w:r>
      <w:r>
        <w:rPr>
          <w:color w:val="111111"/>
          <w:w w:val="105"/>
          <w:sz w:val="18"/>
        </w:rPr>
        <w:t xml:space="preserve">approved to </w:t>
      </w:r>
      <w:r>
        <w:rPr>
          <w:color w:val="212123"/>
          <w:w w:val="105"/>
          <w:sz w:val="18"/>
        </w:rPr>
        <w:t>use AgResearch AECs.</w:t>
      </w:r>
    </w:p>
    <w:p w14:paraId="29A09AFE" w14:textId="77777777" w:rsidR="001246A4" w:rsidRDefault="001246A4">
      <w:pPr>
        <w:pStyle w:val="BodyText"/>
        <w:spacing w:before="5"/>
        <w:rPr>
          <w:sz w:val="17"/>
        </w:rPr>
      </w:pPr>
    </w:p>
    <w:p w14:paraId="31FD375F" w14:textId="43698C2A" w:rsidR="001246A4" w:rsidRDefault="00AC0CA9" w:rsidP="009705FA">
      <w:pPr>
        <w:spacing w:line="300" w:lineRule="auto"/>
        <w:ind w:left="151" w:right="607" w:hanging="10"/>
        <w:rPr>
          <w:color w:val="212123"/>
          <w:w w:val="105"/>
          <w:sz w:val="18"/>
        </w:rPr>
      </w:pPr>
      <w:r>
        <w:rPr>
          <w:color w:val="111111"/>
          <w:w w:val="105"/>
          <w:sz w:val="18"/>
        </w:rPr>
        <w:t xml:space="preserve">The </w:t>
      </w:r>
      <w:r>
        <w:rPr>
          <w:color w:val="212123"/>
          <w:w w:val="105"/>
          <w:sz w:val="18"/>
        </w:rPr>
        <w:t xml:space="preserve">number and </w:t>
      </w:r>
      <w:r>
        <w:rPr>
          <w:color w:val="111111"/>
          <w:w w:val="105"/>
          <w:sz w:val="18"/>
        </w:rPr>
        <w:t xml:space="preserve">location </w:t>
      </w:r>
      <w:r>
        <w:rPr>
          <w:color w:val="212123"/>
          <w:w w:val="105"/>
          <w:sz w:val="18"/>
        </w:rPr>
        <w:t xml:space="preserve">of AECs may change </w:t>
      </w:r>
      <w:r>
        <w:rPr>
          <w:color w:val="111111"/>
          <w:w w:val="105"/>
          <w:sz w:val="18"/>
        </w:rPr>
        <w:t xml:space="preserve">if </w:t>
      </w:r>
      <w:r>
        <w:rPr>
          <w:color w:val="212123"/>
          <w:w w:val="105"/>
          <w:sz w:val="18"/>
        </w:rPr>
        <w:t xml:space="preserve">AgResearch reviews </w:t>
      </w:r>
      <w:r>
        <w:rPr>
          <w:color w:val="111111"/>
          <w:w w:val="105"/>
          <w:sz w:val="18"/>
        </w:rPr>
        <w:t xml:space="preserve">its </w:t>
      </w:r>
      <w:r>
        <w:rPr>
          <w:color w:val="212123"/>
          <w:w w:val="105"/>
          <w:sz w:val="18"/>
        </w:rPr>
        <w:t xml:space="preserve">structure and </w:t>
      </w:r>
      <w:r>
        <w:rPr>
          <w:color w:val="111111"/>
          <w:w w:val="105"/>
          <w:sz w:val="18"/>
        </w:rPr>
        <w:t xml:space="preserve">locations. </w:t>
      </w:r>
      <w:r>
        <w:rPr>
          <w:color w:val="212123"/>
          <w:w w:val="105"/>
          <w:sz w:val="18"/>
        </w:rPr>
        <w:t xml:space="preserve">Operationally all AgResearch AECs function </w:t>
      </w:r>
      <w:r>
        <w:rPr>
          <w:color w:val="111111"/>
          <w:w w:val="105"/>
          <w:sz w:val="18"/>
        </w:rPr>
        <w:t xml:space="preserve">under </w:t>
      </w:r>
      <w:r>
        <w:rPr>
          <w:color w:val="212123"/>
          <w:w w:val="105"/>
          <w:sz w:val="18"/>
        </w:rPr>
        <w:t>a single CEC and a single QAMP.</w:t>
      </w:r>
    </w:p>
    <w:p w14:paraId="433306DE" w14:textId="77777777" w:rsidR="009705FA" w:rsidRPr="009705FA" w:rsidRDefault="009705FA" w:rsidP="009705FA">
      <w:pPr>
        <w:spacing w:line="300" w:lineRule="auto"/>
        <w:ind w:left="151" w:right="607" w:hanging="10"/>
        <w:rPr>
          <w:sz w:val="18"/>
        </w:rPr>
      </w:pPr>
    </w:p>
    <w:p w14:paraId="46561B0D" w14:textId="24EEA2C8" w:rsidR="001246A4" w:rsidRDefault="00AC0CA9" w:rsidP="0078485C">
      <w:pPr>
        <w:spacing w:line="300" w:lineRule="auto"/>
        <w:ind w:left="147" w:right="426" w:firstLine="3"/>
        <w:rPr>
          <w:color w:val="212123"/>
          <w:w w:val="110"/>
          <w:sz w:val="18"/>
        </w:rPr>
      </w:pPr>
      <w:r>
        <w:rPr>
          <w:color w:val="212123"/>
          <w:w w:val="110"/>
          <w:sz w:val="18"/>
        </w:rPr>
        <w:t>Should</w:t>
      </w:r>
      <w:r>
        <w:rPr>
          <w:color w:val="212123"/>
          <w:spacing w:val="-28"/>
          <w:w w:val="110"/>
          <w:sz w:val="18"/>
        </w:rPr>
        <w:t xml:space="preserve"> </w:t>
      </w:r>
      <w:r>
        <w:rPr>
          <w:color w:val="212123"/>
          <w:w w:val="110"/>
          <w:sz w:val="18"/>
        </w:rPr>
        <w:t>an</w:t>
      </w:r>
      <w:r>
        <w:rPr>
          <w:color w:val="212123"/>
          <w:spacing w:val="-29"/>
          <w:w w:val="110"/>
          <w:sz w:val="18"/>
        </w:rPr>
        <w:t xml:space="preserve"> </w:t>
      </w:r>
      <w:r>
        <w:rPr>
          <w:color w:val="212123"/>
          <w:w w:val="110"/>
          <w:sz w:val="18"/>
        </w:rPr>
        <w:t>AgResearch</w:t>
      </w:r>
      <w:r>
        <w:rPr>
          <w:color w:val="212123"/>
          <w:spacing w:val="-26"/>
          <w:w w:val="110"/>
          <w:sz w:val="18"/>
        </w:rPr>
        <w:t xml:space="preserve"> </w:t>
      </w:r>
      <w:r>
        <w:rPr>
          <w:color w:val="212123"/>
          <w:w w:val="110"/>
          <w:sz w:val="18"/>
        </w:rPr>
        <w:t>AEC</w:t>
      </w:r>
      <w:r>
        <w:rPr>
          <w:color w:val="212123"/>
          <w:spacing w:val="-34"/>
          <w:w w:val="110"/>
          <w:sz w:val="18"/>
        </w:rPr>
        <w:t xml:space="preserve"> </w:t>
      </w:r>
      <w:r>
        <w:rPr>
          <w:color w:val="212123"/>
          <w:w w:val="110"/>
          <w:sz w:val="18"/>
        </w:rPr>
        <w:t>be</w:t>
      </w:r>
      <w:r>
        <w:rPr>
          <w:color w:val="212123"/>
          <w:spacing w:val="-35"/>
          <w:w w:val="110"/>
          <w:sz w:val="18"/>
        </w:rPr>
        <w:t xml:space="preserve"> </w:t>
      </w:r>
      <w:r>
        <w:rPr>
          <w:color w:val="212123"/>
          <w:w w:val="110"/>
          <w:sz w:val="18"/>
        </w:rPr>
        <w:t>disbanded,</w:t>
      </w:r>
      <w:r>
        <w:rPr>
          <w:color w:val="212123"/>
          <w:spacing w:val="-27"/>
          <w:w w:val="110"/>
          <w:sz w:val="18"/>
        </w:rPr>
        <w:t xml:space="preserve"> </w:t>
      </w:r>
      <w:r>
        <w:rPr>
          <w:color w:val="212123"/>
          <w:w w:val="110"/>
          <w:sz w:val="18"/>
        </w:rPr>
        <w:t>all</w:t>
      </w:r>
      <w:r>
        <w:rPr>
          <w:color w:val="212123"/>
          <w:spacing w:val="-26"/>
          <w:w w:val="110"/>
          <w:sz w:val="18"/>
        </w:rPr>
        <w:t xml:space="preserve"> </w:t>
      </w:r>
      <w:r>
        <w:rPr>
          <w:color w:val="111111"/>
          <w:w w:val="110"/>
          <w:sz w:val="18"/>
        </w:rPr>
        <w:t>projects</w:t>
      </w:r>
      <w:r>
        <w:rPr>
          <w:color w:val="111111"/>
          <w:spacing w:val="-31"/>
          <w:w w:val="110"/>
          <w:sz w:val="18"/>
        </w:rPr>
        <w:t xml:space="preserve"> </w:t>
      </w:r>
      <w:r>
        <w:rPr>
          <w:color w:val="212123"/>
          <w:w w:val="110"/>
          <w:sz w:val="18"/>
        </w:rPr>
        <w:t>currently</w:t>
      </w:r>
      <w:r>
        <w:rPr>
          <w:color w:val="212123"/>
          <w:spacing w:val="-26"/>
          <w:w w:val="110"/>
          <w:sz w:val="18"/>
        </w:rPr>
        <w:t xml:space="preserve"> </w:t>
      </w:r>
      <w:r>
        <w:rPr>
          <w:color w:val="212123"/>
          <w:w w:val="110"/>
          <w:sz w:val="18"/>
        </w:rPr>
        <w:t>approved,</w:t>
      </w:r>
      <w:r>
        <w:rPr>
          <w:color w:val="212123"/>
          <w:spacing w:val="-28"/>
          <w:w w:val="110"/>
          <w:sz w:val="18"/>
        </w:rPr>
        <w:t xml:space="preserve"> </w:t>
      </w:r>
      <w:r>
        <w:rPr>
          <w:color w:val="111111"/>
          <w:w w:val="110"/>
          <w:sz w:val="18"/>
        </w:rPr>
        <w:t>including</w:t>
      </w:r>
      <w:r>
        <w:rPr>
          <w:color w:val="111111"/>
          <w:spacing w:val="-33"/>
          <w:w w:val="110"/>
          <w:sz w:val="18"/>
        </w:rPr>
        <w:t xml:space="preserve"> </w:t>
      </w:r>
      <w:r>
        <w:rPr>
          <w:color w:val="111111"/>
          <w:w w:val="110"/>
          <w:sz w:val="18"/>
        </w:rPr>
        <w:t>those</w:t>
      </w:r>
      <w:r>
        <w:rPr>
          <w:color w:val="111111"/>
          <w:spacing w:val="-33"/>
          <w:w w:val="110"/>
          <w:sz w:val="18"/>
        </w:rPr>
        <w:t xml:space="preserve"> </w:t>
      </w:r>
      <w:r>
        <w:rPr>
          <w:color w:val="212123"/>
          <w:w w:val="110"/>
          <w:sz w:val="18"/>
        </w:rPr>
        <w:t>of</w:t>
      </w:r>
      <w:r>
        <w:rPr>
          <w:color w:val="212123"/>
          <w:spacing w:val="-24"/>
          <w:w w:val="110"/>
          <w:sz w:val="18"/>
        </w:rPr>
        <w:t xml:space="preserve"> </w:t>
      </w:r>
      <w:r>
        <w:rPr>
          <w:color w:val="212123"/>
          <w:w w:val="110"/>
          <w:sz w:val="18"/>
        </w:rPr>
        <w:t>any</w:t>
      </w:r>
      <w:r>
        <w:rPr>
          <w:color w:val="212123"/>
          <w:spacing w:val="-29"/>
          <w:w w:val="110"/>
          <w:sz w:val="18"/>
        </w:rPr>
        <w:t xml:space="preserve"> </w:t>
      </w:r>
      <w:r>
        <w:rPr>
          <w:color w:val="212123"/>
          <w:w w:val="110"/>
          <w:sz w:val="18"/>
        </w:rPr>
        <w:t xml:space="preserve">external party </w:t>
      </w:r>
      <w:r>
        <w:rPr>
          <w:color w:val="111111"/>
          <w:w w:val="110"/>
          <w:sz w:val="18"/>
        </w:rPr>
        <w:t xml:space="preserve">using </w:t>
      </w:r>
      <w:r>
        <w:rPr>
          <w:color w:val="212123"/>
          <w:w w:val="110"/>
          <w:sz w:val="18"/>
        </w:rPr>
        <w:t xml:space="preserve">the disbanded AEC, and any obligations </w:t>
      </w:r>
      <w:r>
        <w:rPr>
          <w:color w:val="111111"/>
          <w:w w:val="110"/>
          <w:sz w:val="18"/>
        </w:rPr>
        <w:t xml:space="preserve">under the </w:t>
      </w:r>
      <w:r>
        <w:rPr>
          <w:color w:val="383838"/>
          <w:w w:val="110"/>
          <w:sz w:val="18"/>
        </w:rPr>
        <w:t>co</w:t>
      </w:r>
      <w:r>
        <w:rPr>
          <w:color w:val="111111"/>
          <w:w w:val="110"/>
          <w:sz w:val="18"/>
        </w:rPr>
        <w:t xml:space="preserve">de </w:t>
      </w:r>
      <w:r>
        <w:rPr>
          <w:color w:val="212123"/>
          <w:w w:val="110"/>
          <w:sz w:val="18"/>
        </w:rPr>
        <w:t>relating to those projects will be passed to another AgResearch AEC for</w:t>
      </w:r>
      <w:r>
        <w:rPr>
          <w:color w:val="212123"/>
          <w:spacing w:val="5"/>
          <w:w w:val="110"/>
          <w:sz w:val="18"/>
        </w:rPr>
        <w:t xml:space="preserve"> </w:t>
      </w:r>
      <w:r>
        <w:rPr>
          <w:color w:val="212123"/>
          <w:w w:val="110"/>
          <w:sz w:val="18"/>
        </w:rPr>
        <w:t>consideration.</w:t>
      </w:r>
    </w:p>
    <w:p w14:paraId="71E7A885" w14:textId="77777777" w:rsidR="0078485C" w:rsidRPr="0078485C" w:rsidRDefault="0078485C" w:rsidP="0078485C">
      <w:pPr>
        <w:spacing w:line="300" w:lineRule="auto"/>
        <w:ind w:left="147" w:right="426" w:firstLine="3"/>
        <w:rPr>
          <w:sz w:val="18"/>
        </w:rPr>
      </w:pPr>
    </w:p>
    <w:p w14:paraId="150C55B1" w14:textId="116FACB0" w:rsidR="001246A4" w:rsidRPr="0078485C" w:rsidRDefault="00AC0CA9" w:rsidP="0078485C">
      <w:pPr>
        <w:pStyle w:val="ListParagraph"/>
        <w:numPr>
          <w:ilvl w:val="1"/>
          <w:numId w:val="11"/>
        </w:numPr>
        <w:tabs>
          <w:tab w:val="left" w:pos="479"/>
        </w:tabs>
        <w:ind w:left="478" w:hanging="323"/>
        <w:rPr>
          <w:b/>
          <w:sz w:val="18"/>
        </w:rPr>
      </w:pPr>
      <w:r>
        <w:rPr>
          <w:b/>
          <w:color w:val="111111"/>
          <w:w w:val="110"/>
          <w:sz w:val="18"/>
        </w:rPr>
        <w:t xml:space="preserve">Membership </w:t>
      </w:r>
      <w:r>
        <w:rPr>
          <w:b/>
          <w:color w:val="212123"/>
          <w:w w:val="110"/>
          <w:sz w:val="18"/>
        </w:rPr>
        <w:t xml:space="preserve">of </w:t>
      </w:r>
      <w:r>
        <w:rPr>
          <w:b/>
          <w:color w:val="111111"/>
          <w:w w:val="110"/>
          <w:sz w:val="18"/>
        </w:rPr>
        <w:t>the</w:t>
      </w:r>
      <w:r>
        <w:rPr>
          <w:b/>
          <w:color w:val="111111"/>
          <w:spacing w:val="3"/>
          <w:w w:val="110"/>
          <w:sz w:val="18"/>
        </w:rPr>
        <w:t xml:space="preserve"> </w:t>
      </w:r>
      <w:r>
        <w:rPr>
          <w:b/>
          <w:color w:val="111111"/>
          <w:w w:val="110"/>
          <w:sz w:val="18"/>
        </w:rPr>
        <w:t>AEC</w:t>
      </w:r>
    </w:p>
    <w:p w14:paraId="0440A931" w14:textId="77777777" w:rsidR="0078485C" w:rsidRPr="0078485C" w:rsidRDefault="0078485C" w:rsidP="0078485C">
      <w:pPr>
        <w:tabs>
          <w:tab w:val="left" w:pos="479"/>
        </w:tabs>
        <w:ind w:left="155"/>
        <w:rPr>
          <w:b/>
          <w:sz w:val="18"/>
        </w:rPr>
      </w:pPr>
    </w:p>
    <w:p w14:paraId="15401A7B" w14:textId="5665999F" w:rsidR="001246A4" w:rsidRDefault="00AC0CA9">
      <w:pPr>
        <w:spacing w:line="300" w:lineRule="auto"/>
        <w:ind w:left="150" w:right="607" w:hanging="3"/>
        <w:rPr>
          <w:sz w:val="18"/>
        </w:rPr>
      </w:pPr>
      <w:r>
        <w:rPr>
          <w:color w:val="212123"/>
          <w:w w:val="105"/>
          <w:sz w:val="18"/>
        </w:rPr>
        <w:t xml:space="preserve">The members of each AEC shall be appointed by </w:t>
      </w:r>
      <w:r>
        <w:rPr>
          <w:color w:val="111111"/>
          <w:w w:val="105"/>
          <w:sz w:val="18"/>
        </w:rPr>
        <w:t xml:space="preserve">the </w:t>
      </w:r>
      <w:r>
        <w:rPr>
          <w:color w:val="212123"/>
          <w:w w:val="105"/>
          <w:sz w:val="18"/>
        </w:rPr>
        <w:t xml:space="preserve">AgResearch </w:t>
      </w:r>
      <w:r w:rsidR="000944E2" w:rsidRPr="000944E2">
        <w:rPr>
          <w:sz w:val="18"/>
          <w:szCs w:val="18"/>
        </w:rPr>
        <w:t>Director Research Operations</w:t>
      </w:r>
      <w:r w:rsidR="00445AA8">
        <w:rPr>
          <w:color w:val="111111"/>
          <w:w w:val="105"/>
          <w:sz w:val="18"/>
        </w:rPr>
        <w:t xml:space="preserve"> </w:t>
      </w:r>
      <w:r>
        <w:rPr>
          <w:color w:val="212123"/>
          <w:w w:val="105"/>
          <w:sz w:val="18"/>
        </w:rPr>
        <w:t xml:space="preserve">for the period of </w:t>
      </w:r>
      <w:r>
        <w:rPr>
          <w:color w:val="111111"/>
          <w:w w:val="105"/>
          <w:sz w:val="18"/>
        </w:rPr>
        <w:t xml:space="preserve">the </w:t>
      </w:r>
      <w:r>
        <w:rPr>
          <w:color w:val="212123"/>
          <w:w w:val="105"/>
          <w:sz w:val="18"/>
        </w:rPr>
        <w:t xml:space="preserve">CEC </w:t>
      </w:r>
      <w:r>
        <w:rPr>
          <w:color w:val="111111"/>
          <w:w w:val="105"/>
          <w:sz w:val="18"/>
        </w:rPr>
        <w:t xml:space="preserve">in </w:t>
      </w:r>
      <w:r>
        <w:rPr>
          <w:color w:val="212123"/>
          <w:w w:val="105"/>
          <w:sz w:val="18"/>
        </w:rPr>
        <w:t xml:space="preserve">effect. </w:t>
      </w:r>
      <w:r w:rsidR="008E37AA">
        <w:rPr>
          <w:color w:val="212123"/>
          <w:w w:val="105"/>
          <w:sz w:val="18"/>
        </w:rPr>
        <w:t xml:space="preserve"> </w:t>
      </w:r>
      <w:r>
        <w:rPr>
          <w:color w:val="212123"/>
          <w:w w:val="105"/>
          <w:sz w:val="18"/>
        </w:rPr>
        <w:t>Each AEC will consist of the following members:</w:t>
      </w:r>
    </w:p>
    <w:p w14:paraId="5744967B" w14:textId="6B585CCC" w:rsidR="001246A4" w:rsidRDefault="00AC0CA9">
      <w:pPr>
        <w:pStyle w:val="ListParagraph"/>
        <w:numPr>
          <w:ilvl w:val="2"/>
          <w:numId w:val="11"/>
        </w:numPr>
        <w:tabs>
          <w:tab w:val="left" w:pos="882"/>
        </w:tabs>
        <w:spacing w:before="9" w:line="300" w:lineRule="auto"/>
        <w:ind w:right="745" w:hanging="365"/>
        <w:jc w:val="both"/>
        <w:rPr>
          <w:color w:val="383838"/>
          <w:sz w:val="18"/>
        </w:rPr>
      </w:pPr>
      <w:r>
        <w:rPr>
          <w:color w:val="212123"/>
          <w:w w:val="110"/>
          <w:sz w:val="18"/>
        </w:rPr>
        <w:t>A</w:t>
      </w:r>
      <w:r>
        <w:rPr>
          <w:color w:val="212123"/>
          <w:spacing w:val="-32"/>
          <w:w w:val="110"/>
          <w:sz w:val="18"/>
        </w:rPr>
        <w:t xml:space="preserve"> </w:t>
      </w:r>
      <w:r>
        <w:rPr>
          <w:color w:val="383838"/>
          <w:w w:val="110"/>
          <w:sz w:val="18"/>
        </w:rPr>
        <w:t>senior</w:t>
      </w:r>
      <w:r>
        <w:rPr>
          <w:color w:val="383838"/>
          <w:spacing w:val="-24"/>
          <w:w w:val="110"/>
          <w:sz w:val="18"/>
        </w:rPr>
        <w:t xml:space="preserve"> </w:t>
      </w:r>
      <w:r>
        <w:rPr>
          <w:color w:val="212123"/>
          <w:w w:val="110"/>
          <w:sz w:val="18"/>
        </w:rPr>
        <w:t>member</w:t>
      </w:r>
      <w:r>
        <w:rPr>
          <w:color w:val="212123"/>
          <w:spacing w:val="-27"/>
          <w:w w:val="110"/>
          <w:sz w:val="18"/>
        </w:rPr>
        <w:t xml:space="preserve"> </w:t>
      </w:r>
      <w:r>
        <w:rPr>
          <w:color w:val="212123"/>
          <w:w w:val="110"/>
          <w:sz w:val="18"/>
        </w:rPr>
        <w:t>of</w:t>
      </w:r>
      <w:r>
        <w:rPr>
          <w:color w:val="212123"/>
          <w:spacing w:val="-21"/>
          <w:w w:val="110"/>
          <w:sz w:val="18"/>
        </w:rPr>
        <w:t xml:space="preserve"> </w:t>
      </w:r>
      <w:r>
        <w:rPr>
          <w:color w:val="212123"/>
          <w:w w:val="110"/>
          <w:sz w:val="18"/>
        </w:rPr>
        <w:t>AgResearch</w:t>
      </w:r>
      <w:r>
        <w:rPr>
          <w:color w:val="212123"/>
          <w:spacing w:val="-22"/>
          <w:w w:val="110"/>
          <w:sz w:val="18"/>
        </w:rPr>
        <w:t xml:space="preserve"> </w:t>
      </w:r>
      <w:r>
        <w:rPr>
          <w:color w:val="383838"/>
          <w:w w:val="110"/>
          <w:sz w:val="18"/>
        </w:rPr>
        <w:t>staff</w:t>
      </w:r>
      <w:r>
        <w:rPr>
          <w:color w:val="383838"/>
          <w:spacing w:val="-30"/>
          <w:w w:val="110"/>
          <w:sz w:val="18"/>
        </w:rPr>
        <w:t xml:space="preserve"> </w:t>
      </w:r>
      <w:r>
        <w:rPr>
          <w:color w:val="383838"/>
          <w:spacing w:val="-3"/>
          <w:w w:val="110"/>
          <w:sz w:val="18"/>
        </w:rPr>
        <w:t>ca</w:t>
      </w:r>
      <w:r>
        <w:rPr>
          <w:color w:val="111111"/>
          <w:spacing w:val="-3"/>
          <w:w w:val="110"/>
          <w:sz w:val="18"/>
        </w:rPr>
        <w:t>pabl</w:t>
      </w:r>
      <w:r>
        <w:rPr>
          <w:color w:val="383838"/>
          <w:spacing w:val="-3"/>
          <w:w w:val="110"/>
          <w:sz w:val="18"/>
        </w:rPr>
        <w:t>e</w:t>
      </w:r>
      <w:r>
        <w:rPr>
          <w:color w:val="383838"/>
          <w:spacing w:val="-29"/>
          <w:w w:val="110"/>
          <w:sz w:val="18"/>
        </w:rPr>
        <w:t xml:space="preserve"> </w:t>
      </w:r>
      <w:r>
        <w:rPr>
          <w:color w:val="212123"/>
          <w:w w:val="110"/>
          <w:sz w:val="18"/>
        </w:rPr>
        <w:t>of</w:t>
      </w:r>
      <w:r>
        <w:rPr>
          <w:color w:val="212123"/>
          <w:spacing w:val="-19"/>
          <w:w w:val="110"/>
          <w:sz w:val="18"/>
        </w:rPr>
        <w:t xml:space="preserve"> </w:t>
      </w:r>
      <w:r>
        <w:rPr>
          <w:color w:val="212123"/>
          <w:w w:val="110"/>
          <w:sz w:val="18"/>
        </w:rPr>
        <w:t>evaluating</w:t>
      </w:r>
      <w:r>
        <w:rPr>
          <w:color w:val="212123"/>
          <w:spacing w:val="-29"/>
          <w:w w:val="110"/>
          <w:sz w:val="18"/>
        </w:rPr>
        <w:t xml:space="preserve"> </w:t>
      </w:r>
      <w:r>
        <w:rPr>
          <w:color w:val="212123"/>
          <w:w w:val="110"/>
          <w:sz w:val="18"/>
        </w:rPr>
        <w:t>proposals</w:t>
      </w:r>
      <w:r>
        <w:rPr>
          <w:color w:val="212123"/>
          <w:spacing w:val="-24"/>
          <w:w w:val="110"/>
          <w:sz w:val="18"/>
        </w:rPr>
        <w:t xml:space="preserve"> </w:t>
      </w:r>
      <w:r>
        <w:rPr>
          <w:color w:val="111111"/>
          <w:w w:val="110"/>
          <w:sz w:val="18"/>
        </w:rPr>
        <w:t>in</w:t>
      </w:r>
      <w:r>
        <w:rPr>
          <w:color w:val="383838"/>
          <w:w w:val="110"/>
          <w:sz w:val="18"/>
        </w:rPr>
        <w:t>v</w:t>
      </w:r>
      <w:r>
        <w:rPr>
          <w:color w:val="111111"/>
          <w:w w:val="110"/>
          <w:sz w:val="18"/>
        </w:rPr>
        <w:t>olving</w:t>
      </w:r>
      <w:r>
        <w:rPr>
          <w:color w:val="111111"/>
          <w:spacing w:val="-15"/>
          <w:w w:val="110"/>
          <w:sz w:val="18"/>
        </w:rPr>
        <w:t xml:space="preserve"> </w:t>
      </w:r>
      <w:r>
        <w:rPr>
          <w:color w:val="111111"/>
          <w:w w:val="110"/>
          <w:sz w:val="18"/>
        </w:rPr>
        <w:t>manipulations</w:t>
      </w:r>
      <w:r>
        <w:rPr>
          <w:color w:val="212123"/>
          <w:w w:val="110"/>
          <w:sz w:val="18"/>
        </w:rPr>
        <w:t xml:space="preserve"> </w:t>
      </w:r>
      <w:proofErr w:type="gramStart"/>
      <w:r>
        <w:rPr>
          <w:color w:val="212123"/>
          <w:w w:val="110"/>
          <w:sz w:val="18"/>
        </w:rPr>
        <w:t>with</w:t>
      </w:r>
      <w:r>
        <w:rPr>
          <w:color w:val="212123"/>
          <w:spacing w:val="-20"/>
          <w:w w:val="110"/>
          <w:sz w:val="18"/>
        </w:rPr>
        <w:t xml:space="preserve"> </w:t>
      </w:r>
      <w:r>
        <w:rPr>
          <w:color w:val="111111"/>
          <w:w w:val="110"/>
          <w:sz w:val="18"/>
        </w:rPr>
        <w:t>regard</w:t>
      </w:r>
      <w:r>
        <w:rPr>
          <w:color w:val="111111"/>
          <w:spacing w:val="-21"/>
          <w:w w:val="110"/>
          <w:sz w:val="18"/>
        </w:rPr>
        <w:t xml:space="preserve"> </w:t>
      </w:r>
      <w:r>
        <w:rPr>
          <w:color w:val="111111"/>
          <w:w w:val="110"/>
          <w:sz w:val="18"/>
        </w:rPr>
        <w:t>to</w:t>
      </w:r>
      <w:proofErr w:type="gramEnd"/>
      <w:r>
        <w:rPr>
          <w:color w:val="111111"/>
          <w:spacing w:val="3"/>
          <w:w w:val="110"/>
          <w:sz w:val="18"/>
        </w:rPr>
        <w:t xml:space="preserve"> </w:t>
      </w:r>
      <w:r>
        <w:rPr>
          <w:color w:val="212123"/>
          <w:w w:val="110"/>
          <w:sz w:val="18"/>
        </w:rPr>
        <w:t>factors</w:t>
      </w:r>
      <w:r>
        <w:rPr>
          <w:color w:val="212123"/>
          <w:spacing w:val="-16"/>
          <w:w w:val="110"/>
          <w:sz w:val="18"/>
        </w:rPr>
        <w:t xml:space="preserve"> </w:t>
      </w:r>
      <w:r>
        <w:rPr>
          <w:color w:val="212123"/>
          <w:w w:val="110"/>
          <w:sz w:val="18"/>
        </w:rPr>
        <w:t>as</w:t>
      </w:r>
      <w:r>
        <w:rPr>
          <w:color w:val="212123"/>
          <w:spacing w:val="-25"/>
          <w:w w:val="110"/>
          <w:sz w:val="18"/>
        </w:rPr>
        <w:t xml:space="preserve"> </w:t>
      </w:r>
      <w:r>
        <w:rPr>
          <w:color w:val="111111"/>
          <w:w w:val="110"/>
          <w:sz w:val="18"/>
        </w:rPr>
        <w:t>the</w:t>
      </w:r>
      <w:r>
        <w:rPr>
          <w:color w:val="111111"/>
          <w:spacing w:val="15"/>
          <w:w w:val="110"/>
          <w:sz w:val="18"/>
        </w:rPr>
        <w:t xml:space="preserve"> </w:t>
      </w:r>
      <w:r>
        <w:rPr>
          <w:color w:val="212123"/>
          <w:w w:val="110"/>
          <w:sz w:val="18"/>
        </w:rPr>
        <w:t>standing</w:t>
      </w:r>
      <w:r>
        <w:rPr>
          <w:color w:val="212123"/>
          <w:spacing w:val="-21"/>
          <w:w w:val="110"/>
          <w:sz w:val="18"/>
        </w:rPr>
        <w:t xml:space="preserve"> </w:t>
      </w:r>
      <w:r>
        <w:rPr>
          <w:color w:val="212123"/>
          <w:w w:val="110"/>
          <w:sz w:val="18"/>
        </w:rPr>
        <w:t>of</w:t>
      </w:r>
      <w:r>
        <w:rPr>
          <w:color w:val="212123"/>
          <w:spacing w:val="-8"/>
          <w:w w:val="110"/>
          <w:sz w:val="18"/>
        </w:rPr>
        <w:t xml:space="preserve"> </w:t>
      </w:r>
      <w:r>
        <w:rPr>
          <w:color w:val="212123"/>
          <w:w w:val="110"/>
          <w:sz w:val="18"/>
        </w:rPr>
        <w:t>the</w:t>
      </w:r>
      <w:r>
        <w:rPr>
          <w:color w:val="212123"/>
          <w:spacing w:val="-1"/>
          <w:w w:val="110"/>
          <w:sz w:val="18"/>
        </w:rPr>
        <w:t xml:space="preserve"> </w:t>
      </w:r>
      <w:r>
        <w:rPr>
          <w:color w:val="212123"/>
          <w:w w:val="110"/>
          <w:sz w:val="18"/>
        </w:rPr>
        <w:t>proposer</w:t>
      </w:r>
      <w:r>
        <w:rPr>
          <w:color w:val="212123"/>
          <w:spacing w:val="-13"/>
          <w:w w:val="110"/>
          <w:sz w:val="18"/>
        </w:rPr>
        <w:t xml:space="preserve"> </w:t>
      </w:r>
      <w:r>
        <w:rPr>
          <w:color w:val="212123"/>
          <w:w w:val="110"/>
          <w:sz w:val="18"/>
        </w:rPr>
        <w:t>and</w:t>
      </w:r>
      <w:r>
        <w:rPr>
          <w:color w:val="212123"/>
          <w:spacing w:val="-18"/>
          <w:w w:val="110"/>
          <w:sz w:val="18"/>
        </w:rPr>
        <w:t xml:space="preserve"> </w:t>
      </w:r>
      <w:r>
        <w:rPr>
          <w:color w:val="111111"/>
          <w:w w:val="110"/>
          <w:sz w:val="18"/>
        </w:rPr>
        <w:t xml:space="preserve">the </w:t>
      </w:r>
      <w:r>
        <w:rPr>
          <w:color w:val="212123"/>
          <w:w w:val="110"/>
          <w:sz w:val="18"/>
        </w:rPr>
        <w:t>value</w:t>
      </w:r>
      <w:r>
        <w:rPr>
          <w:color w:val="212123"/>
          <w:spacing w:val="-21"/>
          <w:w w:val="110"/>
          <w:sz w:val="18"/>
        </w:rPr>
        <w:t xml:space="preserve"> </w:t>
      </w:r>
      <w:r>
        <w:rPr>
          <w:color w:val="212123"/>
          <w:w w:val="110"/>
          <w:sz w:val="18"/>
        </w:rPr>
        <w:t>of</w:t>
      </w:r>
      <w:r>
        <w:rPr>
          <w:color w:val="212123"/>
          <w:spacing w:val="-8"/>
          <w:w w:val="110"/>
          <w:sz w:val="18"/>
        </w:rPr>
        <w:t xml:space="preserve"> </w:t>
      </w:r>
      <w:r>
        <w:rPr>
          <w:color w:val="212123"/>
          <w:w w:val="110"/>
          <w:sz w:val="18"/>
        </w:rPr>
        <w:t>the</w:t>
      </w:r>
      <w:r>
        <w:rPr>
          <w:color w:val="212123"/>
          <w:spacing w:val="-1"/>
          <w:w w:val="110"/>
          <w:sz w:val="18"/>
        </w:rPr>
        <w:t xml:space="preserve"> </w:t>
      </w:r>
      <w:r>
        <w:rPr>
          <w:color w:val="212123"/>
          <w:w w:val="110"/>
          <w:sz w:val="18"/>
        </w:rPr>
        <w:t>manipulation.</w:t>
      </w:r>
      <w:r>
        <w:rPr>
          <w:color w:val="212123"/>
          <w:spacing w:val="-11"/>
          <w:w w:val="110"/>
          <w:sz w:val="18"/>
        </w:rPr>
        <w:t xml:space="preserve"> </w:t>
      </w:r>
      <w:r w:rsidR="008E37AA">
        <w:rPr>
          <w:color w:val="212123"/>
          <w:spacing w:val="-11"/>
          <w:w w:val="110"/>
          <w:sz w:val="18"/>
        </w:rPr>
        <w:t xml:space="preserve"> </w:t>
      </w:r>
      <w:r>
        <w:rPr>
          <w:color w:val="111111"/>
          <w:w w:val="110"/>
          <w:sz w:val="18"/>
        </w:rPr>
        <w:t>This</w:t>
      </w:r>
      <w:r>
        <w:rPr>
          <w:color w:val="212123"/>
          <w:w w:val="110"/>
          <w:sz w:val="18"/>
        </w:rPr>
        <w:t xml:space="preserve"> person</w:t>
      </w:r>
      <w:r>
        <w:rPr>
          <w:color w:val="212123"/>
          <w:spacing w:val="-6"/>
          <w:w w:val="110"/>
          <w:sz w:val="18"/>
        </w:rPr>
        <w:t xml:space="preserve"> </w:t>
      </w:r>
      <w:r>
        <w:rPr>
          <w:color w:val="212123"/>
          <w:w w:val="110"/>
          <w:sz w:val="18"/>
        </w:rPr>
        <w:t>may</w:t>
      </w:r>
      <w:r>
        <w:rPr>
          <w:color w:val="212123"/>
          <w:spacing w:val="-14"/>
          <w:w w:val="110"/>
          <w:sz w:val="18"/>
        </w:rPr>
        <w:t xml:space="preserve"> </w:t>
      </w:r>
      <w:r>
        <w:rPr>
          <w:color w:val="212123"/>
          <w:w w:val="110"/>
          <w:sz w:val="18"/>
        </w:rPr>
        <w:t>or</w:t>
      </w:r>
      <w:r>
        <w:rPr>
          <w:color w:val="212123"/>
          <w:spacing w:val="2"/>
          <w:w w:val="110"/>
          <w:sz w:val="18"/>
        </w:rPr>
        <w:t xml:space="preserve"> </w:t>
      </w:r>
      <w:r>
        <w:rPr>
          <w:color w:val="212123"/>
          <w:w w:val="110"/>
          <w:sz w:val="18"/>
        </w:rPr>
        <w:t>may</w:t>
      </w:r>
      <w:r>
        <w:rPr>
          <w:color w:val="212123"/>
          <w:spacing w:val="-12"/>
          <w:w w:val="110"/>
          <w:sz w:val="18"/>
        </w:rPr>
        <w:t xml:space="preserve"> </w:t>
      </w:r>
      <w:r>
        <w:rPr>
          <w:color w:val="212123"/>
          <w:w w:val="110"/>
          <w:sz w:val="18"/>
        </w:rPr>
        <w:t>not</w:t>
      </w:r>
      <w:r>
        <w:rPr>
          <w:color w:val="212123"/>
          <w:spacing w:val="12"/>
          <w:w w:val="110"/>
          <w:sz w:val="18"/>
        </w:rPr>
        <w:t xml:space="preserve"> </w:t>
      </w:r>
      <w:r>
        <w:rPr>
          <w:color w:val="212123"/>
          <w:w w:val="110"/>
          <w:sz w:val="18"/>
        </w:rPr>
        <w:t>be</w:t>
      </w:r>
      <w:r>
        <w:rPr>
          <w:color w:val="212123"/>
          <w:spacing w:val="-9"/>
          <w:w w:val="110"/>
          <w:sz w:val="18"/>
        </w:rPr>
        <w:t xml:space="preserve"> </w:t>
      </w:r>
      <w:r>
        <w:rPr>
          <w:color w:val="212123"/>
          <w:w w:val="110"/>
          <w:sz w:val="18"/>
        </w:rPr>
        <w:t>a</w:t>
      </w:r>
      <w:r>
        <w:rPr>
          <w:color w:val="212123"/>
          <w:spacing w:val="-10"/>
          <w:w w:val="110"/>
          <w:sz w:val="18"/>
        </w:rPr>
        <w:t xml:space="preserve"> </w:t>
      </w:r>
      <w:r>
        <w:rPr>
          <w:color w:val="212123"/>
          <w:w w:val="110"/>
          <w:sz w:val="18"/>
        </w:rPr>
        <w:t>committee</w:t>
      </w:r>
      <w:r>
        <w:rPr>
          <w:color w:val="212123"/>
          <w:spacing w:val="-14"/>
          <w:w w:val="110"/>
          <w:sz w:val="18"/>
        </w:rPr>
        <w:t xml:space="preserve"> </w:t>
      </w:r>
      <w:proofErr w:type="gramStart"/>
      <w:r>
        <w:rPr>
          <w:color w:val="212123"/>
          <w:w w:val="110"/>
          <w:sz w:val="18"/>
        </w:rPr>
        <w:t>chair;</w:t>
      </w:r>
      <w:proofErr w:type="gramEnd"/>
    </w:p>
    <w:p w14:paraId="7D4DD68E" w14:textId="77777777" w:rsidR="001246A4" w:rsidRDefault="00AC0CA9">
      <w:pPr>
        <w:pStyle w:val="ListParagraph"/>
        <w:numPr>
          <w:ilvl w:val="2"/>
          <w:numId w:val="11"/>
        </w:numPr>
        <w:tabs>
          <w:tab w:val="left" w:pos="882"/>
        </w:tabs>
        <w:spacing w:before="2" w:line="300" w:lineRule="auto"/>
        <w:ind w:right="866" w:hanging="365"/>
        <w:jc w:val="both"/>
        <w:rPr>
          <w:color w:val="212123"/>
          <w:sz w:val="18"/>
        </w:rPr>
      </w:pPr>
      <w:r>
        <w:rPr>
          <w:color w:val="212123"/>
          <w:w w:val="110"/>
          <w:sz w:val="18"/>
        </w:rPr>
        <w:t>A</w:t>
      </w:r>
      <w:r>
        <w:rPr>
          <w:color w:val="212123"/>
          <w:spacing w:val="-27"/>
          <w:w w:val="110"/>
          <w:sz w:val="18"/>
        </w:rPr>
        <w:t xml:space="preserve"> </w:t>
      </w:r>
      <w:r>
        <w:rPr>
          <w:color w:val="212123"/>
          <w:w w:val="110"/>
          <w:sz w:val="18"/>
        </w:rPr>
        <w:t>nominee</w:t>
      </w:r>
      <w:r>
        <w:rPr>
          <w:color w:val="212123"/>
          <w:spacing w:val="-25"/>
          <w:w w:val="110"/>
          <w:sz w:val="18"/>
        </w:rPr>
        <w:t xml:space="preserve"> </w:t>
      </w:r>
      <w:r>
        <w:rPr>
          <w:color w:val="212123"/>
          <w:w w:val="110"/>
          <w:sz w:val="18"/>
        </w:rPr>
        <w:t>of</w:t>
      </w:r>
      <w:r>
        <w:rPr>
          <w:color w:val="212123"/>
          <w:spacing w:val="-23"/>
          <w:w w:val="110"/>
          <w:sz w:val="18"/>
        </w:rPr>
        <w:t xml:space="preserve"> </w:t>
      </w:r>
      <w:r>
        <w:rPr>
          <w:color w:val="212123"/>
          <w:w w:val="110"/>
          <w:sz w:val="18"/>
        </w:rPr>
        <w:t>the</w:t>
      </w:r>
      <w:r>
        <w:rPr>
          <w:color w:val="212123"/>
          <w:spacing w:val="-10"/>
          <w:w w:val="110"/>
          <w:sz w:val="18"/>
        </w:rPr>
        <w:t xml:space="preserve"> </w:t>
      </w:r>
      <w:r>
        <w:rPr>
          <w:color w:val="212123"/>
          <w:w w:val="110"/>
          <w:sz w:val="18"/>
        </w:rPr>
        <w:t>Royal</w:t>
      </w:r>
      <w:r>
        <w:rPr>
          <w:color w:val="212123"/>
          <w:spacing w:val="-23"/>
          <w:w w:val="110"/>
          <w:sz w:val="18"/>
        </w:rPr>
        <w:t xml:space="preserve"> </w:t>
      </w:r>
      <w:r>
        <w:rPr>
          <w:color w:val="212123"/>
          <w:w w:val="110"/>
          <w:sz w:val="18"/>
        </w:rPr>
        <w:t>New</w:t>
      </w:r>
      <w:r>
        <w:rPr>
          <w:color w:val="212123"/>
          <w:spacing w:val="-26"/>
          <w:w w:val="110"/>
          <w:sz w:val="18"/>
        </w:rPr>
        <w:t xml:space="preserve"> </w:t>
      </w:r>
      <w:r>
        <w:rPr>
          <w:color w:val="212123"/>
          <w:w w:val="110"/>
          <w:sz w:val="18"/>
        </w:rPr>
        <w:t>Zealand</w:t>
      </w:r>
      <w:r>
        <w:rPr>
          <w:color w:val="212123"/>
          <w:spacing w:val="-28"/>
          <w:w w:val="110"/>
          <w:sz w:val="18"/>
        </w:rPr>
        <w:t xml:space="preserve"> </w:t>
      </w:r>
      <w:r>
        <w:rPr>
          <w:color w:val="212123"/>
          <w:w w:val="110"/>
          <w:sz w:val="18"/>
        </w:rPr>
        <w:t>Society</w:t>
      </w:r>
      <w:r>
        <w:rPr>
          <w:color w:val="212123"/>
          <w:spacing w:val="-21"/>
          <w:w w:val="110"/>
          <w:sz w:val="18"/>
        </w:rPr>
        <w:t xml:space="preserve"> </w:t>
      </w:r>
      <w:r>
        <w:rPr>
          <w:color w:val="212123"/>
          <w:w w:val="110"/>
          <w:sz w:val="18"/>
        </w:rPr>
        <w:t>for</w:t>
      </w:r>
      <w:r>
        <w:rPr>
          <w:color w:val="212123"/>
          <w:spacing w:val="-10"/>
          <w:w w:val="110"/>
          <w:sz w:val="18"/>
        </w:rPr>
        <w:t xml:space="preserve"> </w:t>
      </w:r>
      <w:r>
        <w:rPr>
          <w:color w:val="111111"/>
          <w:w w:val="110"/>
          <w:sz w:val="18"/>
        </w:rPr>
        <w:t>the</w:t>
      </w:r>
      <w:r>
        <w:rPr>
          <w:color w:val="111111"/>
          <w:spacing w:val="-6"/>
          <w:w w:val="110"/>
          <w:sz w:val="18"/>
        </w:rPr>
        <w:t xml:space="preserve"> </w:t>
      </w:r>
      <w:r>
        <w:rPr>
          <w:color w:val="212123"/>
          <w:w w:val="110"/>
          <w:sz w:val="18"/>
        </w:rPr>
        <w:t>Prevention</w:t>
      </w:r>
      <w:r>
        <w:rPr>
          <w:color w:val="212123"/>
          <w:spacing w:val="-19"/>
          <w:w w:val="110"/>
          <w:sz w:val="18"/>
        </w:rPr>
        <w:t xml:space="preserve"> </w:t>
      </w:r>
      <w:r>
        <w:rPr>
          <w:color w:val="212123"/>
          <w:w w:val="110"/>
          <w:sz w:val="18"/>
        </w:rPr>
        <w:t>of</w:t>
      </w:r>
      <w:r>
        <w:rPr>
          <w:color w:val="212123"/>
          <w:spacing w:val="-16"/>
          <w:w w:val="110"/>
          <w:sz w:val="18"/>
        </w:rPr>
        <w:t xml:space="preserve"> </w:t>
      </w:r>
      <w:r>
        <w:rPr>
          <w:color w:val="212123"/>
          <w:w w:val="110"/>
          <w:sz w:val="18"/>
        </w:rPr>
        <w:t>Cruelty</w:t>
      </w:r>
      <w:r>
        <w:rPr>
          <w:color w:val="212123"/>
          <w:spacing w:val="-20"/>
          <w:w w:val="110"/>
          <w:sz w:val="18"/>
        </w:rPr>
        <w:t xml:space="preserve"> </w:t>
      </w:r>
      <w:r>
        <w:rPr>
          <w:color w:val="111111"/>
          <w:w w:val="110"/>
          <w:sz w:val="18"/>
        </w:rPr>
        <w:t>to</w:t>
      </w:r>
      <w:r>
        <w:rPr>
          <w:color w:val="111111"/>
          <w:spacing w:val="-5"/>
          <w:w w:val="110"/>
          <w:sz w:val="18"/>
        </w:rPr>
        <w:t xml:space="preserve"> </w:t>
      </w:r>
      <w:r>
        <w:rPr>
          <w:color w:val="212123"/>
          <w:w w:val="110"/>
          <w:sz w:val="18"/>
        </w:rPr>
        <w:t>Animals</w:t>
      </w:r>
      <w:r>
        <w:rPr>
          <w:color w:val="212123"/>
          <w:spacing w:val="-22"/>
          <w:w w:val="110"/>
          <w:sz w:val="18"/>
        </w:rPr>
        <w:t xml:space="preserve"> </w:t>
      </w:r>
      <w:r>
        <w:rPr>
          <w:color w:val="212123"/>
          <w:w w:val="110"/>
          <w:sz w:val="18"/>
        </w:rPr>
        <w:t>who</w:t>
      </w:r>
      <w:r>
        <w:rPr>
          <w:color w:val="212123"/>
          <w:spacing w:val="-4"/>
          <w:w w:val="110"/>
          <w:sz w:val="18"/>
        </w:rPr>
        <w:t xml:space="preserve"> </w:t>
      </w:r>
      <w:r>
        <w:rPr>
          <w:color w:val="111111"/>
          <w:w w:val="110"/>
          <w:sz w:val="18"/>
        </w:rPr>
        <w:t>i</w:t>
      </w:r>
      <w:r>
        <w:rPr>
          <w:color w:val="383838"/>
          <w:w w:val="110"/>
          <w:sz w:val="18"/>
        </w:rPr>
        <w:t>s</w:t>
      </w:r>
      <w:r>
        <w:rPr>
          <w:color w:val="212123"/>
          <w:w w:val="110"/>
          <w:sz w:val="18"/>
        </w:rPr>
        <w:t xml:space="preserve"> neither</w:t>
      </w:r>
      <w:r>
        <w:rPr>
          <w:color w:val="212123"/>
          <w:spacing w:val="-20"/>
          <w:w w:val="110"/>
          <w:sz w:val="18"/>
        </w:rPr>
        <w:t xml:space="preserve"> </w:t>
      </w:r>
      <w:r>
        <w:rPr>
          <w:color w:val="212123"/>
          <w:w w:val="110"/>
          <w:sz w:val="18"/>
        </w:rPr>
        <w:t>affiliated</w:t>
      </w:r>
      <w:r>
        <w:rPr>
          <w:color w:val="212123"/>
          <w:spacing w:val="-18"/>
          <w:w w:val="110"/>
          <w:sz w:val="18"/>
        </w:rPr>
        <w:t xml:space="preserve"> </w:t>
      </w:r>
      <w:r>
        <w:rPr>
          <w:color w:val="212123"/>
          <w:w w:val="110"/>
          <w:sz w:val="18"/>
        </w:rPr>
        <w:t>with</w:t>
      </w:r>
      <w:r>
        <w:rPr>
          <w:color w:val="212123"/>
          <w:spacing w:val="-24"/>
          <w:w w:val="110"/>
          <w:sz w:val="18"/>
        </w:rPr>
        <w:t xml:space="preserve"> </w:t>
      </w:r>
      <w:r>
        <w:rPr>
          <w:color w:val="212123"/>
          <w:w w:val="110"/>
          <w:sz w:val="18"/>
        </w:rPr>
        <w:t>AgResearch</w:t>
      </w:r>
      <w:r>
        <w:rPr>
          <w:color w:val="212123"/>
          <w:spacing w:val="-11"/>
          <w:w w:val="110"/>
          <w:sz w:val="18"/>
        </w:rPr>
        <w:t xml:space="preserve"> </w:t>
      </w:r>
      <w:r>
        <w:rPr>
          <w:color w:val="212123"/>
          <w:w w:val="110"/>
          <w:sz w:val="18"/>
        </w:rPr>
        <w:t>nor</w:t>
      </w:r>
      <w:r>
        <w:rPr>
          <w:color w:val="212123"/>
          <w:spacing w:val="5"/>
          <w:w w:val="110"/>
          <w:sz w:val="18"/>
        </w:rPr>
        <w:t xml:space="preserve"> </w:t>
      </w:r>
      <w:r>
        <w:rPr>
          <w:color w:val="212123"/>
          <w:w w:val="110"/>
          <w:sz w:val="18"/>
        </w:rPr>
        <w:t>involved</w:t>
      </w:r>
      <w:r>
        <w:rPr>
          <w:color w:val="212123"/>
          <w:spacing w:val="-21"/>
          <w:w w:val="110"/>
          <w:sz w:val="18"/>
        </w:rPr>
        <w:t xml:space="preserve"> </w:t>
      </w:r>
      <w:r>
        <w:rPr>
          <w:color w:val="212123"/>
          <w:w w:val="110"/>
          <w:sz w:val="18"/>
        </w:rPr>
        <w:t>in</w:t>
      </w:r>
      <w:r>
        <w:rPr>
          <w:color w:val="212123"/>
          <w:spacing w:val="-12"/>
          <w:w w:val="110"/>
          <w:sz w:val="18"/>
        </w:rPr>
        <w:t xml:space="preserve"> </w:t>
      </w:r>
      <w:r>
        <w:rPr>
          <w:color w:val="212123"/>
          <w:w w:val="110"/>
          <w:sz w:val="18"/>
        </w:rPr>
        <w:t>the</w:t>
      </w:r>
      <w:r>
        <w:rPr>
          <w:color w:val="212123"/>
          <w:spacing w:val="-13"/>
          <w:w w:val="110"/>
          <w:sz w:val="18"/>
        </w:rPr>
        <w:t xml:space="preserve"> </w:t>
      </w:r>
      <w:r>
        <w:rPr>
          <w:color w:val="111111"/>
          <w:w w:val="110"/>
          <w:sz w:val="18"/>
        </w:rPr>
        <w:t>use</w:t>
      </w:r>
      <w:r>
        <w:rPr>
          <w:color w:val="111111"/>
          <w:spacing w:val="-28"/>
          <w:w w:val="110"/>
          <w:sz w:val="18"/>
        </w:rPr>
        <w:t xml:space="preserve"> </w:t>
      </w:r>
      <w:r>
        <w:rPr>
          <w:color w:val="212123"/>
          <w:w w:val="110"/>
          <w:sz w:val="18"/>
        </w:rPr>
        <w:t>of</w:t>
      </w:r>
      <w:r>
        <w:rPr>
          <w:color w:val="212123"/>
          <w:spacing w:val="-4"/>
          <w:w w:val="110"/>
          <w:sz w:val="18"/>
        </w:rPr>
        <w:t xml:space="preserve"> </w:t>
      </w:r>
      <w:r>
        <w:rPr>
          <w:color w:val="212123"/>
          <w:w w:val="110"/>
          <w:sz w:val="18"/>
        </w:rPr>
        <w:t>animals</w:t>
      </w:r>
      <w:r>
        <w:rPr>
          <w:color w:val="212123"/>
          <w:spacing w:val="-15"/>
          <w:w w:val="110"/>
          <w:sz w:val="18"/>
        </w:rPr>
        <w:t xml:space="preserve"> </w:t>
      </w:r>
      <w:r>
        <w:rPr>
          <w:color w:val="212123"/>
          <w:w w:val="110"/>
          <w:sz w:val="18"/>
        </w:rPr>
        <w:t>for research,</w:t>
      </w:r>
      <w:r>
        <w:rPr>
          <w:color w:val="212123"/>
          <w:spacing w:val="-17"/>
          <w:w w:val="110"/>
          <w:sz w:val="18"/>
        </w:rPr>
        <w:t xml:space="preserve"> </w:t>
      </w:r>
      <w:r>
        <w:rPr>
          <w:color w:val="212123"/>
          <w:w w:val="110"/>
          <w:sz w:val="18"/>
        </w:rPr>
        <w:t>testing</w:t>
      </w:r>
      <w:r>
        <w:rPr>
          <w:color w:val="212123"/>
          <w:spacing w:val="-25"/>
          <w:w w:val="110"/>
          <w:sz w:val="18"/>
        </w:rPr>
        <w:t xml:space="preserve"> </w:t>
      </w:r>
      <w:r>
        <w:rPr>
          <w:color w:val="212123"/>
          <w:w w:val="110"/>
          <w:sz w:val="18"/>
        </w:rPr>
        <w:t xml:space="preserve">or </w:t>
      </w:r>
      <w:proofErr w:type="gramStart"/>
      <w:r>
        <w:rPr>
          <w:color w:val="212123"/>
          <w:w w:val="110"/>
          <w:sz w:val="18"/>
        </w:rPr>
        <w:t>teaching;</w:t>
      </w:r>
      <w:proofErr w:type="gramEnd"/>
    </w:p>
    <w:p w14:paraId="2E2CF8AD" w14:textId="37ECE7D6" w:rsidR="001246A4" w:rsidRDefault="00AC0CA9">
      <w:pPr>
        <w:pStyle w:val="ListParagraph"/>
        <w:numPr>
          <w:ilvl w:val="2"/>
          <w:numId w:val="11"/>
        </w:numPr>
        <w:tabs>
          <w:tab w:val="left" w:pos="881"/>
          <w:tab w:val="left" w:pos="882"/>
        </w:tabs>
        <w:spacing w:before="2" w:line="300" w:lineRule="auto"/>
        <w:ind w:left="875" w:right="535" w:hanging="357"/>
        <w:rPr>
          <w:color w:val="212123"/>
          <w:sz w:val="18"/>
        </w:rPr>
      </w:pPr>
      <w:r>
        <w:rPr>
          <w:color w:val="212123"/>
          <w:w w:val="110"/>
          <w:sz w:val="18"/>
        </w:rPr>
        <w:t>A</w:t>
      </w:r>
      <w:r>
        <w:rPr>
          <w:color w:val="212123"/>
          <w:spacing w:val="-22"/>
          <w:w w:val="110"/>
          <w:sz w:val="18"/>
        </w:rPr>
        <w:t xml:space="preserve"> </w:t>
      </w:r>
      <w:r>
        <w:rPr>
          <w:color w:val="111111"/>
          <w:w w:val="110"/>
          <w:sz w:val="18"/>
        </w:rPr>
        <w:t>nomin</w:t>
      </w:r>
      <w:r>
        <w:rPr>
          <w:color w:val="383838"/>
          <w:w w:val="110"/>
          <w:sz w:val="18"/>
        </w:rPr>
        <w:t>ee</w:t>
      </w:r>
      <w:r>
        <w:rPr>
          <w:color w:val="383838"/>
          <w:spacing w:val="-24"/>
          <w:w w:val="110"/>
          <w:sz w:val="18"/>
        </w:rPr>
        <w:t xml:space="preserve"> </w:t>
      </w:r>
      <w:r>
        <w:rPr>
          <w:color w:val="212123"/>
          <w:w w:val="110"/>
          <w:sz w:val="18"/>
        </w:rPr>
        <w:t>of</w:t>
      </w:r>
      <w:r>
        <w:rPr>
          <w:color w:val="212123"/>
          <w:spacing w:val="-3"/>
          <w:w w:val="110"/>
          <w:sz w:val="18"/>
        </w:rPr>
        <w:t xml:space="preserve"> </w:t>
      </w:r>
      <w:r>
        <w:rPr>
          <w:color w:val="212123"/>
          <w:w w:val="110"/>
          <w:sz w:val="18"/>
        </w:rPr>
        <w:t>a</w:t>
      </w:r>
      <w:r>
        <w:rPr>
          <w:color w:val="212123"/>
          <w:spacing w:val="-21"/>
          <w:w w:val="110"/>
          <w:sz w:val="18"/>
        </w:rPr>
        <w:t xml:space="preserve"> </w:t>
      </w:r>
      <w:r>
        <w:rPr>
          <w:color w:val="212123"/>
          <w:w w:val="110"/>
          <w:sz w:val="18"/>
        </w:rPr>
        <w:t>territorial</w:t>
      </w:r>
      <w:r>
        <w:rPr>
          <w:color w:val="212123"/>
          <w:spacing w:val="-19"/>
          <w:w w:val="110"/>
          <w:sz w:val="18"/>
        </w:rPr>
        <w:t xml:space="preserve"> </w:t>
      </w:r>
      <w:r>
        <w:rPr>
          <w:color w:val="212123"/>
          <w:w w:val="110"/>
          <w:sz w:val="18"/>
        </w:rPr>
        <w:t>authority</w:t>
      </w:r>
      <w:r>
        <w:rPr>
          <w:color w:val="212123"/>
          <w:spacing w:val="-9"/>
          <w:w w:val="110"/>
          <w:sz w:val="18"/>
        </w:rPr>
        <w:t xml:space="preserve"> </w:t>
      </w:r>
      <w:r>
        <w:rPr>
          <w:color w:val="212123"/>
          <w:w w:val="110"/>
          <w:sz w:val="18"/>
        </w:rPr>
        <w:t>or</w:t>
      </w:r>
      <w:r>
        <w:rPr>
          <w:color w:val="212123"/>
          <w:spacing w:val="-20"/>
          <w:w w:val="110"/>
          <w:sz w:val="18"/>
        </w:rPr>
        <w:t xml:space="preserve"> </w:t>
      </w:r>
      <w:r>
        <w:rPr>
          <w:color w:val="111111"/>
          <w:w w:val="110"/>
          <w:sz w:val="18"/>
        </w:rPr>
        <w:t>regional</w:t>
      </w:r>
      <w:r>
        <w:rPr>
          <w:color w:val="111111"/>
          <w:spacing w:val="-22"/>
          <w:w w:val="110"/>
          <w:sz w:val="18"/>
        </w:rPr>
        <w:t xml:space="preserve"> </w:t>
      </w:r>
      <w:r>
        <w:rPr>
          <w:color w:val="212123"/>
          <w:w w:val="110"/>
          <w:sz w:val="18"/>
        </w:rPr>
        <w:t>council</w:t>
      </w:r>
      <w:r>
        <w:rPr>
          <w:color w:val="212123"/>
          <w:spacing w:val="-18"/>
          <w:w w:val="110"/>
          <w:sz w:val="18"/>
        </w:rPr>
        <w:t xml:space="preserve"> </w:t>
      </w:r>
      <w:r>
        <w:rPr>
          <w:color w:val="212123"/>
          <w:w w:val="110"/>
          <w:sz w:val="18"/>
        </w:rPr>
        <w:t>who</w:t>
      </w:r>
      <w:r>
        <w:rPr>
          <w:color w:val="212123"/>
          <w:spacing w:val="-17"/>
          <w:w w:val="110"/>
          <w:sz w:val="18"/>
        </w:rPr>
        <w:t xml:space="preserve"> </w:t>
      </w:r>
      <w:r>
        <w:rPr>
          <w:color w:val="212123"/>
          <w:w w:val="110"/>
          <w:sz w:val="18"/>
        </w:rPr>
        <w:t>is</w:t>
      </w:r>
      <w:r>
        <w:rPr>
          <w:color w:val="212123"/>
          <w:spacing w:val="-16"/>
          <w:w w:val="110"/>
          <w:sz w:val="18"/>
        </w:rPr>
        <w:t xml:space="preserve"> </w:t>
      </w:r>
      <w:r>
        <w:rPr>
          <w:color w:val="212123"/>
          <w:w w:val="110"/>
          <w:sz w:val="18"/>
        </w:rPr>
        <w:t>not</w:t>
      </w:r>
      <w:r>
        <w:rPr>
          <w:color w:val="212123"/>
          <w:spacing w:val="12"/>
          <w:w w:val="110"/>
          <w:sz w:val="18"/>
        </w:rPr>
        <w:t xml:space="preserve"> </w:t>
      </w:r>
      <w:r>
        <w:rPr>
          <w:color w:val="212123"/>
          <w:w w:val="110"/>
          <w:sz w:val="18"/>
        </w:rPr>
        <w:t>affiliated</w:t>
      </w:r>
      <w:r>
        <w:rPr>
          <w:color w:val="212123"/>
          <w:spacing w:val="-15"/>
          <w:w w:val="110"/>
          <w:sz w:val="18"/>
        </w:rPr>
        <w:t xml:space="preserve"> </w:t>
      </w:r>
      <w:r>
        <w:rPr>
          <w:color w:val="212123"/>
          <w:w w:val="110"/>
          <w:sz w:val="18"/>
        </w:rPr>
        <w:t>with</w:t>
      </w:r>
      <w:r>
        <w:rPr>
          <w:color w:val="212123"/>
          <w:spacing w:val="-21"/>
          <w:w w:val="110"/>
          <w:sz w:val="18"/>
        </w:rPr>
        <w:t xml:space="preserve"> </w:t>
      </w:r>
      <w:r>
        <w:rPr>
          <w:color w:val="212123"/>
          <w:w w:val="110"/>
          <w:sz w:val="18"/>
        </w:rPr>
        <w:t>AgResearch,</w:t>
      </w:r>
      <w:r>
        <w:rPr>
          <w:color w:val="212123"/>
          <w:spacing w:val="-14"/>
          <w:w w:val="110"/>
          <w:sz w:val="18"/>
        </w:rPr>
        <w:t xml:space="preserve"> </w:t>
      </w:r>
      <w:r>
        <w:rPr>
          <w:color w:val="212123"/>
          <w:w w:val="110"/>
          <w:sz w:val="18"/>
        </w:rPr>
        <w:t>the scientific</w:t>
      </w:r>
      <w:r>
        <w:rPr>
          <w:color w:val="212123"/>
          <w:spacing w:val="-11"/>
          <w:w w:val="110"/>
          <w:sz w:val="18"/>
        </w:rPr>
        <w:t xml:space="preserve"> </w:t>
      </w:r>
      <w:r>
        <w:rPr>
          <w:color w:val="212123"/>
          <w:w w:val="110"/>
          <w:sz w:val="18"/>
        </w:rPr>
        <w:t>community</w:t>
      </w:r>
      <w:r>
        <w:rPr>
          <w:color w:val="212123"/>
          <w:spacing w:val="-6"/>
          <w:w w:val="110"/>
          <w:sz w:val="18"/>
        </w:rPr>
        <w:t xml:space="preserve"> </w:t>
      </w:r>
      <w:r>
        <w:rPr>
          <w:color w:val="212123"/>
          <w:w w:val="110"/>
          <w:sz w:val="18"/>
        </w:rPr>
        <w:t>or</w:t>
      </w:r>
      <w:r>
        <w:rPr>
          <w:color w:val="212123"/>
          <w:spacing w:val="-3"/>
          <w:w w:val="110"/>
          <w:sz w:val="18"/>
        </w:rPr>
        <w:t xml:space="preserve"> </w:t>
      </w:r>
      <w:r>
        <w:rPr>
          <w:color w:val="212123"/>
          <w:w w:val="110"/>
          <w:sz w:val="18"/>
        </w:rPr>
        <w:t>any</w:t>
      </w:r>
      <w:r>
        <w:rPr>
          <w:color w:val="212123"/>
          <w:spacing w:val="-17"/>
          <w:w w:val="110"/>
          <w:sz w:val="18"/>
        </w:rPr>
        <w:t xml:space="preserve"> </w:t>
      </w:r>
      <w:r>
        <w:rPr>
          <w:color w:val="212123"/>
          <w:w w:val="110"/>
          <w:sz w:val="18"/>
        </w:rPr>
        <w:t>animal</w:t>
      </w:r>
      <w:r>
        <w:rPr>
          <w:color w:val="212123"/>
          <w:spacing w:val="-8"/>
          <w:w w:val="110"/>
          <w:sz w:val="18"/>
        </w:rPr>
        <w:t xml:space="preserve"> </w:t>
      </w:r>
      <w:r>
        <w:rPr>
          <w:color w:val="212123"/>
          <w:w w:val="110"/>
          <w:sz w:val="18"/>
        </w:rPr>
        <w:t>welfare</w:t>
      </w:r>
      <w:r>
        <w:rPr>
          <w:color w:val="212123"/>
          <w:spacing w:val="-9"/>
          <w:w w:val="110"/>
          <w:sz w:val="18"/>
        </w:rPr>
        <w:t xml:space="preserve"> </w:t>
      </w:r>
      <w:proofErr w:type="gramStart"/>
      <w:r>
        <w:rPr>
          <w:color w:val="212123"/>
          <w:w w:val="110"/>
          <w:sz w:val="18"/>
        </w:rPr>
        <w:t>agency;</w:t>
      </w:r>
      <w:proofErr w:type="gramEnd"/>
    </w:p>
    <w:p w14:paraId="0E4CDEB1" w14:textId="77777777" w:rsidR="001246A4" w:rsidRDefault="00AC0CA9">
      <w:pPr>
        <w:pStyle w:val="ListParagraph"/>
        <w:numPr>
          <w:ilvl w:val="2"/>
          <w:numId w:val="11"/>
        </w:numPr>
        <w:tabs>
          <w:tab w:val="left" w:pos="881"/>
          <w:tab w:val="left" w:pos="882"/>
        </w:tabs>
        <w:spacing w:before="15" w:line="292" w:lineRule="auto"/>
        <w:ind w:left="881" w:right="653" w:hanging="363"/>
        <w:rPr>
          <w:color w:val="212123"/>
          <w:sz w:val="18"/>
        </w:rPr>
      </w:pPr>
      <w:r>
        <w:rPr>
          <w:color w:val="212123"/>
          <w:w w:val="110"/>
          <w:sz w:val="18"/>
        </w:rPr>
        <w:t>A</w:t>
      </w:r>
      <w:r>
        <w:rPr>
          <w:color w:val="212123"/>
          <w:spacing w:val="-27"/>
          <w:w w:val="110"/>
          <w:sz w:val="18"/>
        </w:rPr>
        <w:t xml:space="preserve"> </w:t>
      </w:r>
      <w:r>
        <w:rPr>
          <w:color w:val="212123"/>
          <w:w w:val="110"/>
          <w:sz w:val="18"/>
        </w:rPr>
        <w:t>veterinarian</w:t>
      </w:r>
      <w:r>
        <w:rPr>
          <w:color w:val="212123"/>
          <w:spacing w:val="-12"/>
          <w:w w:val="110"/>
          <w:sz w:val="18"/>
        </w:rPr>
        <w:t xml:space="preserve"> </w:t>
      </w:r>
      <w:r>
        <w:rPr>
          <w:color w:val="212123"/>
          <w:w w:val="110"/>
          <w:sz w:val="18"/>
        </w:rPr>
        <w:t>nominated</w:t>
      </w:r>
      <w:r>
        <w:rPr>
          <w:color w:val="212123"/>
          <w:spacing w:val="-13"/>
          <w:w w:val="110"/>
          <w:sz w:val="18"/>
        </w:rPr>
        <w:t xml:space="preserve"> </w:t>
      </w:r>
      <w:r>
        <w:rPr>
          <w:color w:val="111111"/>
          <w:w w:val="110"/>
          <w:sz w:val="18"/>
        </w:rPr>
        <w:t>by</w:t>
      </w:r>
      <w:r>
        <w:rPr>
          <w:color w:val="111111"/>
          <w:spacing w:val="-27"/>
          <w:w w:val="110"/>
          <w:sz w:val="18"/>
        </w:rPr>
        <w:t xml:space="preserve"> </w:t>
      </w:r>
      <w:r>
        <w:rPr>
          <w:color w:val="111111"/>
          <w:w w:val="110"/>
          <w:sz w:val="18"/>
        </w:rPr>
        <w:t>the</w:t>
      </w:r>
      <w:r>
        <w:rPr>
          <w:color w:val="111111"/>
          <w:spacing w:val="-9"/>
          <w:w w:val="110"/>
          <w:sz w:val="18"/>
        </w:rPr>
        <w:t xml:space="preserve"> </w:t>
      </w:r>
      <w:r>
        <w:rPr>
          <w:color w:val="212123"/>
          <w:w w:val="110"/>
          <w:sz w:val="18"/>
        </w:rPr>
        <w:t>New</w:t>
      </w:r>
      <w:r>
        <w:rPr>
          <w:color w:val="212123"/>
          <w:spacing w:val="-26"/>
          <w:w w:val="110"/>
          <w:sz w:val="18"/>
        </w:rPr>
        <w:t xml:space="preserve"> </w:t>
      </w:r>
      <w:r>
        <w:rPr>
          <w:color w:val="212123"/>
          <w:w w:val="110"/>
          <w:sz w:val="18"/>
        </w:rPr>
        <w:t>Zealand</w:t>
      </w:r>
      <w:r>
        <w:rPr>
          <w:color w:val="212123"/>
          <w:spacing w:val="-19"/>
          <w:w w:val="110"/>
          <w:sz w:val="18"/>
        </w:rPr>
        <w:t xml:space="preserve"> </w:t>
      </w:r>
      <w:r>
        <w:rPr>
          <w:color w:val="212123"/>
          <w:w w:val="110"/>
          <w:sz w:val="18"/>
        </w:rPr>
        <w:t>Veterinary</w:t>
      </w:r>
      <w:r>
        <w:rPr>
          <w:color w:val="212123"/>
          <w:spacing w:val="-9"/>
          <w:w w:val="110"/>
          <w:sz w:val="18"/>
        </w:rPr>
        <w:t xml:space="preserve"> </w:t>
      </w:r>
      <w:r>
        <w:rPr>
          <w:color w:val="212123"/>
          <w:w w:val="110"/>
          <w:sz w:val="18"/>
        </w:rPr>
        <w:t>Association</w:t>
      </w:r>
      <w:r>
        <w:rPr>
          <w:color w:val="212123"/>
          <w:spacing w:val="-3"/>
          <w:w w:val="110"/>
          <w:sz w:val="18"/>
        </w:rPr>
        <w:t xml:space="preserve"> </w:t>
      </w:r>
      <w:r>
        <w:rPr>
          <w:color w:val="212123"/>
          <w:w w:val="110"/>
          <w:sz w:val="18"/>
        </w:rPr>
        <w:t xml:space="preserve">who </w:t>
      </w:r>
      <w:r>
        <w:rPr>
          <w:color w:val="111111"/>
          <w:spacing w:val="4"/>
          <w:w w:val="110"/>
          <w:sz w:val="18"/>
        </w:rPr>
        <w:t>i</w:t>
      </w:r>
      <w:r>
        <w:rPr>
          <w:color w:val="383838"/>
          <w:spacing w:val="4"/>
          <w:w w:val="110"/>
          <w:sz w:val="18"/>
        </w:rPr>
        <w:t>s</w:t>
      </w:r>
      <w:r>
        <w:rPr>
          <w:color w:val="383838"/>
          <w:spacing w:val="-24"/>
          <w:w w:val="110"/>
          <w:sz w:val="18"/>
        </w:rPr>
        <w:t xml:space="preserve"> </w:t>
      </w:r>
      <w:r>
        <w:rPr>
          <w:color w:val="212123"/>
          <w:w w:val="110"/>
          <w:sz w:val="18"/>
        </w:rPr>
        <w:t>not</w:t>
      </w:r>
      <w:r>
        <w:rPr>
          <w:color w:val="212123"/>
          <w:spacing w:val="10"/>
          <w:w w:val="110"/>
          <w:sz w:val="18"/>
        </w:rPr>
        <w:t xml:space="preserve"> </w:t>
      </w:r>
      <w:r>
        <w:rPr>
          <w:color w:val="212123"/>
          <w:w w:val="110"/>
          <w:sz w:val="18"/>
        </w:rPr>
        <w:t>affiliated</w:t>
      </w:r>
      <w:r>
        <w:rPr>
          <w:color w:val="212123"/>
          <w:spacing w:val="-13"/>
          <w:w w:val="110"/>
          <w:sz w:val="18"/>
        </w:rPr>
        <w:t xml:space="preserve"> </w:t>
      </w:r>
      <w:r>
        <w:rPr>
          <w:color w:val="212123"/>
          <w:w w:val="110"/>
          <w:sz w:val="18"/>
        </w:rPr>
        <w:t xml:space="preserve">with </w:t>
      </w:r>
      <w:proofErr w:type="gramStart"/>
      <w:r>
        <w:rPr>
          <w:color w:val="212123"/>
          <w:w w:val="110"/>
          <w:sz w:val="18"/>
        </w:rPr>
        <w:t>AgResearch;</w:t>
      </w:r>
      <w:proofErr w:type="gramEnd"/>
    </w:p>
    <w:p w14:paraId="3607D79C" w14:textId="411B4AD2" w:rsidR="001246A4" w:rsidRDefault="00AC0CA9">
      <w:pPr>
        <w:pStyle w:val="ListParagraph"/>
        <w:numPr>
          <w:ilvl w:val="2"/>
          <w:numId w:val="11"/>
        </w:numPr>
        <w:tabs>
          <w:tab w:val="left" w:pos="881"/>
          <w:tab w:val="left" w:pos="882"/>
        </w:tabs>
        <w:spacing w:before="14" w:line="309" w:lineRule="auto"/>
        <w:ind w:left="875" w:right="583" w:hanging="357"/>
        <w:rPr>
          <w:color w:val="212123"/>
          <w:sz w:val="18"/>
        </w:rPr>
      </w:pPr>
      <w:r>
        <w:rPr>
          <w:color w:val="111111"/>
          <w:w w:val="105"/>
          <w:sz w:val="18"/>
        </w:rPr>
        <w:t xml:space="preserve">Up to </w:t>
      </w:r>
      <w:r w:rsidR="00C86AFC">
        <w:rPr>
          <w:color w:val="111111"/>
          <w:w w:val="105"/>
          <w:sz w:val="18"/>
        </w:rPr>
        <w:t>four</w:t>
      </w:r>
      <w:r>
        <w:rPr>
          <w:color w:val="212123"/>
          <w:w w:val="105"/>
          <w:sz w:val="18"/>
        </w:rPr>
        <w:t xml:space="preserve"> additional members </w:t>
      </w:r>
      <w:r>
        <w:rPr>
          <w:color w:val="383838"/>
          <w:w w:val="105"/>
          <w:sz w:val="18"/>
        </w:rPr>
        <w:t xml:space="preserve">as </w:t>
      </w:r>
      <w:r>
        <w:rPr>
          <w:color w:val="212123"/>
          <w:w w:val="105"/>
          <w:sz w:val="18"/>
        </w:rPr>
        <w:t xml:space="preserve">requested by the AEC </w:t>
      </w:r>
      <w:r>
        <w:rPr>
          <w:color w:val="111111"/>
          <w:w w:val="105"/>
          <w:sz w:val="18"/>
        </w:rPr>
        <w:t xml:space="preserve">to </w:t>
      </w:r>
      <w:r>
        <w:rPr>
          <w:color w:val="212123"/>
          <w:w w:val="105"/>
          <w:sz w:val="18"/>
        </w:rPr>
        <w:t xml:space="preserve">assist the functioning of the </w:t>
      </w:r>
      <w:r>
        <w:rPr>
          <w:color w:val="383838"/>
          <w:w w:val="105"/>
          <w:sz w:val="18"/>
        </w:rPr>
        <w:t>com</w:t>
      </w:r>
      <w:r>
        <w:rPr>
          <w:color w:val="111111"/>
          <w:w w:val="105"/>
          <w:sz w:val="18"/>
        </w:rPr>
        <w:t>mittee</w:t>
      </w:r>
      <w:r>
        <w:rPr>
          <w:color w:val="212123"/>
          <w:w w:val="105"/>
          <w:sz w:val="18"/>
        </w:rPr>
        <w:t xml:space="preserve"> such </w:t>
      </w:r>
      <w:proofErr w:type="gramStart"/>
      <w:r>
        <w:rPr>
          <w:color w:val="212123"/>
          <w:w w:val="105"/>
          <w:sz w:val="18"/>
        </w:rPr>
        <w:t>as;</w:t>
      </w:r>
      <w:proofErr w:type="gramEnd"/>
    </w:p>
    <w:p w14:paraId="65E7550F" w14:textId="77777777" w:rsidR="001246A4" w:rsidRDefault="00AC0CA9">
      <w:pPr>
        <w:pStyle w:val="ListParagraph"/>
        <w:numPr>
          <w:ilvl w:val="3"/>
          <w:numId w:val="11"/>
        </w:numPr>
        <w:tabs>
          <w:tab w:val="left" w:pos="1603"/>
          <w:tab w:val="left" w:pos="1604"/>
        </w:tabs>
        <w:spacing w:line="192" w:lineRule="exact"/>
        <w:ind w:hanging="373"/>
        <w:rPr>
          <w:color w:val="4B4B4B"/>
          <w:sz w:val="18"/>
        </w:rPr>
      </w:pPr>
      <w:r>
        <w:rPr>
          <w:color w:val="212123"/>
          <w:w w:val="110"/>
          <w:sz w:val="18"/>
        </w:rPr>
        <w:t>A</w:t>
      </w:r>
      <w:r>
        <w:rPr>
          <w:color w:val="212123"/>
          <w:spacing w:val="-18"/>
          <w:w w:val="110"/>
          <w:sz w:val="18"/>
        </w:rPr>
        <w:t xml:space="preserve"> </w:t>
      </w:r>
      <w:r>
        <w:rPr>
          <w:color w:val="111111"/>
          <w:w w:val="110"/>
          <w:sz w:val="18"/>
        </w:rPr>
        <w:t>member</w:t>
      </w:r>
      <w:r>
        <w:rPr>
          <w:color w:val="111111"/>
          <w:spacing w:val="-10"/>
          <w:w w:val="110"/>
          <w:sz w:val="18"/>
        </w:rPr>
        <w:t xml:space="preserve"> </w:t>
      </w:r>
      <w:r>
        <w:rPr>
          <w:color w:val="383838"/>
          <w:spacing w:val="-3"/>
          <w:w w:val="110"/>
          <w:sz w:val="18"/>
        </w:rPr>
        <w:t>o</w:t>
      </w:r>
      <w:r>
        <w:rPr>
          <w:color w:val="111111"/>
          <w:spacing w:val="-3"/>
          <w:w w:val="110"/>
          <w:sz w:val="18"/>
        </w:rPr>
        <w:t>f</w:t>
      </w:r>
      <w:r>
        <w:rPr>
          <w:color w:val="111111"/>
          <w:spacing w:val="-6"/>
          <w:w w:val="110"/>
          <w:sz w:val="18"/>
        </w:rPr>
        <w:t xml:space="preserve"> </w:t>
      </w:r>
      <w:r>
        <w:rPr>
          <w:color w:val="212123"/>
          <w:w w:val="110"/>
          <w:sz w:val="18"/>
        </w:rPr>
        <w:t>AgResearch</w:t>
      </w:r>
      <w:r>
        <w:rPr>
          <w:color w:val="212123"/>
          <w:spacing w:val="-5"/>
          <w:w w:val="110"/>
          <w:sz w:val="18"/>
        </w:rPr>
        <w:t xml:space="preserve"> </w:t>
      </w:r>
      <w:r>
        <w:rPr>
          <w:color w:val="383838"/>
          <w:w w:val="110"/>
          <w:sz w:val="18"/>
        </w:rPr>
        <w:t>staff</w:t>
      </w:r>
      <w:r>
        <w:rPr>
          <w:color w:val="383838"/>
          <w:spacing w:val="-14"/>
          <w:w w:val="110"/>
          <w:sz w:val="18"/>
        </w:rPr>
        <w:t xml:space="preserve"> </w:t>
      </w:r>
      <w:r>
        <w:rPr>
          <w:color w:val="212123"/>
          <w:w w:val="110"/>
          <w:sz w:val="18"/>
        </w:rPr>
        <w:t>responsible</w:t>
      </w:r>
      <w:r>
        <w:rPr>
          <w:color w:val="212123"/>
          <w:spacing w:val="-5"/>
          <w:w w:val="110"/>
          <w:sz w:val="18"/>
        </w:rPr>
        <w:t xml:space="preserve"> </w:t>
      </w:r>
      <w:r>
        <w:rPr>
          <w:color w:val="212123"/>
          <w:w w:val="110"/>
          <w:sz w:val="18"/>
        </w:rPr>
        <w:t>for</w:t>
      </w:r>
      <w:r>
        <w:rPr>
          <w:color w:val="212123"/>
          <w:spacing w:val="3"/>
          <w:w w:val="110"/>
          <w:sz w:val="18"/>
        </w:rPr>
        <w:t xml:space="preserve"> </w:t>
      </w:r>
      <w:r>
        <w:rPr>
          <w:color w:val="212123"/>
          <w:w w:val="110"/>
          <w:sz w:val="18"/>
        </w:rPr>
        <w:t>the</w:t>
      </w:r>
      <w:r>
        <w:rPr>
          <w:color w:val="212123"/>
          <w:spacing w:val="9"/>
          <w:w w:val="110"/>
          <w:sz w:val="18"/>
        </w:rPr>
        <w:t xml:space="preserve"> </w:t>
      </w:r>
      <w:r>
        <w:rPr>
          <w:color w:val="212123"/>
          <w:w w:val="110"/>
          <w:sz w:val="18"/>
        </w:rPr>
        <w:t>procurement,</w:t>
      </w:r>
      <w:r>
        <w:rPr>
          <w:color w:val="212123"/>
          <w:spacing w:val="-9"/>
          <w:w w:val="110"/>
          <w:sz w:val="18"/>
        </w:rPr>
        <w:t xml:space="preserve"> </w:t>
      </w:r>
      <w:r>
        <w:rPr>
          <w:color w:val="212123"/>
          <w:w w:val="110"/>
          <w:sz w:val="18"/>
        </w:rPr>
        <w:t>production</w:t>
      </w:r>
      <w:r>
        <w:rPr>
          <w:color w:val="212123"/>
          <w:spacing w:val="-10"/>
          <w:w w:val="110"/>
          <w:sz w:val="18"/>
        </w:rPr>
        <w:t xml:space="preserve"> </w:t>
      </w:r>
      <w:r>
        <w:rPr>
          <w:color w:val="212123"/>
          <w:w w:val="110"/>
          <w:sz w:val="18"/>
        </w:rPr>
        <w:t>and</w:t>
      </w:r>
    </w:p>
    <w:p w14:paraId="76B71509" w14:textId="77777777" w:rsidR="001246A4" w:rsidRDefault="00AC0CA9">
      <w:pPr>
        <w:spacing w:before="81"/>
        <w:ind w:left="1598"/>
        <w:rPr>
          <w:sz w:val="18"/>
        </w:rPr>
      </w:pPr>
      <w:r>
        <w:rPr>
          <w:color w:val="212123"/>
          <w:w w:val="110"/>
          <w:sz w:val="18"/>
        </w:rPr>
        <w:t xml:space="preserve">maintenance of the </w:t>
      </w:r>
      <w:proofErr w:type="gramStart"/>
      <w:r>
        <w:rPr>
          <w:color w:val="212123"/>
          <w:w w:val="110"/>
          <w:sz w:val="18"/>
        </w:rPr>
        <w:t>animals;</w:t>
      </w:r>
      <w:proofErr w:type="gramEnd"/>
    </w:p>
    <w:p w14:paraId="19AF5E05" w14:textId="77777777" w:rsidR="001246A4" w:rsidRDefault="00AC0CA9">
      <w:pPr>
        <w:pStyle w:val="ListParagraph"/>
        <w:numPr>
          <w:ilvl w:val="3"/>
          <w:numId w:val="11"/>
        </w:numPr>
        <w:tabs>
          <w:tab w:val="left" w:pos="1618"/>
          <w:tab w:val="left" w:pos="1619"/>
        </w:tabs>
        <w:spacing w:before="101" w:line="297" w:lineRule="auto"/>
        <w:ind w:right="1103" w:hanging="350"/>
        <w:rPr>
          <w:color w:val="090909"/>
          <w:sz w:val="18"/>
        </w:rPr>
      </w:pPr>
      <w:r>
        <w:rPr>
          <w:noProof/>
        </w:rPr>
        <w:drawing>
          <wp:anchor distT="0" distB="0" distL="0" distR="0" simplePos="0" relativeHeight="268414247" behindDoc="1" locked="0" layoutInCell="1" allowOverlap="1" wp14:anchorId="191552ED" wp14:editId="621B004C">
            <wp:simplePos x="0" y="0"/>
            <wp:positionH relativeFrom="page">
              <wp:posOffset>44302</wp:posOffset>
            </wp:positionH>
            <wp:positionV relativeFrom="page">
              <wp:posOffset>0</wp:posOffset>
            </wp:positionV>
            <wp:extent cx="7515638" cy="1069310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7515638" cy="10693107"/>
                    </a:xfrm>
                    <a:prstGeom prst="rect">
                      <a:avLst/>
                    </a:prstGeom>
                  </pic:spPr>
                </pic:pic>
              </a:graphicData>
            </a:graphic>
          </wp:anchor>
        </w:drawing>
      </w:r>
      <w:r>
        <w:rPr>
          <w:color w:val="090909"/>
          <w:w w:val="110"/>
          <w:sz w:val="18"/>
        </w:rPr>
        <w:t>A</w:t>
      </w:r>
      <w:r>
        <w:rPr>
          <w:color w:val="090909"/>
          <w:spacing w:val="-12"/>
          <w:w w:val="110"/>
          <w:sz w:val="18"/>
        </w:rPr>
        <w:t xml:space="preserve"> </w:t>
      </w:r>
      <w:r>
        <w:rPr>
          <w:color w:val="090909"/>
          <w:w w:val="110"/>
          <w:sz w:val="18"/>
        </w:rPr>
        <w:t>Biometrician</w:t>
      </w:r>
      <w:r>
        <w:rPr>
          <w:color w:val="090909"/>
          <w:spacing w:val="-19"/>
          <w:w w:val="110"/>
          <w:sz w:val="18"/>
        </w:rPr>
        <w:t xml:space="preserve"> </w:t>
      </w:r>
      <w:r>
        <w:rPr>
          <w:color w:val="090909"/>
          <w:w w:val="110"/>
          <w:sz w:val="18"/>
        </w:rPr>
        <w:t>on</w:t>
      </w:r>
      <w:r>
        <w:rPr>
          <w:color w:val="090909"/>
          <w:spacing w:val="-20"/>
          <w:w w:val="110"/>
          <w:sz w:val="18"/>
        </w:rPr>
        <w:t xml:space="preserve"> </w:t>
      </w:r>
      <w:r>
        <w:rPr>
          <w:color w:val="090909"/>
          <w:w w:val="110"/>
          <w:sz w:val="18"/>
        </w:rPr>
        <w:t>the</w:t>
      </w:r>
      <w:r>
        <w:rPr>
          <w:color w:val="090909"/>
          <w:spacing w:val="-17"/>
          <w:w w:val="110"/>
          <w:sz w:val="18"/>
        </w:rPr>
        <w:t xml:space="preserve"> </w:t>
      </w:r>
      <w:r>
        <w:rPr>
          <w:color w:val="090909"/>
          <w:w w:val="110"/>
          <w:sz w:val="18"/>
        </w:rPr>
        <w:t>staff</w:t>
      </w:r>
      <w:r>
        <w:rPr>
          <w:color w:val="090909"/>
          <w:spacing w:val="-15"/>
          <w:w w:val="110"/>
          <w:sz w:val="18"/>
        </w:rPr>
        <w:t xml:space="preserve"> </w:t>
      </w:r>
      <w:r>
        <w:rPr>
          <w:color w:val="090909"/>
          <w:spacing w:val="-4"/>
          <w:w w:val="110"/>
          <w:sz w:val="18"/>
        </w:rPr>
        <w:t>of</w:t>
      </w:r>
      <w:r>
        <w:rPr>
          <w:color w:val="090909"/>
          <w:spacing w:val="-13"/>
          <w:w w:val="110"/>
          <w:sz w:val="18"/>
        </w:rPr>
        <w:t xml:space="preserve"> </w:t>
      </w:r>
      <w:r>
        <w:rPr>
          <w:color w:val="090909"/>
          <w:w w:val="110"/>
          <w:sz w:val="18"/>
        </w:rPr>
        <w:t>AgResearch</w:t>
      </w:r>
      <w:r>
        <w:rPr>
          <w:color w:val="090909"/>
          <w:spacing w:val="-12"/>
          <w:w w:val="110"/>
          <w:sz w:val="18"/>
        </w:rPr>
        <w:t xml:space="preserve"> </w:t>
      </w:r>
      <w:r>
        <w:rPr>
          <w:color w:val="090909"/>
          <w:w w:val="110"/>
          <w:sz w:val="18"/>
        </w:rPr>
        <w:t>(all</w:t>
      </w:r>
      <w:r>
        <w:rPr>
          <w:color w:val="090909"/>
          <w:spacing w:val="-21"/>
          <w:w w:val="110"/>
          <w:sz w:val="18"/>
        </w:rPr>
        <w:t xml:space="preserve"> </w:t>
      </w:r>
      <w:r>
        <w:rPr>
          <w:color w:val="090909"/>
          <w:w w:val="110"/>
          <w:sz w:val="18"/>
        </w:rPr>
        <w:t>applications</w:t>
      </w:r>
      <w:r>
        <w:rPr>
          <w:color w:val="090909"/>
          <w:spacing w:val="-20"/>
          <w:w w:val="110"/>
          <w:sz w:val="18"/>
        </w:rPr>
        <w:t xml:space="preserve"> </w:t>
      </w:r>
      <w:r>
        <w:rPr>
          <w:color w:val="090909"/>
          <w:w w:val="110"/>
          <w:sz w:val="18"/>
        </w:rPr>
        <w:t>are</w:t>
      </w:r>
      <w:r>
        <w:rPr>
          <w:color w:val="090909"/>
          <w:spacing w:val="-21"/>
          <w:w w:val="110"/>
          <w:sz w:val="18"/>
        </w:rPr>
        <w:t xml:space="preserve"> </w:t>
      </w:r>
      <w:r>
        <w:rPr>
          <w:color w:val="090909"/>
          <w:w w:val="110"/>
          <w:sz w:val="18"/>
        </w:rPr>
        <w:t>required</w:t>
      </w:r>
      <w:r>
        <w:rPr>
          <w:color w:val="090909"/>
          <w:spacing w:val="-21"/>
          <w:w w:val="110"/>
          <w:sz w:val="18"/>
        </w:rPr>
        <w:t xml:space="preserve"> </w:t>
      </w:r>
      <w:r>
        <w:rPr>
          <w:color w:val="090909"/>
          <w:spacing w:val="3"/>
          <w:w w:val="110"/>
          <w:sz w:val="18"/>
        </w:rPr>
        <w:t>to</w:t>
      </w:r>
      <w:r>
        <w:rPr>
          <w:color w:val="090909"/>
          <w:spacing w:val="-19"/>
          <w:w w:val="110"/>
          <w:sz w:val="18"/>
        </w:rPr>
        <w:t xml:space="preserve"> </w:t>
      </w:r>
      <w:r>
        <w:rPr>
          <w:color w:val="090909"/>
          <w:w w:val="110"/>
          <w:sz w:val="18"/>
        </w:rPr>
        <w:t>have</w:t>
      </w:r>
      <w:r>
        <w:rPr>
          <w:color w:val="090909"/>
          <w:spacing w:val="-20"/>
          <w:w w:val="110"/>
          <w:sz w:val="18"/>
        </w:rPr>
        <w:t xml:space="preserve"> </w:t>
      </w:r>
      <w:r>
        <w:rPr>
          <w:color w:val="090909"/>
          <w:w w:val="110"/>
          <w:sz w:val="18"/>
        </w:rPr>
        <w:t>a biometrical</w:t>
      </w:r>
      <w:r>
        <w:rPr>
          <w:color w:val="090909"/>
          <w:spacing w:val="-5"/>
          <w:w w:val="110"/>
          <w:sz w:val="18"/>
        </w:rPr>
        <w:t xml:space="preserve"> </w:t>
      </w:r>
      <w:r>
        <w:rPr>
          <w:color w:val="090909"/>
          <w:w w:val="110"/>
          <w:sz w:val="18"/>
        </w:rPr>
        <w:t>assessment</w:t>
      </w:r>
      <w:proofErr w:type="gramStart"/>
      <w:r>
        <w:rPr>
          <w:color w:val="090909"/>
          <w:w w:val="110"/>
          <w:sz w:val="18"/>
        </w:rPr>
        <w:t>);</w:t>
      </w:r>
      <w:proofErr w:type="gramEnd"/>
    </w:p>
    <w:p w14:paraId="77B6A74D" w14:textId="77777777" w:rsidR="001246A4" w:rsidRDefault="00AC0CA9">
      <w:pPr>
        <w:pStyle w:val="ListParagraph"/>
        <w:numPr>
          <w:ilvl w:val="3"/>
          <w:numId w:val="11"/>
        </w:numPr>
        <w:tabs>
          <w:tab w:val="left" w:pos="1618"/>
          <w:tab w:val="left" w:pos="1619"/>
        </w:tabs>
        <w:spacing w:line="206" w:lineRule="exact"/>
        <w:ind w:left="1618" w:hanging="353"/>
        <w:rPr>
          <w:color w:val="090909"/>
          <w:sz w:val="18"/>
        </w:rPr>
      </w:pPr>
      <w:r>
        <w:rPr>
          <w:color w:val="090909"/>
          <w:w w:val="105"/>
          <w:sz w:val="18"/>
        </w:rPr>
        <w:t>External persons (supernumerary members) with specific</w:t>
      </w:r>
      <w:r>
        <w:rPr>
          <w:color w:val="090909"/>
          <w:spacing w:val="-18"/>
          <w:w w:val="105"/>
          <w:sz w:val="18"/>
        </w:rPr>
        <w:t xml:space="preserve"> </w:t>
      </w:r>
      <w:r>
        <w:rPr>
          <w:color w:val="090909"/>
          <w:w w:val="105"/>
          <w:sz w:val="18"/>
        </w:rPr>
        <w:t>skills.</w:t>
      </w:r>
    </w:p>
    <w:p w14:paraId="353D2BBC" w14:textId="14B7821B" w:rsidR="001246A4" w:rsidRDefault="00AC0CA9">
      <w:pPr>
        <w:pStyle w:val="ListParagraph"/>
        <w:numPr>
          <w:ilvl w:val="3"/>
          <w:numId w:val="11"/>
        </w:numPr>
        <w:tabs>
          <w:tab w:val="left" w:pos="1620"/>
          <w:tab w:val="left" w:pos="1621"/>
        </w:tabs>
        <w:spacing w:before="44" w:line="297" w:lineRule="auto"/>
        <w:ind w:left="1614" w:right="729" w:hanging="346"/>
        <w:rPr>
          <w:color w:val="080808"/>
          <w:sz w:val="18"/>
        </w:rPr>
      </w:pPr>
      <w:r>
        <w:rPr>
          <w:color w:val="080808"/>
          <w:w w:val="110"/>
          <w:sz w:val="18"/>
        </w:rPr>
        <w:t>A senior member of AgResearch staff capable of evaluating proposals involving manipulations</w:t>
      </w:r>
      <w:r>
        <w:rPr>
          <w:color w:val="080808"/>
          <w:spacing w:val="-8"/>
          <w:w w:val="110"/>
          <w:sz w:val="18"/>
        </w:rPr>
        <w:t xml:space="preserve"> </w:t>
      </w:r>
      <w:proofErr w:type="gramStart"/>
      <w:r>
        <w:rPr>
          <w:color w:val="080808"/>
          <w:w w:val="110"/>
          <w:sz w:val="18"/>
        </w:rPr>
        <w:t>with</w:t>
      </w:r>
      <w:r>
        <w:rPr>
          <w:color w:val="080808"/>
          <w:spacing w:val="-10"/>
          <w:w w:val="110"/>
          <w:sz w:val="18"/>
        </w:rPr>
        <w:t xml:space="preserve"> </w:t>
      </w:r>
      <w:r>
        <w:rPr>
          <w:color w:val="080808"/>
          <w:w w:val="110"/>
          <w:sz w:val="18"/>
        </w:rPr>
        <w:t>regard</w:t>
      </w:r>
      <w:r>
        <w:rPr>
          <w:color w:val="080808"/>
          <w:spacing w:val="-8"/>
          <w:w w:val="110"/>
          <w:sz w:val="18"/>
        </w:rPr>
        <w:t xml:space="preserve"> </w:t>
      </w:r>
      <w:r>
        <w:rPr>
          <w:color w:val="080808"/>
          <w:w w:val="110"/>
          <w:sz w:val="18"/>
        </w:rPr>
        <w:t>to</w:t>
      </w:r>
      <w:proofErr w:type="gramEnd"/>
      <w:r>
        <w:rPr>
          <w:color w:val="080808"/>
          <w:spacing w:val="-11"/>
          <w:w w:val="110"/>
          <w:sz w:val="18"/>
        </w:rPr>
        <w:t xml:space="preserve"> </w:t>
      </w:r>
      <w:r>
        <w:rPr>
          <w:color w:val="080808"/>
          <w:w w:val="110"/>
          <w:sz w:val="18"/>
        </w:rPr>
        <w:t>factors</w:t>
      </w:r>
      <w:r w:rsidR="0084354B">
        <w:rPr>
          <w:color w:val="080808"/>
          <w:w w:val="110"/>
          <w:sz w:val="18"/>
        </w:rPr>
        <w:t xml:space="preserve"> such</w:t>
      </w:r>
      <w:r>
        <w:rPr>
          <w:color w:val="080808"/>
          <w:spacing w:val="-11"/>
          <w:w w:val="110"/>
          <w:sz w:val="18"/>
        </w:rPr>
        <w:t xml:space="preserve"> </w:t>
      </w:r>
      <w:r>
        <w:rPr>
          <w:color w:val="080808"/>
          <w:w w:val="110"/>
          <w:sz w:val="18"/>
        </w:rPr>
        <w:t>as</w:t>
      </w:r>
      <w:r>
        <w:rPr>
          <w:color w:val="080808"/>
          <w:spacing w:val="-9"/>
          <w:w w:val="110"/>
          <w:sz w:val="18"/>
        </w:rPr>
        <w:t xml:space="preserve"> </w:t>
      </w:r>
      <w:r>
        <w:rPr>
          <w:color w:val="080808"/>
          <w:w w:val="110"/>
          <w:sz w:val="18"/>
        </w:rPr>
        <w:t>the</w:t>
      </w:r>
      <w:r>
        <w:rPr>
          <w:color w:val="080808"/>
          <w:spacing w:val="-14"/>
          <w:w w:val="110"/>
          <w:sz w:val="18"/>
        </w:rPr>
        <w:t xml:space="preserve"> </w:t>
      </w:r>
      <w:r>
        <w:rPr>
          <w:color w:val="080808"/>
          <w:w w:val="110"/>
          <w:sz w:val="18"/>
        </w:rPr>
        <w:t>standing</w:t>
      </w:r>
      <w:r>
        <w:rPr>
          <w:color w:val="080808"/>
          <w:spacing w:val="-13"/>
          <w:w w:val="110"/>
          <w:sz w:val="18"/>
        </w:rPr>
        <w:t xml:space="preserve"> </w:t>
      </w:r>
      <w:r>
        <w:rPr>
          <w:color w:val="080808"/>
          <w:w w:val="110"/>
          <w:sz w:val="18"/>
        </w:rPr>
        <w:t>of</w:t>
      </w:r>
      <w:r>
        <w:rPr>
          <w:color w:val="080808"/>
          <w:spacing w:val="-11"/>
          <w:w w:val="110"/>
          <w:sz w:val="18"/>
        </w:rPr>
        <w:t xml:space="preserve"> </w:t>
      </w:r>
      <w:r>
        <w:rPr>
          <w:color w:val="080808"/>
          <w:w w:val="110"/>
          <w:sz w:val="18"/>
        </w:rPr>
        <w:t>the</w:t>
      </w:r>
      <w:r>
        <w:rPr>
          <w:color w:val="080808"/>
          <w:spacing w:val="-11"/>
          <w:w w:val="110"/>
          <w:sz w:val="18"/>
        </w:rPr>
        <w:t xml:space="preserve"> </w:t>
      </w:r>
      <w:r>
        <w:rPr>
          <w:color w:val="080808"/>
          <w:w w:val="110"/>
          <w:sz w:val="18"/>
        </w:rPr>
        <w:t>proposer</w:t>
      </w:r>
      <w:r>
        <w:rPr>
          <w:color w:val="080808"/>
          <w:spacing w:val="-7"/>
          <w:w w:val="110"/>
          <w:sz w:val="18"/>
        </w:rPr>
        <w:t xml:space="preserve"> </w:t>
      </w:r>
      <w:r>
        <w:rPr>
          <w:color w:val="080808"/>
          <w:w w:val="110"/>
          <w:sz w:val="18"/>
        </w:rPr>
        <w:t>and</w:t>
      </w:r>
      <w:r>
        <w:rPr>
          <w:color w:val="080808"/>
          <w:spacing w:val="-9"/>
          <w:w w:val="110"/>
          <w:sz w:val="18"/>
        </w:rPr>
        <w:t xml:space="preserve"> </w:t>
      </w:r>
      <w:r>
        <w:rPr>
          <w:color w:val="080808"/>
          <w:w w:val="110"/>
          <w:sz w:val="18"/>
        </w:rPr>
        <w:t>the</w:t>
      </w:r>
      <w:r>
        <w:rPr>
          <w:color w:val="080808"/>
          <w:spacing w:val="-9"/>
          <w:w w:val="110"/>
          <w:sz w:val="18"/>
        </w:rPr>
        <w:t xml:space="preserve"> </w:t>
      </w:r>
      <w:r>
        <w:rPr>
          <w:color w:val="080808"/>
          <w:w w:val="110"/>
          <w:sz w:val="18"/>
        </w:rPr>
        <w:t>value</w:t>
      </w:r>
      <w:r>
        <w:rPr>
          <w:color w:val="080808"/>
          <w:spacing w:val="-16"/>
          <w:w w:val="110"/>
          <w:sz w:val="18"/>
        </w:rPr>
        <w:t xml:space="preserve"> </w:t>
      </w:r>
      <w:r>
        <w:rPr>
          <w:color w:val="080808"/>
          <w:spacing w:val="-3"/>
          <w:w w:val="110"/>
          <w:sz w:val="18"/>
        </w:rPr>
        <w:t xml:space="preserve">of </w:t>
      </w:r>
      <w:r>
        <w:rPr>
          <w:color w:val="080808"/>
          <w:w w:val="110"/>
          <w:sz w:val="18"/>
        </w:rPr>
        <w:t>the</w:t>
      </w:r>
      <w:r>
        <w:rPr>
          <w:color w:val="080808"/>
          <w:spacing w:val="-13"/>
          <w:w w:val="110"/>
          <w:sz w:val="18"/>
        </w:rPr>
        <w:t xml:space="preserve"> </w:t>
      </w:r>
      <w:r>
        <w:rPr>
          <w:color w:val="080808"/>
          <w:w w:val="110"/>
          <w:sz w:val="18"/>
        </w:rPr>
        <w:t>manipulation.</w:t>
      </w:r>
    </w:p>
    <w:p w14:paraId="06C3A165" w14:textId="3C91761A" w:rsidR="0084354B" w:rsidRDefault="0084354B">
      <w:pPr>
        <w:rPr>
          <w:sz w:val="23"/>
          <w:szCs w:val="19"/>
        </w:rPr>
      </w:pPr>
      <w:r>
        <w:rPr>
          <w:sz w:val="23"/>
        </w:rPr>
        <w:br w:type="page"/>
      </w:r>
    </w:p>
    <w:p w14:paraId="70B85DD2" w14:textId="03152E80" w:rsidR="001246A4" w:rsidRPr="0084354B" w:rsidRDefault="00AC0CA9" w:rsidP="0084354B">
      <w:pPr>
        <w:pStyle w:val="ListParagraph"/>
        <w:numPr>
          <w:ilvl w:val="2"/>
          <w:numId w:val="10"/>
        </w:numPr>
        <w:tabs>
          <w:tab w:val="left" w:pos="1108"/>
        </w:tabs>
        <w:ind w:hanging="500"/>
        <w:rPr>
          <w:color w:val="080808"/>
          <w:sz w:val="18"/>
        </w:rPr>
      </w:pPr>
      <w:proofErr w:type="spellStart"/>
      <w:r>
        <w:rPr>
          <w:color w:val="080808"/>
          <w:spacing w:val="2"/>
          <w:w w:val="110"/>
          <w:sz w:val="18"/>
        </w:rPr>
        <w:lastRenderedPageBreak/>
        <w:t>Organisational</w:t>
      </w:r>
      <w:proofErr w:type="spellEnd"/>
      <w:r>
        <w:rPr>
          <w:color w:val="080808"/>
          <w:spacing w:val="-2"/>
          <w:w w:val="110"/>
          <w:sz w:val="18"/>
        </w:rPr>
        <w:t xml:space="preserve"> </w:t>
      </w:r>
      <w:r>
        <w:rPr>
          <w:color w:val="080808"/>
          <w:w w:val="110"/>
          <w:sz w:val="18"/>
        </w:rPr>
        <w:t>members</w:t>
      </w:r>
    </w:p>
    <w:p w14:paraId="5EA596DA" w14:textId="77777777" w:rsidR="0084354B" w:rsidRPr="0084354B" w:rsidRDefault="0084354B" w:rsidP="0084354B">
      <w:pPr>
        <w:pStyle w:val="ListParagraph"/>
        <w:tabs>
          <w:tab w:val="left" w:pos="1108"/>
        </w:tabs>
        <w:ind w:left="1107" w:firstLine="0"/>
        <w:rPr>
          <w:color w:val="080808"/>
          <w:sz w:val="18"/>
        </w:rPr>
      </w:pPr>
    </w:p>
    <w:p w14:paraId="6BF42325" w14:textId="77777777" w:rsidR="001246A4" w:rsidRDefault="00AC0CA9">
      <w:pPr>
        <w:spacing w:line="343" w:lineRule="auto"/>
        <w:ind w:left="609" w:right="408" w:hanging="2"/>
        <w:rPr>
          <w:sz w:val="18"/>
        </w:rPr>
      </w:pPr>
      <w:r>
        <w:rPr>
          <w:color w:val="090809"/>
          <w:w w:val="110"/>
          <w:sz w:val="18"/>
        </w:rPr>
        <w:t>All</w:t>
      </w:r>
      <w:r>
        <w:rPr>
          <w:color w:val="090809"/>
          <w:spacing w:val="-11"/>
          <w:w w:val="110"/>
          <w:sz w:val="18"/>
        </w:rPr>
        <w:t xml:space="preserve"> </w:t>
      </w:r>
      <w:r>
        <w:rPr>
          <w:color w:val="090809"/>
          <w:w w:val="110"/>
          <w:sz w:val="18"/>
        </w:rPr>
        <w:t>AgResearch</w:t>
      </w:r>
      <w:r>
        <w:rPr>
          <w:color w:val="090809"/>
          <w:spacing w:val="-18"/>
          <w:w w:val="110"/>
          <w:sz w:val="18"/>
        </w:rPr>
        <w:t xml:space="preserve"> </w:t>
      </w:r>
      <w:r>
        <w:rPr>
          <w:color w:val="090809"/>
          <w:w w:val="110"/>
          <w:sz w:val="18"/>
        </w:rPr>
        <w:t>members</w:t>
      </w:r>
      <w:r>
        <w:rPr>
          <w:color w:val="090809"/>
          <w:spacing w:val="-19"/>
          <w:w w:val="110"/>
          <w:sz w:val="18"/>
        </w:rPr>
        <w:t xml:space="preserve"> </w:t>
      </w:r>
      <w:r>
        <w:rPr>
          <w:color w:val="090809"/>
          <w:w w:val="110"/>
          <w:sz w:val="18"/>
        </w:rPr>
        <w:t>are</w:t>
      </w:r>
      <w:r>
        <w:rPr>
          <w:color w:val="090809"/>
          <w:spacing w:val="-20"/>
          <w:w w:val="110"/>
          <w:sz w:val="18"/>
        </w:rPr>
        <w:t xml:space="preserve"> </w:t>
      </w:r>
      <w:r>
        <w:rPr>
          <w:color w:val="090809"/>
          <w:w w:val="110"/>
          <w:sz w:val="18"/>
        </w:rPr>
        <w:t>chosen</w:t>
      </w:r>
      <w:r>
        <w:rPr>
          <w:color w:val="090809"/>
          <w:spacing w:val="-14"/>
          <w:w w:val="110"/>
          <w:sz w:val="18"/>
        </w:rPr>
        <w:t xml:space="preserve"> </w:t>
      </w:r>
      <w:r>
        <w:rPr>
          <w:color w:val="090809"/>
          <w:w w:val="110"/>
          <w:sz w:val="18"/>
        </w:rPr>
        <w:t>for</w:t>
      </w:r>
      <w:r>
        <w:rPr>
          <w:color w:val="090809"/>
          <w:spacing w:val="-7"/>
          <w:w w:val="110"/>
          <w:sz w:val="18"/>
        </w:rPr>
        <w:t xml:space="preserve"> </w:t>
      </w:r>
      <w:r>
        <w:rPr>
          <w:color w:val="090809"/>
          <w:w w:val="110"/>
          <w:sz w:val="18"/>
        </w:rPr>
        <w:t>their</w:t>
      </w:r>
      <w:r>
        <w:rPr>
          <w:color w:val="090809"/>
          <w:spacing w:val="-14"/>
          <w:w w:val="110"/>
          <w:sz w:val="18"/>
        </w:rPr>
        <w:t xml:space="preserve"> </w:t>
      </w:r>
      <w:r>
        <w:rPr>
          <w:color w:val="090809"/>
          <w:w w:val="110"/>
          <w:sz w:val="18"/>
        </w:rPr>
        <w:t>ability</w:t>
      </w:r>
      <w:r>
        <w:rPr>
          <w:color w:val="090809"/>
          <w:spacing w:val="-27"/>
          <w:w w:val="110"/>
          <w:sz w:val="18"/>
        </w:rPr>
        <w:t xml:space="preserve"> </w:t>
      </w:r>
      <w:r>
        <w:rPr>
          <w:color w:val="090809"/>
          <w:w w:val="110"/>
          <w:sz w:val="18"/>
        </w:rPr>
        <w:t>to</w:t>
      </w:r>
      <w:r>
        <w:rPr>
          <w:color w:val="090809"/>
          <w:spacing w:val="-11"/>
          <w:w w:val="110"/>
          <w:sz w:val="18"/>
        </w:rPr>
        <w:t xml:space="preserve"> </w:t>
      </w:r>
      <w:r>
        <w:rPr>
          <w:color w:val="090809"/>
          <w:w w:val="110"/>
          <w:sz w:val="18"/>
        </w:rPr>
        <w:t>contribute</w:t>
      </w:r>
      <w:r>
        <w:rPr>
          <w:color w:val="090809"/>
          <w:spacing w:val="-8"/>
          <w:w w:val="110"/>
          <w:sz w:val="18"/>
        </w:rPr>
        <w:t xml:space="preserve"> </w:t>
      </w:r>
      <w:r>
        <w:rPr>
          <w:color w:val="090809"/>
          <w:w w:val="110"/>
          <w:sz w:val="18"/>
        </w:rPr>
        <w:t>to</w:t>
      </w:r>
      <w:r>
        <w:rPr>
          <w:color w:val="090809"/>
          <w:spacing w:val="-16"/>
          <w:w w:val="110"/>
          <w:sz w:val="18"/>
        </w:rPr>
        <w:t xml:space="preserve"> </w:t>
      </w:r>
      <w:r>
        <w:rPr>
          <w:color w:val="090809"/>
          <w:w w:val="110"/>
          <w:sz w:val="18"/>
        </w:rPr>
        <w:t>the</w:t>
      </w:r>
      <w:r>
        <w:rPr>
          <w:color w:val="090809"/>
          <w:spacing w:val="-18"/>
          <w:w w:val="110"/>
          <w:sz w:val="18"/>
        </w:rPr>
        <w:t xml:space="preserve"> </w:t>
      </w:r>
      <w:r>
        <w:rPr>
          <w:color w:val="090809"/>
          <w:w w:val="110"/>
          <w:sz w:val="18"/>
        </w:rPr>
        <w:t>functions</w:t>
      </w:r>
      <w:r>
        <w:rPr>
          <w:color w:val="090809"/>
          <w:spacing w:val="-19"/>
          <w:w w:val="110"/>
          <w:sz w:val="18"/>
        </w:rPr>
        <w:t xml:space="preserve"> </w:t>
      </w:r>
      <w:r>
        <w:rPr>
          <w:color w:val="090809"/>
          <w:spacing w:val="-4"/>
          <w:w w:val="110"/>
          <w:sz w:val="18"/>
        </w:rPr>
        <w:t>of</w:t>
      </w:r>
      <w:r>
        <w:rPr>
          <w:color w:val="090809"/>
          <w:spacing w:val="-7"/>
          <w:w w:val="110"/>
          <w:sz w:val="18"/>
        </w:rPr>
        <w:t xml:space="preserve"> </w:t>
      </w:r>
      <w:r>
        <w:rPr>
          <w:color w:val="090809"/>
          <w:w w:val="110"/>
          <w:sz w:val="18"/>
        </w:rPr>
        <w:t>the</w:t>
      </w:r>
      <w:r>
        <w:rPr>
          <w:color w:val="090809"/>
          <w:spacing w:val="-14"/>
          <w:w w:val="110"/>
          <w:sz w:val="18"/>
        </w:rPr>
        <w:t xml:space="preserve"> </w:t>
      </w:r>
      <w:r>
        <w:rPr>
          <w:color w:val="090809"/>
          <w:w w:val="110"/>
          <w:sz w:val="18"/>
        </w:rPr>
        <w:t>AEC</w:t>
      </w:r>
      <w:r>
        <w:rPr>
          <w:color w:val="090809"/>
          <w:spacing w:val="-13"/>
          <w:w w:val="110"/>
          <w:sz w:val="18"/>
        </w:rPr>
        <w:t xml:space="preserve"> </w:t>
      </w:r>
      <w:r>
        <w:rPr>
          <w:color w:val="090809"/>
          <w:spacing w:val="-4"/>
          <w:w w:val="110"/>
          <w:sz w:val="18"/>
        </w:rPr>
        <w:t>in</w:t>
      </w:r>
      <w:r>
        <w:rPr>
          <w:color w:val="090809"/>
          <w:w w:val="110"/>
          <w:sz w:val="18"/>
        </w:rPr>
        <w:t xml:space="preserve"> a skilled</w:t>
      </w:r>
      <w:r>
        <w:rPr>
          <w:color w:val="090809"/>
          <w:spacing w:val="-17"/>
          <w:w w:val="110"/>
          <w:sz w:val="18"/>
        </w:rPr>
        <w:t xml:space="preserve"> </w:t>
      </w:r>
      <w:r>
        <w:rPr>
          <w:color w:val="090809"/>
          <w:w w:val="110"/>
          <w:sz w:val="18"/>
        </w:rPr>
        <w:t>and</w:t>
      </w:r>
      <w:r>
        <w:rPr>
          <w:color w:val="090809"/>
          <w:spacing w:val="-23"/>
          <w:w w:val="110"/>
          <w:sz w:val="18"/>
        </w:rPr>
        <w:t xml:space="preserve"> </w:t>
      </w:r>
      <w:r>
        <w:rPr>
          <w:color w:val="090809"/>
          <w:w w:val="110"/>
          <w:sz w:val="18"/>
        </w:rPr>
        <w:t>professional</w:t>
      </w:r>
      <w:r>
        <w:rPr>
          <w:color w:val="090809"/>
          <w:spacing w:val="-14"/>
          <w:w w:val="110"/>
          <w:sz w:val="18"/>
        </w:rPr>
        <w:t xml:space="preserve"> </w:t>
      </w:r>
      <w:r>
        <w:rPr>
          <w:color w:val="090809"/>
          <w:w w:val="110"/>
          <w:sz w:val="18"/>
        </w:rPr>
        <w:t>manner,</w:t>
      </w:r>
      <w:r>
        <w:rPr>
          <w:color w:val="090809"/>
          <w:spacing w:val="-9"/>
          <w:w w:val="110"/>
          <w:sz w:val="18"/>
        </w:rPr>
        <w:t xml:space="preserve"> </w:t>
      </w:r>
      <w:r>
        <w:rPr>
          <w:color w:val="090809"/>
          <w:w w:val="110"/>
          <w:sz w:val="18"/>
        </w:rPr>
        <w:t>will</w:t>
      </w:r>
      <w:r>
        <w:rPr>
          <w:color w:val="090809"/>
          <w:spacing w:val="-14"/>
          <w:w w:val="110"/>
          <w:sz w:val="18"/>
        </w:rPr>
        <w:t xml:space="preserve"> </w:t>
      </w:r>
      <w:r>
        <w:rPr>
          <w:color w:val="090809"/>
          <w:w w:val="110"/>
          <w:sz w:val="18"/>
        </w:rPr>
        <w:t>be</w:t>
      </w:r>
      <w:r>
        <w:rPr>
          <w:color w:val="090809"/>
          <w:spacing w:val="-15"/>
          <w:w w:val="110"/>
          <w:sz w:val="18"/>
        </w:rPr>
        <w:t xml:space="preserve"> </w:t>
      </w:r>
      <w:r>
        <w:rPr>
          <w:color w:val="090809"/>
          <w:w w:val="110"/>
          <w:sz w:val="18"/>
        </w:rPr>
        <w:t>supported</w:t>
      </w:r>
      <w:r>
        <w:rPr>
          <w:color w:val="090809"/>
          <w:spacing w:val="-12"/>
          <w:w w:val="110"/>
          <w:sz w:val="18"/>
        </w:rPr>
        <w:t xml:space="preserve"> </w:t>
      </w:r>
      <w:r>
        <w:rPr>
          <w:color w:val="090809"/>
          <w:w w:val="110"/>
          <w:sz w:val="18"/>
        </w:rPr>
        <w:t>by</w:t>
      </w:r>
      <w:r>
        <w:rPr>
          <w:color w:val="090809"/>
          <w:spacing w:val="-21"/>
          <w:w w:val="110"/>
          <w:sz w:val="18"/>
        </w:rPr>
        <w:t xml:space="preserve"> </w:t>
      </w:r>
      <w:r>
        <w:rPr>
          <w:color w:val="090809"/>
          <w:w w:val="110"/>
          <w:sz w:val="18"/>
        </w:rPr>
        <w:t>AgResearch</w:t>
      </w:r>
      <w:r>
        <w:rPr>
          <w:color w:val="090809"/>
          <w:spacing w:val="-13"/>
          <w:w w:val="110"/>
          <w:sz w:val="18"/>
        </w:rPr>
        <w:t xml:space="preserve"> </w:t>
      </w:r>
      <w:r>
        <w:rPr>
          <w:color w:val="090809"/>
          <w:w w:val="110"/>
          <w:sz w:val="18"/>
        </w:rPr>
        <w:t>to</w:t>
      </w:r>
      <w:r>
        <w:rPr>
          <w:color w:val="090809"/>
          <w:spacing w:val="-21"/>
          <w:w w:val="110"/>
          <w:sz w:val="18"/>
        </w:rPr>
        <w:t xml:space="preserve"> </w:t>
      </w:r>
      <w:r>
        <w:rPr>
          <w:color w:val="090809"/>
          <w:w w:val="110"/>
          <w:sz w:val="18"/>
        </w:rPr>
        <w:t>perform</w:t>
      </w:r>
      <w:r>
        <w:rPr>
          <w:color w:val="090809"/>
          <w:spacing w:val="-15"/>
          <w:w w:val="110"/>
          <w:sz w:val="18"/>
        </w:rPr>
        <w:t xml:space="preserve"> </w:t>
      </w:r>
      <w:r>
        <w:rPr>
          <w:color w:val="090809"/>
          <w:w w:val="110"/>
          <w:sz w:val="18"/>
        </w:rPr>
        <w:t>those</w:t>
      </w:r>
      <w:r>
        <w:rPr>
          <w:color w:val="090809"/>
          <w:spacing w:val="-18"/>
          <w:w w:val="110"/>
          <w:sz w:val="18"/>
        </w:rPr>
        <w:t xml:space="preserve"> </w:t>
      </w:r>
      <w:r>
        <w:rPr>
          <w:color w:val="090809"/>
          <w:w w:val="110"/>
          <w:sz w:val="18"/>
        </w:rPr>
        <w:t>duties</w:t>
      </w:r>
      <w:r>
        <w:rPr>
          <w:color w:val="090809"/>
          <w:spacing w:val="-18"/>
          <w:w w:val="110"/>
          <w:sz w:val="18"/>
        </w:rPr>
        <w:t xml:space="preserve"> </w:t>
      </w:r>
      <w:r>
        <w:rPr>
          <w:color w:val="090809"/>
          <w:spacing w:val="-3"/>
          <w:w w:val="110"/>
          <w:sz w:val="18"/>
        </w:rPr>
        <w:t>and</w:t>
      </w:r>
      <w:r>
        <w:rPr>
          <w:color w:val="090809"/>
          <w:spacing w:val="-13"/>
          <w:w w:val="110"/>
          <w:sz w:val="18"/>
        </w:rPr>
        <w:t xml:space="preserve"> </w:t>
      </w:r>
      <w:r>
        <w:rPr>
          <w:color w:val="090809"/>
          <w:w w:val="110"/>
          <w:sz w:val="18"/>
        </w:rPr>
        <w:t>will declare</w:t>
      </w:r>
      <w:r>
        <w:rPr>
          <w:color w:val="090809"/>
          <w:spacing w:val="-10"/>
          <w:w w:val="110"/>
          <w:sz w:val="18"/>
        </w:rPr>
        <w:t xml:space="preserve"> </w:t>
      </w:r>
      <w:r>
        <w:rPr>
          <w:color w:val="090809"/>
          <w:w w:val="110"/>
          <w:sz w:val="18"/>
        </w:rPr>
        <w:t>any</w:t>
      </w:r>
      <w:r>
        <w:rPr>
          <w:color w:val="090809"/>
          <w:spacing w:val="-21"/>
          <w:w w:val="110"/>
          <w:sz w:val="18"/>
        </w:rPr>
        <w:t xml:space="preserve"> </w:t>
      </w:r>
      <w:r>
        <w:rPr>
          <w:color w:val="090809"/>
          <w:w w:val="110"/>
          <w:sz w:val="18"/>
        </w:rPr>
        <w:t>conflicts</w:t>
      </w:r>
      <w:r>
        <w:rPr>
          <w:color w:val="090809"/>
          <w:spacing w:val="-12"/>
          <w:w w:val="110"/>
          <w:sz w:val="18"/>
        </w:rPr>
        <w:t xml:space="preserve"> </w:t>
      </w:r>
      <w:r>
        <w:rPr>
          <w:color w:val="090809"/>
          <w:w w:val="110"/>
          <w:sz w:val="18"/>
        </w:rPr>
        <w:t>of</w:t>
      </w:r>
      <w:r>
        <w:rPr>
          <w:color w:val="090809"/>
          <w:spacing w:val="-13"/>
          <w:w w:val="110"/>
          <w:sz w:val="18"/>
        </w:rPr>
        <w:t xml:space="preserve"> </w:t>
      </w:r>
      <w:r>
        <w:rPr>
          <w:color w:val="090809"/>
          <w:w w:val="110"/>
          <w:sz w:val="18"/>
        </w:rPr>
        <w:t>interest</w:t>
      </w:r>
      <w:r>
        <w:rPr>
          <w:color w:val="090809"/>
          <w:spacing w:val="-16"/>
          <w:w w:val="110"/>
          <w:sz w:val="18"/>
        </w:rPr>
        <w:t xml:space="preserve"> </w:t>
      </w:r>
      <w:r>
        <w:rPr>
          <w:color w:val="090809"/>
          <w:w w:val="110"/>
          <w:sz w:val="18"/>
        </w:rPr>
        <w:t>where</w:t>
      </w:r>
      <w:r>
        <w:rPr>
          <w:color w:val="090809"/>
          <w:spacing w:val="-7"/>
          <w:w w:val="110"/>
          <w:sz w:val="18"/>
        </w:rPr>
        <w:t xml:space="preserve"> </w:t>
      </w:r>
      <w:r>
        <w:rPr>
          <w:color w:val="090809"/>
          <w:w w:val="110"/>
          <w:sz w:val="18"/>
        </w:rPr>
        <w:t>they</w:t>
      </w:r>
      <w:r>
        <w:rPr>
          <w:color w:val="090809"/>
          <w:spacing w:val="-12"/>
          <w:w w:val="110"/>
          <w:sz w:val="18"/>
        </w:rPr>
        <w:t xml:space="preserve"> </w:t>
      </w:r>
      <w:r>
        <w:rPr>
          <w:color w:val="090809"/>
          <w:w w:val="110"/>
          <w:sz w:val="18"/>
        </w:rPr>
        <w:t>arise.</w:t>
      </w:r>
    </w:p>
    <w:p w14:paraId="0FF524FA" w14:textId="77777777" w:rsidR="001246A4" w:rsidRDefault="001246A4">
      <w:pPr>
        <w:pStyle w:val="BodyText"/>
        <w:spacing w:before="9"/>
        <w:rPr>
          <w:sz w:val="18"/>
        </w:rPr>
      </w:pPr>
    </w:p>
    <w:p w14:paraId="4CCBC498" w14:textId="447C920C" w:rsidR="001246A4" w:rsidRPr="0084354B" w:rsidRDefault="00AC0CA9" w:rsidP="0084354B">
      <w:pPr>
        <w:pStyle w:val="ListParagraph"/>
        <w:numPr>
          <w:ilvl w:val="2"/>
          <w:numId w:val="10"/>
        </w:numPr>
        <w:tabs>
          <w:tab w:val="left" w:pos="1120"/>
        </w:tabs>
        <w:ind w:left="1119" w:hanging="512"/>
        <w:rPr>
          <w:color w:val="090909"/>
          <w:sz w:val="18"/>
        </w:rPr>
      </w:pPr>
      <w:r>
        <w:rPr>
          <w:color w:val="090909"/>
          <w:w w:val="110"/>
          <w:sz w:val="18"/>
        </w:rPr>
        <w:t>External</w:t>
      </w:r>
      <w:r>
        <w:rPr>
          <w:color w:val="090909"/>
          <w:spacing w:val="-1"/>
          <w:w w:val="110"/>
          <w:sz w:val="18"/>
        </w:rPr>
        <w:t xml:space="preserve"> </w:t>
      </w:r>
      <w:r>
        <w:rPr>
          <w:color w:val="090909"/>
          <w:spacing w:val="4"/>
          <w:w w:val="110"/>
          <w:sz w:val="18"/>
        </w:rPr>
        <w:t>members</w:t>
      </w:r>
    </w:p>
    <w:p w14:paraId="79FBA5A1" w14:textId="77777777" w:rsidR="0084354B" w:rsidRPr="0084354B" w:rsidRDefault="0084354B" w:rsidP="0084354B">
      <w:pPr>
        <w:pStyle w:val="ListParagraph"/>
        <w:tabs>
          <w:tab w:val="left" w:pos="1120"/>
        </w:tabs>
        <w:ind w:left="1119" w:firstLine="0"/>
        <w:rPr>
          <w:color w:val="090909"/>
          <w:sz w:val="18"/>
        </w:rPr>
      </w:pPr>
    </w:p>
    <w:p w14:paraId="4041CA6B" w14:textId="77777777" w:rsidR="001246A4" w:rsidRDefault="00AC0CA9">
      <w:pPr>
        <w:spacing w:line="340" w:lineRule="auto"/>
        <w:ind w:left="609" w:right="672" w:firstLine="1"/>
        <w:rPr>
          <w:sz w:val="18"/>
        </w:rPr>
      </w:pPr>
      <w:r>
        <w:rPr>
          <w:color w:val="080808"/>
          <w:w w:val="105"/>
          <w:sz w:val="18"/>
        </w:rPr>
        <w:t>External members shall be paid a meeting attendance fee and a site visit fee {when specifically requested to attend monitoring or educational visits) to cover their time and reasonable travel expenses. Support for specific AEC member events and conferences {</w:t>
      </w:r>
      <w:proofErr w:type="gramStart"/>
      <w:r>
        <w:rPr>
          <w:color w:val="080808"/>
          <w:w w:val="105"/>
          <w:sz w:val="18"/>
        </w:rPr>
        <w:t>e.g.</w:t>
      </w:r>
      <w:proofErr w:type="gramEnd"/>
      <w:r>
        <w:rPr>
          <w:color w:val="080808"/>
          <w:w w:val="105"/>
          <w:sz w:val="18"/>
        </w:rPr>
        <w:t xml:space="preserve"> NAEAC AEC Workshop, ANZCCART Conference) will be made on a case by case basis.</w:t>
      </w:r>
    </w:p>
    <w:p w14:paraId="36FF447C" w14:textId="77777777" w:rsidR="001246A4" w:rsidRDefault="001246A4">
      <w:pPr>
        <w:pStyle w:val="BodyText"/>
        <w:spacing w:before="9"/>
        <w:rPr>
          <w:sz w:val="17"/>
        </w:rPr>
      </w:pPr>
    </w:p>
    <w:p w14:paraId="79F32C2C" w14:textId="2A437833" w:rsidR="001246A4" w:rsidRDefault="00AC0CA9">
      <w:pPr>
        <w:spacing w:line="343" w:lineRule="auto"/>
        <w:ind w:left="609" w:right="482" w:firstLine="1"/>
        <w:rPr>
          <w:sz w:val="18"/>
        </w:rPr>
      </w:pPr>
      <w:r>
        <w:rPr>
          <w:color w:val="070707"/>
          <w:w w:val="110"/>
          <w:sz w:val="18"/>
        </w:rPr>
        <w:t>A</w:t>
      </w:r>
      <w:r>
        <w:rPr>
          <w:color w:val="070707"/>
          <w:spacing w:val="-9"/>
          <w:w w:val="110"/>
          <w:sz w:val="18"/>
        </w:rPr>
        <w:t xml:space="preserve"> </w:t>
      </w:r>
      <w:r>
        <w:rPr>
          <w:color w:val="070707"/>
          <w:w w:val="110"/>
          <w:sz w:val="18"/>
        </w:rPr>
        <w:t>proportional</w:t>
      </w:r>
      <w:r>
        <w:rPr>
          <w:color w:val="070707"/>
          <w:spacing w:val="-7"/>
          <w:w w:val="110"/>
          <w:sz w:val="18"/>
        </w:rPr>
        <w:t xml:space="preserve"> </w:t>
      </w:r>
      <w:r>
        <w:rPr>
          <w:color w:val="070707"/>
          <w:w w:val="110"/>
          <w:sz w:val="18"/>
        </w:rPr>
        <w:t>fee</w:t>
      </w:r>
      <w:r>
        <w:rPr>
          <w:color w:val="070707"/>
          <w:spacing w:val="-14"/>
          <w:w w:val="110"/>
          <w:sz w:val="18"/>
        </w:rPr>
        <w:t xml:space="preserve"> </w:t>
      </w:r>
      <w:r>
        <w:rPr>
          <w:color w:val="070707"/>
          <w:w w:val="110"/>
          <w:sz w:val="18"/>
        </w:rPr>
        <w:t>may</w:t>
      </w:r>
      <w:r>
        <w:rPr>
          <w:color w:val="070707"/>
          <w:spacing w:val="-14"/>
          <w:w w:val="110"/>
          <w:sz w:val="18"/>
        </w:rPr>
        <w:t xml:space="preserve"> </w:t>
      </w:r>
      <w:r>
        <w:rPr>
          <w:color w:val="070707"/>
          <w:w w:val="110"/>
          <w:sz w:val="18"/>
        </w:rPr>
        <w:t>be</w:t>
      </w:r>
      <w:r>
        <w:rPr>
          <w:color w:val="070707"/>
          <w:spacing w:val="-9"/>
          <w:w w:val="110"/>
          <w:sz w:val="18"/>
        </w:rPr>
        <w:t xml:space="preserve"> </w:t>
      </w:r>
      <w:r>
        <w:rPr>
          <w:color w:val="070707"/>
          <w:w w:val="110"/>
          <w:sz w:val="18"/>
        </w:rPr>
        <w:t>paid</w:t>
      </w:r>
      <w:r>
        <w:rPr>
          <w:color w:val="070707"/>
          <w:spacing w:val="-2"/>
          <w:w w:val="110"/>
          <w:sz w:val="18"/>
        </w:rPr>
        <w:t xml:space="preserve"> </w:t>
      </w:r>
      <w:r>
        <w:rPr>
          <w:color w:val="070707"/>
          <w:w w:val="110"/>
          <w:sz w:val="18"/>
        </w:rPr>
        <w:t>to</w:t>
      </w:r>
      <w:r>
        <w:rPr>
          <w:color w:val="070707"/>
          <w:spacing w:val="-10"/>
          <w:w w:val="110"/>
          <w:sz w:val="18"/>
        </w:rPr>
        <w:t xml:space="preserve"> </w:t>
      </w:r>
      <w:r>
        <w:rPr>
          <w:color w:val="070707"/>
          <w:w w:val="110"/>
          <w:sz w:val="18"/>
        </w:rPr>
        <w:t>members</w:t>
      </w:r>
      <w:r>
        <w:rPr>
          <w:color w:val="070707"/>
          <w:spacing w:val="-10"/>
          <w:w w:val="110"/>
          <w:sz w:val="18"/>
        </w:rPr>
        <w:t xml:space="preserve"> </w:t>
      </w:r>
      <w:r>
        <w:rPr>
          <w:color w:val="070707"/>
          <w:w w:val="110"/>
          <w:sz w:val="18"/>
        </w:rPr>
        <w:t>who</w:t>
      </w:r>
      <w:r>
        <w:rPr>
          <w:color w:val="070707"/>
          <w:spacing w:val="-14"/>
          <w:w w:val="110"/>
          <w:sz w:val="18"/>
        </w:rPr>
        <w:t xml:space="preserve"> </w:t>
      </w:r>
      <w:r>
        <w:rPr>
          <w:color w:val="070707"/>
          <w:w w:val="110"/>
          <w:sz w:val="18"/>
        </w:rPr>
        <w:t>are</w:t>
      </w:r>
      <w:r>
        <w:rPr>
          <w:color w:val="070707"/>
          <w:spacing w:val="-8"/>
          <w:w w:val="110"/>
          <w:sz w:val="18"/>
        </w:rPr>
        <w:t xml:space="preserve"> </w:t>
      </w:r>
      <w:r>
        <w:rPr>
          <w:color w:val="070707"/>
          <w:w w:val="110"/>
          <w:sz w:val="18"/>
        </w:rPr>
        <w:t>unable</w:t>
      </w:r>
      <w:r>
        <w:rPr>
          <w:color w:val="070707"/>
          <w:spacing w:val="-7"/>
          <w:w w:val="110"/>
          <w:sz w:val="18"/>
        </w:rPr>
        <w:t xml:space="preserve"> </w:t>
      </w:r>
      <w:r>
        <w:rPr>
          <w:color w:val="070707"/>
          <w:w w:val="110"/>
          <w:sz w:val="18"/>
        </w:rPr>
        <w:t>to</w:t>
      </w:r>
      <w:r>
        <w:rPr>
          <w:color w:val="070707"/>
          <w:spacing w:val="-10"/>
          <w:w w:val="110"/>
          <w:sz w:val="18"/>
        </w:rPr>
        <w:t xml:space="preserve"> </w:t>
      </w:r>
      <w:r>
        <w:rPr>
          <w:color w:val="070707"/>
          <w:w w:val="110"/>
          <w:sz w:val="18"/>
        </w:rPr>
        <w:t>attend</w:t>
      </w:r>
      <w:r>
        <w:rPr>
          <w:color w:val="070707"/>
          <w:spacing w:val="-8"/>
          <w:w w:val="110"/>
          <w:sz w:val="18"/>
        </w:rPr>
        <w:t xml:space="preserve"> </w:t>
      </w:r>
      <w:r>
        <w:rPr>
          <w:color w:val="070707"/>
          <w:w w:val="110"/>
          <w:sz w:val="18"/>
        </w:rPr>
        <w:t>committee</w:t>
      </w:r>
      <w:r>
        <w:rPr>
          <w:color w:val="070707"/>
          <w:spacing w:val="-9"/>
          <w:w w:val="110"/>
          <w:sz w:val="18"/>
        </w:rPr>
        <w:t xml:space="preserve"> </w:t>
      </w:r>
      <w:r w:rsidR="0084354B">
        <w:rPr>
          <w:color w:val="070707"/>
          <w:w w:val="110"/>
          <w:sz w:val="18"/>
        </w:rPr>
        <w:t>meetings but</w:t>
      </w:r>
      <w:r>
        <w:rPr>
          <w:color w:val="070707"/>
          <w:w w:val="110"/>
          <w:sz w:val="18"/>
        </w:rPr>
        <w:t xml:space="preserve"> have</w:t>
      </w:r>
      <w:r>
        <w:rPr>
          <w:color w:val="070707"/>
          <w:spacing w:val="-20"/>
          <w:w w:val="110"/>
          <w:sz w:val="18"/>
        </w:rPr>
        <w:t xml:space="preserve"> </w:t>
      </w:r>
      <w:r>
        <w:rPr>
          <w:color w:val="070707"/>
          <w:w w:val="110"/>
          <w:sz w:val="18"/>
        </w:rPr>
        <w:t>given</w:t>
      </w:r>
      <w:r>
        <w:rPr>
          <w:color w:val="070707"/>
          <w:spacing w:val="-15"/>
          <w:w w:val="110"/>
          <w:sz w:val="18"/>
        </w:rPr>
        <w:t xml:space="preserve"> </w:t>
      </w:r>
      <w:r>
        <w:rPr>
          <w:color w:val="070707"/>
          <w:w w:val="110"/>
          <w:sz w:val="18"/>
        </w:rPr>
        <w:t>apologies</w:t>
      </w:r>
      <w:r>
        <w:rPr>
          <w:color w:val="070707"/>
          <w:spacing w:val="-17"/>
          <w:w w:val="110"/>
          <w:sz w:val="18"/>
        </w:rPr>
        <w:t xml:space="preserve"> </w:t>
      </w:r>
      <w:r>
        <w:rPr>
          <w:color w:val="070707"/>
          <w:w w:val="110"/>
          <w:sz w:val="18"/>
        </w:rPr>
        <w:t>in</w:t>
      </w:r>
      <w:r>
        <w:rPr>
          <w:color w:val="070707"/>
          <w:spacing w:val="-19"/>
          <w:w w:val="110"/>
          <w:sz w:val="18"/>
        </w:rPr>
        <w:t xml:space="preserve"> </w:t>
      </w:r>
      <w:r>
        <w:rPr>
          <w:color w:val="070707"/>
          <w:w w:val="110"/>
          <w:sz w:val="18"/>
        </w:rPr>
        <w:t>advance</w:t>
      </w:r>
      <w:r>
        <w:rPr>
          <w:color w:val="070707"/>
          <w:spacing w:val="-20"/>
          <w:w w:val="110"/>
          <w:sz w:val="18"/>
        </w:rPr>
        <w:t xml:space="preserve"> </w:t>
      </w:r>
      <w:r>
        <w:rPr>
          <w:color w:val="070707"/>
          <w:spacing w:val="-3"/>
          <w:w w:val="110"/>
          <w:sz w:val="18"/>
        </w:rPr>
        <w:t>and</w:t>
      </w:r>
      <w:r>
        <w:rPr>
          <w:color w:val="070707"/>
          <w:spacing w:val="-21"/>
          <w:w w:val="110"/>
          <w:sz w:val="18"/>
        </w:rPr>
        <w:t xml:space="preserve"> </w:t>
      </w:r>
      <w:r>
        <w:rPr>
          <w:color w:val="070707"/>
          <w:w w:val="110"/>
          <w:sz w:val="18"/>
        </w:rPr>
        <w:t>provided</w:t>
      </w:r>
      <w:r>
        <w:rPr>
          <w:color w:val="070707"/>
          <w:spacing w:val="-19"/>
          <w:w w:val="110"/>
          <w:sz w:val="18"/>
        </w:rPr>
        <w:t xml:space="preserve"> </w:t>
      </w:r>
      <w:r>
        <w:rPr>
          <w:color w:val="070707"/>
          <w:w w:val="110"/>
          <w:sz w:val="18"/>
        </w:rPr>
        <w:t>written</w:t>
      </w:r>
      <w:r>
        <w:rPr>
          <w:color w:val="070707"/>
          <w:spacing w:val="-22"/>
          <w:w w:val="110"/>
          <w:sz w:val="18"/>
        </w:rPr>
        <w:t xml:space="preserve"> </w:t>
      </w:r>
      <w:r>
        <w:rPr>
          <w:color w:val="070707"/>
          <w:w w:val="110"/>
          <w:sz w:val="18"/>
        </w:rPr>
        <w:t>comments</w:t>
      </w:r>
      <w:r>
        <w:rPr>
          <w:color w:val="070707"/>
          <w:spacing w:val="-16"/>
          <w:w w:val="110"/>
          <w:sz w:val="18"/>
        </w:rPr>
        <w:t xml:space="preserve"> </w:t>
      </w:r>
      <w:r>
        <w:rPr>
          <w:color w:val="070707"/>
          <w:spacing w:val="-4"/>
          <w:w w:val="110"/>
          <w:sz w:val="18"/>
        </w:rPr>
        <w:t>on</w:t>
      </w:r>
      <w:r>
        <w:rPr>
          <w:color w:val="070707"/>
          <w:spacing w:val="-14"/>
          <w:w w:val="110"/>
          <w:sz w:val="18"/>
        </w:rPr>
        <w:t xml:space="preserve"> </w:t>
      </w:r>
      <w:r>
        <w:rPr>
          <w:color w:val="070707"/>
          <w:w w:val="110"/>
          <w:sz w:val="18"/>
        </w:rPr>
        <w:t>the</w:t>
      </w:r>
      <w:r>
        <w:rPr>
          <w:color w:val="070707"/>
          <w:spacing w:val="-23"/>
          <w:w w:val="110"/>
          <w:sz w:val="18"/>
        </w:rPr>
        <w:t xml:space="preserve"> </w:t>
      </w:r>
      <w:r>
        <w:rPr>
          <w:color w:val="070707"/>
          <w:w w:val="110"/>
          <w:sz w:val="18"/>
        </w:rPr>
        <w:t>applications</w:t>
      </w:r>
      <w:r>
        <w:rPr>
          <w:color w:val="070707"/>
          <w:spacing w:val="-19"/>
          <w:w w:val="110"/>
          <w:sz w:val="18"/>
        </w:rPr>
        <w:t xml:space="preserve"> </w:t>
      </w:r>
      <w:r>
        <w:rPr>
          <w:color w:val="070707"/>
          <w:w w:val="110"/>
          <w:sz w:val="18"/>
        </w:rPr>
        <w:t>assigned</w:t>
      </w:r>
      <w:r>
        <w:rPr>
          <w:color w:val="070707"/>
          <w:spacing w:val="-17"/>
          <w:w w:val="110"/>
          <w:sz w:val="18"/>
        </w:rPr>
        <w:t xml:space="preserve"> </w:t>
      </w:r>
      <w:r>
        <w:rPr>
          <w:color w:val="070707"/>
          <w:w w:val="110"/>
          <w:sz w:val="18"/>
        </w:rPr>
        <w:t xml:space="preserve">to them </w:t>
      </w:r>
      <w:r>
        <w:rPr>
          <w:color w:val="070707"/>
          <w:spacing w:val="-4"/>
          <w:w w:val="110"/>
          <w:sz w:val="18"/>
        </w:rPr>
        <w:t>to</w:t>
      </w:r>
      <w:r>
        <w:rPr>
          <w:color w:val="070707"/>
          <w:spacing w:val="-7"/>
          <w:w w:val="110"/>
          <w:sz w:val="18"/>
        </w:rPr>
        <w:t xml:space="preserve"> </w:t>
      </w:r>
      <w:r>
        <w:rPr>
          <w:color w:val="070707"/>
          <w:w w:val="110"/>
          <w:sz w:val="18"/>
        </w:rPr>
        <w:t>review.</w:t>
      </w:r>
    </w:p>
    <w:p w14:paraId="00F2A01B" w14:textId="77777777" w:rsidR="001246A4" w:rsidRDefault="001246A4">
      <w:pPr>
        <w:pStyle w:val="BodyText"/>
        <w:spacing w:before="6"/>
        <w:rPr>
          <w:sz w:val="18"/>
        </w:rPr>
      </w:pPr>
    </w:p>
    <w:p w14:paraId="2943DAEC" w14:textId="6BF4E41C" w:rsidR="001246A4" w:rsidRPr="0084354B" w:rsidRDefault="00AC0CA9" w:rsidP="0084354B">
      <w:pPr>
        <w:pStyle w:val="ListParagraph"/>
        <w:numPr>
          <w:ilvl w:val="2"/>
          <w:numId w:val="10"/>
        </w:numPr>
        <w:tabs>
          <w:tab w:val="left" w:pos="1109"/>
        </w:tabs>
        <w:ind w:left="1108" w:hanging="499"/>
        <w:rPr>
          <w:color w:val="070707"/>
          <w:sz w:val="18"/>
        </w:rPr>
      </w:pPr>
      <w:r>
        <w:rPr>
          <w:color w:val="070707"/>
          <w:w w:val="110"/>
          <w:sz w:val="18"/>
        </w:rPr>
        <w:t>Additional</w:t>
      </w:r>
      <w:r>
        <w:rPr>
          <w:color w:val="070707"/>
          <w:spacing w:val="2"/>
          <w:w w:val="110"/>
          <w:sz w:val="18"/>
        </w:rPr>
        <w:t xml:space="preserve"> </w:t>
      </w:r>
      <w:r>
        <w:rPr>
          <w:color w:val="070707"/>
          <w:spacing w:val="3"/>
          <w:w w:val="110"/>
          <w:sz w:val="18"/>
        </w:rPr>
        <w:t>members</w:t>
      </w:r>
    </w:p>
    <w:p w14:paraId="2CDFF9B6" w14:textId="77777777" w:rsidR="0084354B" w:rsidRPr="0084354B" w:rsidRDefault="0084354B" w:rsidP="0084354B">
      <w:pPr>
        <w:pStyle w:val="ListParagraph"/>
        <w:tabs>
          <w:tab w:val="left" w:pos="1109"/>
        </w:tabs>
        <w:ind w:left="1108" w:firstLine="0"/>
        <w:rPr>
          <w:color w:val="070707"/>
          <w:sz w:val="18"/>
        </w:rPr>
      </w:pPr>
    </w:p>
    <w:p w14:paraId="2B325019" w14:textId="72C5BB2E" w:rsidR="001246A4" w:rsidRDefault="00AC0CA9">
      <w:pPr>
        <w:spacing w:before="1" w:line="338" w:lineRule="auto"/>
        <w:ind w:left="537" w:right="408" w:firstLine="2"/>
        <w:rPr>
          <w:sz w:val="18"/>
        </w:rPr>
      </w:pPr>
      <w:r>
        <w:rPr>
          <w:color w:val="070707"/>
          <w:w w:val="110"/>
          <w:sz w:val="18"/>
        </w:rPr>
        <w:t>Additional</w:t>
      </w:r>
      <w:r>
        <w:rPr>
          <w:color w:val="070707"/>
          <w:spacing w:val="-17"/>
          <w:w w:val="110"/>
          <w:sz w:val="18"/>
        </w:rPr>
        <w:t xml:space="preserve"> </w:t>
      </w:r>
      <w:r>
        <w:rPr>
          <w:color w:val="070707"/>
          <w:w w:val="110"/>
          <w:sz w:val="18"/>
        </w:rPr>
        <w:t>members</w:t>
      </w:r>
      <w:r>
        <w:rPr>
          <w:color w:val="070707"/>
          <w:spacing w:val="-18"/>
          <w:w w:val="110"/>
          <w:sz w:val="18"/>
        </w:rPr>
        <w:t xml:space="preserve"> </w:t>
      </w:r>
      <w:r>
        <w:rPr>
          <w:color w:val="070707"/>
          <w:w w:val="110"/>
          <w:sz w:val="18"/>
        </w:rPr>
        <w:t>are</w:t>
      </w:r>
      <w:r>
        <w:rPr>
          <w:color w:val="070707"/>
          <w:spacing w:val="-20"/>
          <w:w w:val="110"/>
          <w:sz w:val="18"/>
        </w:rPr>
        <w:t xml:space="preserve"> </w:t>
      </w:r>
      <w:r>
        <w:rPr>
          <w:color w:val="070707"/>
          <w:spacing w:val="2"/>
          <w:w w:val="110"/>
          <w:sz w:val="18"/>
        </w:rPr>
        <w:t>used</w:t>
      </w:r>
      <w:r>
        <w:rPr>
          <w:color w:val="070707"/>
          <w:spacing w:val="-20"/>
          <w:w w:val="110"/>
          <w:sz w:val="18"/>
        </w:rPr>
        <w:t xml:space="preserve"> </w:t>
      </w:r>
      <w:r>
        <w:rPr>
          <w:color w:val="070707"/>
          <w:w w:val="110"/>
          <w:sz w:val="18"/>
        </w:rPr>
        <w:t>to</w:t>
      </w:r>
      <w:r>
        <w:rPr>
          <w:color w:val="070707"/>
          <w:spacing w:val="-13"/>
          <w:w w:val="110"/>
          <w:sz w:val="18"/>
        </w:rPr>
        <w:t xml:space="preserve"> </w:t>
      </w:r>
      <w:r>
        <w:rPr>
          <w:color w:val="070707"/>
          <w:w w:val="110"/>
          <w:sz w:val="18"/>
        </w:rPr>
        <w:t>assist</w:t>
      </w:r>
      <w:r>
        <w:rPr>
          <w:color w:val="070707"/>
          <w:spacing w:val="-19"/>
          <w:w w:val="110"/>
          <w:sz w:val="18"/>
        </w:rPr>
        <w:t xml:space="preserve"> </w:t>
      </w:r>
      <w:r>
        <w:rPr>
          <w:color w:val="070707"/>
          <w:w w:val="110"/>
          <w:sz w:val="18"/>
        </w:rPr>
        <w:t>the</w:t>
      </w:r>
      <w:r>
        <w:rPr>
          <w:color w:val="070707"/>
          <w:spacing w:val="-21"/>
          <w:w w:val="110"/>
          <w:sz w:val="18"/>
        </w:rPr>
        <w:t xml:space="preserve"> </w:t>
      </w:r>
      <w:r>
        <w:rPr>
          <w:color w:val="070707"/>
          <w:w w:val="110"/>
          <w:sz w:val="18"/>
        </w:rPr>
        <w:t>deliberations</w:t>
      </w:r>
      <w:r>
        <w:rPr>
          <w:color w:val="070707"/>
          <w:spacing w:val="-19"/>
          <w:w w:val="110"/>
          <w:sz w:val="18"/>
        </w:rPr>
        <w:t xml:space="preserve"> </w:t>
      </w:r>
      <w:r>
        <w:rPr>
          <w:color w:val="070707"/>
          <w:w w:val="110"/>
          <w:sz w:val="18"/>
        </w:rPr>
        <w:t>of</w:t>
      </w:r>
      <w:r>
        <w:rPr>
          <w:color w:val="070707"/>
          <w:spacing w:val="-16"/>
          <w:w w:val="110"/>
          <w:sz w:val="18"/>
        </w:rPr>
        <w:t xml:space="preserve"> </w:t>
      </w:r>
      <w:r>
        <w:rPr>
          <w:color w:val="070707"/>
          <w:w w:val="110"/>
          <w:sz w:val="18"/>
        </w:rPr>
        <w:t>the</w:t>
      </w:r>
      <w:r>
        <w:rPr>
          <w:color w:val="070707"/>
          <w:spacing w:val="-16"/>
          <w:w w:val="110"/>
          <w:sz w:val="18"/>
        </w:rPr>
        <w:t xml:space="preserve"> </w:t>
      </w:r>
      <w:r>
        <w:rPr>
          <w:color w:val="070707"/>
          <w:w w:val="110"/>
          <w:sz w:val="18"/>
        </w:rPr>
        <w:t>committee.</w:t>
      </w:r>
      <w:r>
        <w:rPr>
          <w:color w:val="070707"/>
          <w:spacing w:val="-11"/>
          <w:w w:val="110"/>
          <w:sz w:val="18"/>
        </w:rPr>
        <w:t xml:space="preserve"> </w:t>
      </w:r>
      <w:r>
        <w:rPr>
          <w:color w:val="070707"/>
          <w:spacing w:val="2"/>
          <w:w w:val="110"/>
          <w:sz w:val="18"/>
        </w:rPr>
        <w:t>These</w:t>
      </w:r>
      <w:r>
        <w:rPr>
          <w:color w:val="070707"/>
          <w:spacing w:val="-21"/>
          <w:w w:val="110"/>
          <w:sz w:val="18"/>
        </w:rPr>
        <w:t xml:space="preserve"> </w:t>
      </w:r>
      <w:r>
        <w:rPr>
          <w:color w:val="070707"/>
          <w:w w:val="110"/>
          <w:sz w:val="18"/>
        </w:rPr>
        <w:t>additional</w:t>
      </w:r>
      <w:r>
        <w:rPr>
          <w:color w:val="070707"/>
          <w:spacing w:val="-16"/>
          <w:w w:val="110"/>
          <w:sz w:val="18"/>
        </w:rPr>
        <w:t xml:space="preserve"> </w:t>
      </w:r>
      <w:r>
        <w:rPr>
          <w:color w:val="070707"/>
          <w:w w:val="110"/>
          <w:sz w:val="18"/>
        </w:rPr>
        <w:t>members may</w:t>
      </w:r>
      <w:r>
        <w:rPr>
          <w:color w:val="070707"/>
          <w:spacing w:val="-22"/>
          <w:w w:val="110"/>
          <w:sz w:val="18"/>
        </w:rPr>
        <w:t xml:space="preserve"> </w:t>
      </w:r>
      <w:r>
        <w:rPr>
          <w:color w:val="070707"/>
          <w:w w:val="110"/>
          <w:sz w:val="18"/>
        </w:rPr>
        <w:t>be</w:t>
      </w:r>
      <w:r>
        <w:rPr>
          <w:color w:val="070707"/>
          <w:spacing w:val="-19"/>
          <w:w w:val="110"/>
          <w:sz w:val="18"/>
        </w:rPr>
        <w:t xml:space="preserve"> </w:t>
      </w:r>
      <w:r>
        <w:rPr>
          <w:color w:val="070707"/>
          <w:w w:val="110"/>
          <w:sz w:val="18"/>
        </w:rPr>
        <w:t>nominated</w:t>
      </w:r>
      <w:r>
        <w:rPr>
          <w:color w:val="070707"/>
          <w:spacing w:val="-23"/>
          <w:w w:val="110"/>
          <w:sz w:val="18"/>
        </w:rPr>
        <w:t xml:space="preserve"> </w:t>
      </w:r>
      <w:r>
        <w:rPr>
          <w:color w:val="070707"/>
          <w:w w:val="110"/>
          <w:sz w:val="18"/>
        </w:rPr>
        <w:t>and</w:t>
      </w:r>
      <w:r>
        <w:rPr>
          <w:color w:val="070707"/>
          <w:spacing w:val="-16"/>
          <w:w w:val="110"/>
          <w:sz w:val="18"/>
        </w:rPr>
        <w:t xml:space="preserve"> </w:t>
      </w:r>
      <w:r>
        <w:rPr>
          <w:color w:val="070707"/>
          <w:w w:val="110"/>
          <w:sz w:val="18"/>
        </w:rPr>
        <w:t>appointed</w:t>
      </w:r>
      <w:r>
        <w:rPr>
          <w:color w:val="070707"/>
          <w:spacing w:val="-21"/>
          <w:w w:val="110"/>
          <w:sz w:val="18"/>
        </w:rPr>
        <w:t xml:space="preserve"> </w:t>
      </w:r>
      <w:r>
        <w:rPr>
          <w:color w:val="070707"/>
          <w:w w:val="110"/>
          <w:sz w:val="18"/>
        </w:rPr>
        <w:t>by</w:t>
      </w:r>
      <w:r>
        <w:rPr>
          <w:color w:val="070707"/>
          <w:spacing w:val="-19"/>
          <w:w w:val="110"/>
          <w:sz w:val="18"/>
        </w:rPr>
        <w:t xml:space="preserve"> </w:t>
      </w:r>
      <w:r>
        <w:rPr>
          <w:color w:val="070707"/>
          <w:w w:val="110"/>
          <w:sz w:val="18"/>
        </w:rPr>
        <w:t>the</w:t>
      </w:r>
      <w:r>
        <w:rPr>
          <w:color w:val="070707"/>
          <w:spacing w:val="-21"/>
          <w:w w:val="110"/>
          <w:sz w:val="18"/>
        </w:rPr>
        <w:t xml:space="preserve"> </w:t>
      </w:r>
      <w:r w:rsidR="005F71A0" w:rsidRPr="000944E2">
        <w:rPr>
          <w:sz w:val="18"/>
          <w:szCs w:val="18"/>
        </w:rPr>
        <w:t>Director Research Operations</w:t>
      </w:r>
      <w:r w:rsidR="00BE65E1">
        <w:rPr>
          <w:color w:val="070707"/>
          <w:w w:val="110"/>
          <w:sz w:val="18"/>
        </w:rPr>
        <w:t xml:space="preserve">, </w:t>
      </w:r>
      <w:r>
        <w:rPr>
          <w:color w:val="070707"/>
          <w:w w:val="110"/>
          <w:sz w:val="18"/>
        </w:rPr>
        <w:t>to</w:t>
      </w:r>
      <w:r>
        <w:rPr>
          <w:color w:val="070707"/>
          <w:spacing w:val="-14"/>
          <w:w w:val="110"/>
          <w:sz w:val="18"/>
        </w:rPr>
        <w:t xml:space="preserve"> </w:t>
      </w:r>
      <w:r>
        <w:rPr>
          <w:color w:val="070707"/>
          <w:w w:val="110"/>
          <w:sz w:val="18"/>
        </w:rPr>
        <w:t>assist</w:t>
      </w:r>
      <w:r>
        <w:rPr>
          <w:color w:val="070707"/>
          <w:spacing w:val="-18"/>
          <w:w w:val="110"/>
          <w:sz w:val="18"/>
        </w:rPr>
        <w:t xml:space="preserve"> </w:t>
      </w:r>
      <w:r>
        <w:rPr>
          <w:color w:val="070707"/>
          <w:w w:val="110"/>
          <w:sz w:val="18"/>
        </w:rPr>
        <w:t>on</w:t>
      </w:r>
      <w:r>
        <w:rPr>
          <w:color w:val="070707"/>
          <w:spacing w:val="-16"/>
          <w:w w:val="110"/>
          <w:sz w:val="18"/>
        </w:rPr>
        <w:t xml:space="preserve"> </w:t>
      </w:r>
      <w:r>
        <w:rPr>
          <w:color w:val="070707"/>
          <w:w w:val="110"/>
          <w:sz w:val="18"/>
        </w:rPr>
        <w:t>a</w:t>
      </w:r>
      <w:r>
        <w:rPr>
          <w:color w:val="070707"/>
          <w:spacing w:val="-16"/>
          <w:w w:val="110"/>
          <w:sz w:val="18"/>
        </w:rPr>
        <w:t xml:space="preserve"> </w:t>
      </w:r>
      <w:r>
        <w:rPr>
          <w:color w:val="070707"/>
          <w:w w:val="110"/>
          <w:sz w:val="18"/>
        </w:rPr>
        <w:t>regular</w:t>
      </w:r>
      <w:r>
        <w:rPr>
          <w:color w:val="070707"/>
          <w:spacing w:val="-16"/>
          <w:w w:val="110"/>
          <w:sz w:val="18"/>
        </w:rPr>
        <w:t xml:space="preserve"> </w:t>
      </w:r>
      <w:r>
        <w:rPr>
          <w:color w:val="070707"/>
          <w:w w:val="110"/>
          <w:sz w:val="18"/>
        </w:rPr>
        <w:t>basis</w:t>
      </w:r>
      <w:r>
        <w:rPr>
          <w:color w:val="070707"/>
          <w:spacing w:val="-14"/>
          <w:w w:val="110"/>
          <w:sz w:val="18"/>
        </w:rPr>
        <w:t xml:space="preserve"> </w:t>
      </w:r>
      <w:r>
        <w:rPr>
          <w:color w:val="070707"/>
          <w:w w:val="110"/>
          <w:sz w:val="18"/>
        </w:rPr>
        <w:t>or</w:t>
      </w:r>
      <w:r>
        <w:rPr>
          <w:color w:val="070707"/>
          <w:spacing w:val="-17"/>
          <w:w w:val="110"/>
          <w:sz w:val="18"/>
        </w:rPr>
        <w:t xml:space="preserve"> </w:t>
      </w:r>
      <w:r>
        <w:rPr>
          <w:color w:val="070707"/>
          <w:w w:val="110"/>
          <w:sz w:val="18"/>
        </w:rPr>
        <w:t>seconded by</w:t>
      </w:r>
      <w:r>
        <w:rPr>
          <w:color w:val="070707"/>
          <w:spacing w:val="-9"/>
          <w:w w:val="110"/>
          <w:sz w:val="18"/>
        </w:rPr>
        <w:t xml:space="preserve"> </w:t>
      </w:r>
      <w:r>
        <w:rPr>
          <w:color w:val="070707"/>
          <w:w w:val="110"/>
          <w:sz w:val="18"/>
        </w:rPr>
        <w:t>the</w:t>
      </w:r>
      <w:r>
        <w:rPr>
          <w:color w:val="070707"/>
          <w:spacing w:val="-16"/>
          <w:w w:val="110"/>
          <w:sz w:val="18"/>
        </w:rPr>
        <w:t xml:space="preserve"> </w:t>
      </w:r>
      <w:r>
        <w:rPr>
          <w:color w:val="070707"/>
          <w:w w:val="110"/>
          <w:sz w:val="18"/>
        </w:rPr>
        <w:t>committee</w:t>
      </w:r>
      <w:r>
        <w:rPr>
          <w:color w:val="070707"/>
          <w:spacing w:val="-18"/>
          <w:w w:val="110"/>
          <w:sz w:val="18"/>
        </w:rPr>
        <w:t xml:space="preserve"> </w:t>
      </w:r>
      <w:r>
        <w:rPr>
          <w:color w:val="070707"/>
          <w:w w:val="110"/>
          <w:sz w:val="18"/>
        </w:rPr>
        <w:t>to</w:t>
      </w:r>
      <w:r>
        <w:rPr>
          <w:color w:val="070707"/>
          <w:spacing w:val="-11"/>
          <w:w w:val="110"/>
          <w:sz w:val="18"/>
        </w:rPr>
        <w:t xml:space="preserve"> </w:t>
      </w:r>
      <w:r>
        <w:rPr>
          <w:color w:val="070707"/>
          <w:w w:val="110"/>
          <w:sz w:val="18"/>
        </w:rPr>
        <w:t>act</w:t>
      </w:r>
      <w:r>
        <w:rPr>
          <w:color w:val="070707"/>
          <w:spacing w:val="-6"/>
          <w:w w:val="110"/>
          <w:sz w:val="18"/>
        </w:rPr>
        <w:t xml:space="preserve"> </w:t>
      </w:r>
      <w:r>
        <w:rPr>
          <w:color w:val="070707"/>
          <w:spacing w:val="-4"/>
          <w:w w:val="110"/>
          <w:sz w:val="18"/>
        </w:rPr>
        <w:t>as</w:t>
      </w:r>
      <w:r>
        <w:rPr>
          <w:color w:val="070707"/>
          <w:spacing w:val="-9"/>
          <w:w w:val="110"/>
          <w:sz w:val="18"/>
        </w:rPr>
        <w:t xml:space="preserve"> </w:t>
      </w:r>
      <w:r>
        <w:rPr>
          <w:color w:val="070707"/>
          <w:w w:val="110"/>
          <w:sz w:val="18"/>
        </w:rPr>
        <w:t>Subject</w:t>
      </w:r>
      <w:r>
        <w:rPr>
          <w:color w:val="070707"/>
          <w:spacing w:val="-5"/>
          <w:w w:val="110"/>
          <w:sz w:val="18"/>
        </w:rPr>
        <w:t xml:space="preserve"> </w:t>
      </w:r>
      <w:r>
        <w:rPr>
          <w:color w:val="070707"/>
          <w:w w:val="110"/>
          <w:sz w:val="18"/>
        </w:rPr>
        <w:t>Matter</w:t>
      </w:r>
      <w:r>
        <w:rPr>
          <w:color w:val="070707"/>
          <w:spacing w:val="-11"/>
          <w:w w:val="110"/>
          <w:sz w:val="18"/>
        </w:rPr>
        <w:t xml:space="preserve"> </w:t>
      </w:r>
      <w:r>
        <w:rPr>
          <w:color w:val="070707"/>
          <w:w w:val="110"/>
          <w:sz w:val="18"/>
        </w:rPr>
        <w:t>Experts</w:t>
      </w:r>
      <w:r>
        <w:rPr>
          <w:color w:val="070707"/>
          <w:spacing w:val="-5"/>
          <w:w w:val="110"/>
          <w:sz w:val="18"/>
        </w:rPr>
        <w:t xml:space="preserve"> </w:t>
      </w:r>
      <w:r>
        <w:rPr>
          <w:color w:val="070707"/>
          <w:w w:val="110"/>
          <w:sz w:val="18"/>
        </w:rPr>
        <w:t>on</w:t>
      </w:r>
      <w:r>
        <w:rPr>
          <w:color w:val="070707"/>
          <w:spacing w:val="-9"/>
          <w:w w:val="110"/>
          <w:sz w:val="18"/>
        </w:rPr>
        <w:t xml:space="preserve"> </w:t>
      </w:r>
      <w:r>
        <w:rPr>
          <w:color w:val="070707"/>
          <w:w w:val="110"/>
          <w:sz w:val="18"/>
        </w:rPr>
        <w:t>an</w:t>
      </w:r>
      <w:r>
        <w:rPr>
          <w:color w:val="070707"/>
          <w:spacing w:val="-8"/>
          <w:w w:val="110"/>
          <w:sz w:val="18"/>
        </w:rPr>
        <w:t xml:space="preserve"> </w:t>
      </w:r>
      <w:r>
        <w:rPr>
          <w:color w:val="070707"/>
          <w:spacing w:val="-4"/>
          <w:w w:val="110"/>
          <w:sz w:val="18"/>
        </w:rPr>
        <w:t>ad</w:t>
      </w:r>
      <w:r>
        <w:rPr>
          <w:color w:val="070707"/>
          <w:spacing w:val="-7"/>
          <w:w w:val="110"/>
          <w:sz w:val="18"/>
        </w:rPr>
        <w:t xml:space="preserve"> </w:t>
      </w:r>
      <w:r>
        <w:rPr>
          <w:color w:val="070707"/>
          <w:w w:val="110"/>
          <w:sz w:val="18"/>
        </w:rPr>
        <w:t>hoc</w:t>
      </w:r>
      <w:r>
        <w:rPr>
          <w:color w:val="070707"/>
          <w:spacing w:val="-15"/>
          <w:w w:val="110"/>
          <w:sz w:val="18"/>
        </w:rPr>
        <w:t xml:space="preserve"> </w:t>
      </w:r>
      <w:r>
        <w:rPr>
          <w:color w:val="070707"/>
          <w:w w:val="110"/>
          <w:sz w:val="18"/>
        </w:rPr>
        <w:t>basis.</w:t>
      </w:r>
    </w:p>
    <w:p w14:paraId="4437AA0C" w14:textId="77777777" w:rsidR="001246A4" w:rsidRDefault="001246A4">
      <w:pPr>
        <w:pStyle w:val="BodyText"/>
        <w:spacing w:before="9"/>
        <w:rPr>
          <w:sz w:val="17"/>
        </w:rPr>
      </w:pPr>
    </w:p>
    <w:p w14:paraId="26835578" w14:textId="77777777" w:rsidR="001246A4" w:rsidRDefault="00AC0CA9">
      <w:pPr>
        <w:spacing w:line="338" w:lineRule="auto"/>
        <w:ind w:left="539" w:right="408" w:hanging="2"/>
        <w:rPr>
          <w:sz w:val="18"/>
        </w:rPr>
      </w:pPr>
      <w:r>
        <w:rPr>
          <w:color w:val="070707"/>
          <w:w w:val="110"/>
          <w:sz w:val="18"/>
        </w:rPr>
        <w:t>The</w:t>
      </w:r>
      <w:r>
        <w:rPr>
          <w:color w:val="070707"/>
          <w:spacing w:val="-17"/>
          <w:w w:val="110"/>
          <w:sz w:val="18"/>
        </w:rPr>
        <w:t xml:space="preserve"> </w:t>
      </w:r>
      <w:r>
        <w:rPr>
          <w:color w:val="070707"/>
          <w:w w:val="110"/>
          <w:sz w:val="18"/>
        </w:rPr>
        <w:t>AWO</w:t>
      </w:r>
      <w:r>
        <w:rPr>
          <w:color w:val="070707"/>
          <w:spacing w:val="-18"/>
          <w:w w:val="110"/>
          <w:sz w:val="18"/>
        </w:rPr>
        <w:t xml:space="preserve"> </w:t>
      </w:r>
      <w:r>
        <w:rPr>
          <w:color w:val="070707"/>
          <w:w w:val="110"/>
          <w:sz w:val="18"/>
        </w:rPr>
        <w:t>is</w:t>
      </w:r>
      <w:r>
        <w:rPr>
          <w:color w:val="070707"/>
          <w:spacing w:val="-19"/>
          <w:w w:val="110"/>
          <w:sz w:val="18"/>
        </w:rPr>
        <w:t xml:space="preserve"> </w:t>
      </w:r>
      <w:r>
        <w:rPr>
          <w:color w:val="070707"/>
          <w:w w:val="110"/>
          <w:sz w:val="18"/>
        </w:rPr>
        <w:t>not</w:t>
      </w:r>
      <w:r>
        <w:rPr>
          <w:color w:val="070707"/>
          <w:spacing w:val="-19"/>
          <w:w w:val="110"/>
          <w:sz w:val="18"/>
        </w:rPr>
        <w:t xml:space="preserve"> </w:t>
      </w:r>
      <w:r>
        <w:rPr>
          <w:color w:val="070707"/>
          <w:w w:val="110"/>
          <w:sz w:val="18"/>
        </w:rPr>
        <w:t>a</w:t>
      </w:r>
      <w:r>
        <w:rPr>
          <w:color w:val="070707"/>
          <w:spacing w:val="-20"/>
          <w:w w:val="110"/>
          <w:sz w:val="18"/>
        </w:rPr>
        <w:t xml:space="preserve"> </w:t>
      </w:r>
      <w:r>
        <w:rPr>
          <w:color w:val="070707"/>
          <w:w w:val="110"/>
          <w:sz w:val="18"/>
        </w:rPr>
        <w:t>member</w:t>
      </w:r>
      <w:r>
        <w:rPr>
          <w:color w:val="070707"/>
          <w:spacing w:val="-21"/>
          <w:w w:val="110"/>
          <w:sz w:val="18"/>
        </w:rPr>
        <w:t xml:space="preserve"> </w:t>
      </w:r>
      <w:r>
        <w:rPr>
          <w:color w:val="070707"/>
          <w:w w:val="110"/>
          <w:sz w:val="18"/>
        </w:rPr>
        <w:t>of</w:t>
      </w:r>
      <w:r>
        <w:rPr>
          <w:color w:val="070707"/>
          <w:spacing w:val="-14"/>
          <w:w w:val="110"/>
          <w:sz w:val="18"/>
        </w:rPr>
        <w:t xml:space="preserve"> </w:t>
      </w:r>
      <w:r>
        <w:rPr>
          <w:color w:val="070707"/>
          <w:w w:val="110"/>
          <w:sz w:val="18"/>
        </w:rPr>
        <w:t>the</w:t>
      </w:r>
      <w:r>
        <w:rPr>
          <w:color w:val="070707"/>
          <w:spacing w:val="-17"/>
          <w:w w:val="110"/>
          <w:sz w:val="18"/>
        </w:rPr>
        <w:t xml:space="preserve"> </w:t>
      </w:r>
      <w:r>
        <w:rPr>
          <w:color w:val="070707"/>
          <w:w w:val="110"/>
          <w:sz w:val="18"/>
        </w:rPr>
        <w:t>AEC</w:t>
      </w:r>
      <w:r>
        <w:rPr>
          <w:color w:val="070707"/>
          <w:spacing w:val="-18"/>
          <w:w w:val="110"/>
          <w:sz w:val="18"/>
        </w:rPr>
        <w:t xml:space="preserve"> </w:t>
      </w:r>
      <w:r>
        <w:rPr>
          <w:color w:val="070707"/>
          <w:w w:val="110"/>
          <w:sz w:val="18"/>
        </w:rPr>
        <w:t>but</w:t>
      </w:r>
      <w:r>
        <w:rPr>
          <w:color w:val="070707"/>
          <w:spacing w:val="-15"/>
          <w:w w:val="110"/>
          <w:sz w:val="18"/>
        </w:rPr>
        <w:t xml:space="preserve"> </w:t>
      </w:r>
      <w:r>
        <w:rPr>
          <w:color w:val="070707"/>
          <w:w w:val="110"/>
          <w:sz w:val="18"/>
        </w:rPr>
        <w:t>attends</w:t>
      </w:r>
      <w:r>
        <w:rPr>
          <w:color w:val="070707"/>
          <w:spacing w:val="-24"/>
          <w:w w:val="110"/>
          <w:sz w:val="18"/>
        </w:rPr>
        <w:t xml:space="preserve"> </w:t>
      </w:r>
      <w:r>
        <w:rPr>
          <w:color w:val="070707"/>
          <w:w w:val="110"/>
          <w:sz w:val="18"/>
        </w:rPr>
        <w:t>meetings</w:t>
      </w:r>
      <w:r>
        <w:rPr>
          <w:color w:val="070707"/>
          <w:spacing w:val="-22"/>
          <w:w w:val="110"/>
          <w:sz w:val="18"/>
        </w:rPr>
        <w:t xml:space="preserve"> </w:t>
      </w:r>
      <w:r>
        <w:rPr>
          <w:color w:val="070707"/>
          <w:w w:val="110"/>
          <w:sz w:val="18"/>
        </w:rPr>
        <w:t>to</w:t>
      </w:r>
      <w:r>
        <w:rPr>
          <w:color w:val="070707"/>
          <w:spacing w:val="-18"/>
          <w:w w:val="110"/>
          <w:sz w:val="18"/>
        </w:rPr>
        <w:t xml:space="preserve"> </w:t>
      </w:r>
      <w:r>
        <w:rPr>
          <w:color w:val="070707"/>
          <w:w w:val="110"/>
          <w:sz w:val="18"/>
        </w:rPr>
        <w:t>provide</w:t>
      </w:r>
      <w:r>
        <w:rPr>
          <w:color w:val="070707"/>
          <w:spacing w:val="-15"/>
          <w:w w:val="110"/>
          <w:sz w:val="18"/>
        </w:rPr>
        <w:t xml:space="preserve"> </w:t>
      </w:r>
      <w:r>
        <w:rPr>
          <w:color w:val="070707"/>
          <w:w w:val="110"/>
          <w:sz w:val="18"/>
        </w:rPr>
        <w:t>veterinary</w:t>
      </w:r>
      <w:r>
        <w:rPr>
          <w:color w:val="070707"/>
          <w:spacing w:val="-19"/>
          <w:w w:val="110"/>
          <w:sz w:val="18"/>
        </w:rPr>
        <w:t xml:space="preserve"> </w:t>
      </w:r>
      <w:r>
        <w:rPr>
          <w:color w:val="070707"/>
          <w:w w:val="110"/>
          <w:sz w:val="18"/>
        </w:rPr>
        <w:t>advice</w:t>
      </w:r>
      <w:r>
        <w:rPr>
          <w:color w:val="070707"/>
          <w:spacing w:val="-19"/>
          <w:w w:val="110"/>
          <w:sz w:val="18"/>
        </w:rPr>
        <w:t xml:space="preserve"> </w:t>
      </w:r>
      <w:r>
        <w:rPr>
          <w:color w:val="070707"/>
          <w:w w:val="110"/>
          <w:sz w:val="18"/>
        </w:rPr>
        <w:t>to</w:t>
      </w:r>
      <w:r>
        <w:rPr>
          <w:color w:val="070707"/>
          <w:spacing w:val="-20"/>
          <w:w w:val="110"/>
          <w:sz w:val="18"/>
        </w:rPr>
        <w:t xml:space="preserve"> </w:t>
      </w:r>
      <w:r>
        <w:rPr>
          <w:color w:val="070707"/>
          <w:w w:val="110"/>
          <w:sz w:val="18"/>
        </w:rPr>
        <w:t>the</w:t>
      </w:r>
      <w:r>
        <w:rPr>
          <w:color w:val="070707"/>
          <w:spacing w:val="-17"/>
          <w:w w:val="110"/>
          <w:sz w:val="18"/>
        </w:rPr>
        <w:t xml:space="preserve"> </w:t>
      </w:r>
      <w:r>
        <w:rPr>
          <w:color w:val="070707"/>
          <w:w w:val="110"/>
          <w:sz w:val="18"/>
        </w:rPr>
        <w:t>AEC and</w:t>
      </w:r>
      <w:r>
        <w:rPr>
          <w:color w:val="070707"/>
          <w:spacing w:val="-15"/>
          <w:w w:val="110"/>
          <w:sz w:val="18"/>
        </w:rPr>
        <w:t xml:space="preserve"> </w:t>
      </w:r>
      <w:r>
        <w:rPr>
          <w:color w:val="070707"/>
          <w:w w:val="110"/>
          <w:sz w:val="18"/>
        </w:rPr>
        <w:t>report</w:t>
      </w:r>
      <w:r>
        <w:rPr>
          <w:color w:val="070707"/>
          <w:spacing w:val="-4"/>
          <w:w w:val="110"/>
          <w:sz w:val="18"/>
        </w:rPr>
        <w:t xml:space="preserve"> </w:t>
      </w:r>
      <w:r>
        <w:rPr>
          <w:color w:val="070707"/>
          <w:w w:val="110"/>
          <w:sz w:val="18"/>
        </w:rPr>
        <w:t>on</w:t>
      </w:r>
      <w:r>
        <w:rPr>
          <w:color w:val="070707"/>
          <w:spacing w:val="-7"/>
          <w:w w:val="110"/>
          <w:sz w:val="18"/>
        </w:rPr>
        <w:t xml:space="preserve"> </w:t>
      </w:r>
      <w:r>
        <w:rPr>
          <w:color w:val="070707"/>
          <w:w w:val="110"/>
          <w:sz w:val="18"/>
        </w:rPr>
        <w:t>other</w:t>
      </w:r>
      <w:r>
        <w:rPr>
          <w:color w:val="070707"/>
          <w:spacing w:val="-6"/>
          <w:w w:val="110"/>
          <w:sz w:val="18"/>
        </w:rPr>
        <w:t xml:space="preserve"> </w:t>
      </w:r>
      <w:r>
        <w:rPr>
          <w:color w:val="070707"/>
          <w:w w:val="110"/>
          <w:sz w:val="18"/>
        </w:rPr>
        <w:t>AWO</w:t>
      </w:r>
      <w:r>
        <w:rPr>
          <w:color w:val="070707"/>
          <w:spacing w:val="-13"/>
          <w:w w:val="110"/>
          <w:sz w:val="18"/>
        </w:rPr>
        <w:t xml:space="preserve"> </w:t>
      </w:r>
      <w:r>
        <w:rPr>
          <w:color w:val="070707"/>
          <w:w w:val="110"/>
          <w:sz w:val="18"/>
        </w:rPr>
        <w:t>duties.</w:t>
      </w:r>
    </w:p>
    <w:p w14:paraId="23389B41" w14:textId="2BD43CFE" w:rsidR="001246A4" w:rsidRPr="0084354B" w:rsidRDefault="00AC0CA9" w:rsidP="0084354B">
      <w:pPr>
        <w:pStyle w:val="Heading3"/>
        <w:spacing w:before="182"/>
        <w:ind w:left="183" w:firstLine="0"/>
      </w:pPr>
      <w:r>
        <w:rPr>
          <w:color w:val="080809"/>
        </w:rPr>
        <w:t>2.3.</w:t>
      </w:r>
      <w:r>
        <w:rPr>
          <w:color w:val="080809"/>
          <w:spacing w:val="-55"/>
        </w:rPr>
        <w:t xml:space="preserve"> </w:t>
      </w:r>
      <w:r>
        <w:rPr>
          <w:color w:val="080809"/>
        </w:rPr>
        <w:t>Appointment Procedures</w:t>
      </w:r>
    </w:p>
    <w:p w14:paraId="0B541374" w14:textId="77777777" w:rsidR="00BA1542" w:rsidRDefault="00BA1542">
      <w:pPr>
        <w:spacing w:line="345" w:lineRule="auto"/>
        <w:ind w:left="174" w:right="408" w:firstLine="3"/>
        <w:rPr>
          <w:color w:val="070708"/>
          <w:w w:val="110"/>
          <w:sz w:val="18"/>
        </w:rPr>
      </w:pPr>
    </w:p>
    <w:p w14:paraId="4DA8C9E7" w14:textId="30D8AA73" w:rsidR="001246A4" w:rsidRDefault="00AC0CA9">
      <w:pPr>
        <w:spacing w:line="345" w:lineRule="auto"/>
        <w:ind w:left="174" w:right="408" w:firstLine="3"/>
        <w:rPr>
          <w:sz w:val="18"/>
        </w:rPr>
      </w:pPr>
      <w:r>
        <w:rPr>
          <w:color w:val="070708"/>
          <w:w w:val="110"/>
          <w:sz w:val="18"/>
        </w:rPr>
        <w:t>Appointments</w:t>
      </w:r>
      <w:r>
        <w:rPr>
          <w:color w:val="070708"/>
          <w:spacing w:val="-17"/>
          <w:w w:val="110"/>
          <w:sz w:val="18"/>
        </w:rPr>
        <w:t xml:space="preserve"> </w:t>
      </w:r>
      <w:r>
        <w:rPr>
          <w:color w:val="070708"/>
          <w:w w:val="110"/>
          <w:sz w:val="18"/>
        </w:rPr>
        <w:t>are</w:t>
      </w:r>
      <w:r>
        <w:rPr>
          <w:color w:val="070708"/>
          <w:spacing w:val="-17"/>
          <w:w w:val="110"/>
          <w:sz w:val="18"/>
        </w:rPr>
        <w:t xml:space="preserve"> </w:t>
      </w:r>
      <w:r>
        <w:rPr>
          <w:color w:val="070708"/>
          <w:w w:val="110"/>
          <w:sz w:val="18"/>
        </w:rPr>
        <w:t>made</w:t>
      </w:r>
      <w:r>
        <w:rPr>
          <w:color w:val="070708"/>
          <w:spacing w:val="-18"/>
          <w:w w:val="110"/>
          <w:sz w:val="18"/>
        </w:rPr>
        <w:t xml:space="preserve"> </w:t>
      </w:r>
      <w:r>
        <w:rPr>
          <w:color w:val="070708"/>
          <w:w w:val="110"/>
          <w:sz w:val="18"/>
        </w:rPr>
        <w:t>with</w:t>
      </w:r>
      <w:r>
        <w:rPr>
          <w:color w:val="070708"/>
          <w:spacing w:val="-18"/>
          <w:w w:val="110"/>
          <w:sz w:val="18"/>
        </w:rPr>
        <w:t xml:space="preserve"> </w:t>
      </w:r>
      <w:r>
        <w:rPr>
          <w:color w:val="070708"/>
          <w:w w:val="110"/>
          <w:sz w:val="18"/>
        </w:rPr>
        <w:t>the</w:t>
      </w:r>
      <w:r>
        <w:rPr>
          <w:color w:val="070708"/>
          <w:spacing w:val="-17"/>
          <w:w w:val="110"/>
          <w:sz w:val="18"/>
        </w:rPr>
        <w:t xml:space="preserve"> </w:t>
      </w:r>
      <w:r>
        <w:rPr>
          <w:color w:val="070708"/>
          <w:spacing w:val="-3"/>
          <w:w w:val="110"/>
          <w:sz w:val="18"/>
        </w:rPr>
        <w:t>aim</w:t>
      </w:r>
      <w:r>
        <w:rPr>
          <w:color w:val="070708"/>
          <w:spacing w:val="-14"/>
          <w:w w:val="110"/>
          <w:sz w:val="18"/>
        </w:rPr>
        <w:t xml:space="preserve"> </w:t>
      </w:r>
      <w:r>
        <w:rPr>
          <w:color w:val="070708"/>
          <w:w w:val="110"/>
          <w:sz w:val="18"/>
        </w:rPr>
        <w:t>of</w:t>
      </w:r>
      <w:r>
        <w:rPr>
          <w:color w:val="070708"/>
          <w:spacing w:val="-23"/>
          <w:w w:val="110"/>
          <w:sz w:val="18"/>
        </w:rPr>
        <w:t xml:space="preserve"> </w:t>
      </w:r>
      <w:r>
        <w:rPr>
          <w:color w:val="070708"/>
          <w:w w:val="110"/>
          <w:sz w:val="18"/>
        </w:rPr>
        <w:t>bringing</w:t>
      </w:r>
      <w:r>
        <w:rPr>
          <w:color w:val="070708"/>
          <w:spacing w:val="-18"/>
          <w:w w:val="110"/>
          <w:sz w:val="18"/>
        </w:rPr>
        <w:t xml:space="preserve"> </w:t>
      </w:r>
      <w:r>
        <w:rPr>
          <w:color w:val="070708"/>
          <w:w w:val="110"/>
          <w:sz w:val="18"/>
        </w:rPr>
        <w:t>a</w:t>
      </w:r>
      <w:r>
        <w:rPr>
          <w:color w:val="070708"/>
          <w:spacing w:val="-12"/>
          <w:w w:val="110"/>
          <w:sz w:val="18"/>
        </w:rPr>
        <w:t xml:space="preserve"> </w:t>
      </w:r>
      <w:r>
        <w:rPr>
          <w:color w:val="070708"/>
          <w:w w:val="110"/>
          <w:sz w:val="18"/>
        </w:rPr>
        <w:t>range</w:t>
      </w:r>
      <w:r>
        <w:rPr>
          <w:color w:val="070708"/>
          <w:spacing w:val="-21"/>
          <w:w w:val="110"/>
          <w:sz w:val="18"/>
        </w:rPr>
        <w:t xml:space="preserve"> </w:t>
      </w:r>
      <w:r>
        <w:rPr>
          <w:color w:val="070708"/>
          <w:w w:val="110"/>
          <w:sz w:val="18"/>
        </w:rPr>
        <w:t>and</w:t>
      </w:r>
      <w:r>
        <w:rPr>
          <w:color w:val="070708"/>
          <w:spacing w:val="-16"/>
          <w:w w:val="110"/>
          <w:sz w:val="18"/>
        </w:rPr>
        <w:t xml:space="preserve"> </w:t>
      </w:r>
      <w:r>
        <w:rPr>
          <w:color w:val="070708"/>
          <w:w w:val="110"/>
          <w:sz w:val="18"/>
        </w:rPr>
        <w:t>balance</w:t>
      </w:r>
      <w:r>
        <w:rPr>
          <w:color w:val="070708"/>
          <w:spacing w:val="-14"/>
          <w:w w:val="110"/>
          <w:sz w:val="18"/>
        </w:rPr>
        <w:t xml:space="preserve"> </w:t>
      </w:r>
      <w:r>
        <w:rPr>
          <w:color w:val="070708"/>
          <w:spacing w:val="-4"/>
          <w:w w:val="110"/>
          <w:sz w:val="18"/>
        </w:rPr>
        <w:t>of</w:t>
      </w:r>
      <w:r>
        <w:rPr>
          <w:color w:val="070708"/>
          <w:spacing w:val="-13"/>
          <w:w w:val="110"/>
          <w:sz w:val="18"/>
        </w:rPr>
        <w:t xml:space="preserve"> </w:t>
      </w:r>
      <w:r>
        <w:rPr>
          <w:color w:val="070708"/>
          <w:w w:val="110"/>
          <w:sz w:val="18"/>
        </w:rPr>
        <w:t>skills</w:t>
      </w:r>
      <w:r>
        <w:rPr>
          <w:color w:val="070708"/>
          <w:spacing w:val="-13"/>
          <w:w w:val="110"/>
          <w:sz w:val="18"/>
        </w:rPr>
        <w:t xml:space="preserve"> </w:t>
      </w:r>
      <w:r>
        <w:rPr>
          <w:color w:val="070708"/>
          <w:w w:val="110"/>
          <w:sz w:val="18"/>
        </w:rPr>
        <w:t>and</w:t>
      </w:r>
      <w:r>
        <w:rPr>
          <w:color w:val="070708"/>
          <w:spacing w:val="-16"/>
          <w:w w:val="110"/>
          <w:sz w:val="18"/>
        </w:rPr>
        <w:t xml:space="preserve"> </w:t>
      </w:r>
      <w:r>
        <w:rPr>
          <w:color w:val="070708"/>
          <w:w w:val="110"/>
          <w:sz w:val="18"/>
        </w:rPr>
        <w:t>experience</w:t>
      </w:r>
      <w:r>
        <w:rPr>
          <w:color w:val="070708"/>
          <w:spacing w:val="-23"/>
          <w:w w:val="110"/>
          <w:sz w:val="18"/>
        </w:rPr>
        <w:t xml:space="preserve"> </w:t>
      </w:r>
      <w:r>
        <w:rPr>
          <w:color w:val="070708"/>
          <w:spacing w:val="-4"/>
          <w:w w:val="110"/>
          <w:sz w:val="18"/>
        </w:rPr>
        <w:t>to</w:t>
      </w:r>
      <w:r>
        <w:rPr>
          <w:color w:val="070708"/>
          <w:spacing w:val="-9"/>
          <w:w w:val="110"/>
          <w:sz w:val="18"/>
        </w:rPr>
        <w:t xml:space="preserve"> </w:t>
      </w:r>
      <w:r>
        <w:rPr>
          <w:color w:val="070708"/>
          <w:w w:val="110"/>
          <w:sz w:val="18"/>
        </w:rPr>
        <w:t>the</w:t>
      </w:r>
      <w:r>
        <w:rPr>
          <w:color w:val="070708"/>
          <w:spacing w:val="-16"/>
          <w:w w:val="110"/>
          <w:sz w:val="18"/>
        </w:rPr>
        <w:t xml:space="preserve"> </w:t>
      </w:r>
      <w:r>
        <w:rPr>
          <w:color w:val="070708"/>
          <w:spacing w:val="-2"/>
          <w:w w:val="110"/>
          <w:sz w:val="18"/>
        </w:rPr>
        <w:t xml:space="preserve">AEC </w:t>
      </w:r>
      <w:r>
        <w:rPr>
          <w:color w:val="070708"/>
          <w:w w:val="110"/>
          <w:sz w:val="18"/>
        </w:rPr>
        <w:t xml:space="preserve">shall </w:t>
      </w:r>
      <w:r>
        <w:rPr>
          <w:color w:val="070708"/>
          <w:spacing w:val="3"/>
          <w:w w:val="110"/>
          <w:sz w:val="18"/>
        </w:rPr>
        <w:t xml:space="preserve">be </w:t>
      </w:r>
      <w:r>
        <w:rPr>
          <w:color w:val="070708"/>
          <w:w w:val="110"/>
          <w:sz w:val="18"/>
        </w:rPr>
        <w:t xml:space="preserve">made after consultation between the committee, the </w:t>
      </w:r>
      <w:r w:rsidR="005F71A0" w:rsidRPr="000944E2">
        <w:rPr>
          <w:sz w:val="18"/>
          <w:szCs w:val="18"/>
        </w:rPr>
        <w:t>Director Research Operations</w:t>
      </w:r>
      <w:r w:rsidR="00BE65E1">
        <w:rPr>
          <w:color w:val="070708"/>
          <w:w w:val="110"/>
          <w:sz w:val="18"/>
        </w:rPr>
        <w:t>,</w:t>
      </w:r>
      <w:r w:rsidR="00445AA8">
        <w:rPr>
          <w:color w:val="070708"/>
          <w:w w:val="110"/>
          <w:sz w:val="18"/>
        </w:rPr>
        <w:t xml:space="preserve"> </w:t>
      </w:r>
      <w:r>
        <w:rPr>
          <w:color w:val="070708"/>
          <w:w w:val="110"/>
          <w:sz w:val="18"/>
        </w:rPr>
        <w:t xml:space="preserve">and, in the case </w:t>
      </w:r>
      <w:r>
        <w:rPr>
          <w:color w:val="070708"/>
          <w:spacing w:val="-3"/>
          <w:w w:val="110"/>
          <w:sz w:val="18"/>
        </w:rPr>
        <w:t xml:space="preserve">of </w:t>
      </w:r>
      <w:r>
        <w:rPr>
          <w:color w:val="070708"/>
          <w:w w:val="110"/>
          <w:sz w:val="18"/>
        </w:rPr>
        <w:t xml:space="preserve">statutory </w:t>
      </w:r>
      <w:r>
        <w:rPr>
          <w:color w:val="070708"/>
          <w:spacing w:val="-3"/>
          <w:w w:val="110"/>
          <w:sz w:val="18"/>
        </w:rPr>
        <w:t xml:space="preserve">external </w:t>
      </w:r>
      <w:r>
        <w:rPr>
          <w:color w:val="070708"/>
          <w:w w:val="110"/>
          <w:sz w:val="18"/>
        </w:rPr>
        <w:t xml:space="preserve">appointments, the </w:t>
      </w:r>
      <w:r>
        <w:rPr>
          <w:color w:val="070708"/>
          <w:spacing w:val="-3"/>
          <w:w w:val="110"/>
          <w:sz w:val="18"/>
        </w:rPr>
        <w:t xml:space="preserve">relevant nominating </w:t>
      </w:r>
      <w:r>
        <w:rPr>
          <w:color w:val="070708"/>
          <w:w w:val="110"/>
          <w:sz w:val="18"/>
        </w:rPr>
        <w:t xml:space="preserve">agency. </w:t>
      </w:r>
      <w:r>
        <w:rPr>
          <w:color w:val="070708"/>
          <w:spacing w:val="-3"/>
          <w:w w:val="110"/>
          <w:sz w:val="18"/>
        </w:rPr>
        <w:t xml:space="preserve">Further </w:t>
      </w:r>
      <w:r>
        <w:rPr>
          <w:color w:val="070708"/>
          <w:w w:val="110"/>
          <w:sz w:val="18"/>
        </w:rPr>
        <w:t xml:space="preserve">consideration of eligibility </w:t>
      </w:r>
      <w:r>
        <w:rPr>
          <w:color w:val="070708"/>
          <w:spacing w:val="-3"/>
          <w:w w:val="110"/>
          <w:sz w:val="18"/>
        </w:rPr>
        <w:t xml:space="preserve">for </w:t>
      </w:r>
      <w:r>
        <w:rPr>
          <w:color w:val="070708"/>
          <w:w w:val="110"/>
          <w:sz w:val="18"/>
        </w:rPr>
        <w:t xml:space="preserve">the </w:t>
      </w:r>
      <w:r>
        <w:rPr>
          <w:color w:val="070708"/>
          <w:spacing w:val="-3"/>
          <w:w w:val="110"/>
          <w:sz w:val="18"/>
        </w:rPr>
        <w:t xml:space="preserve">role </w:t>
      </w:r>
      <w:r>
        <w:rPr>
          <w:color w:val="070708"/>
          <w:w w:val="110"/>
          <w:sz w:val="18"/>
        </w:rPr>
        <w:t xml:space="preserve">will </w:t>
      </w:r>
      <w:r>
        <w:rPr>
          <w:color w:val="070708"/>
          <w:spacing w:val="-3"/>
          <w:w w:val="110"/>
          <w:sz w:val="18"/>
        </w:rPr>
        <w:t xml:space="preserve">consider </w:t>
      </w:r>
      <w:r>
        <w:rPr>
          <w:color w:val="070708"/>
          <w:w w:val="110"/>
          <w:sz w:val="18"/>
        </w:rPr>
        <w:t xml:space="preserve">time availability </w:t>
      </w:r>
      <w:r>
        <w:rPr>
          <w:color w:val="070708"/>
          <w:spacing w:val="-4"/>
          <w:w w:val="110"/>
          <w:sz w:val="18"/>
        </w:rPr>
        <w:t xml:space="preserve">and </w:t>
      </w:r>
      <w:r>
        <w:rPr>
          <w:color w:val="070708"/>
          <w:w w:val="110"/>
          <w:sz w:val="18"/>
        </w:rPr>
        <w:t xml:space="preserve">any </w:t>
      </w:r>
      <w:r>
        <w:rPr>
          <w:color w:val="070708"/>
          <w:spacing w:val="-3"/>
          <w:w w:val="110"/>
          <w:sz w:val="18"/>
        </w:rPr>
        <w:t xml:space="preserve">conflicts </w:t>
      </w:r>
      <w:r>
        <w:rPr>
          <w:color w:val="070708"/>
          <w:w w:val="110"/>
          <w:sz w:val="18"/>
        </w:rPr>
        <w:t>of</w:t>
      </w:r>
      <w:r>
        <w:rPr>
          <w:color w:val="070708"/>
          <w:spacing w:val="-20"/>
          <w:w w:val="110"/>
          <w:sz w:val="18"/>
        </w:rPr>
        <w:t xml:space="preserve"> </w:t>
      </w:r>
      <w:r>
        <w:rPr>
          <w:color w:val="070708"/>
          <w:w w:val="110"/>
          <w:sz w:val="18"/>
        </w:rPr>
        <w:t>interest.</w:t>
      </w:r>
    </w:p>
    <w:p w14:paraId="5F569316" w14:textId="0D99AA92" w:rsidR="001246A4" w:rsidRDefault="00AC0CA9">
      <w:pPr>
        <w:spacing w:before="195" w:line="340" w:lineRule="auto"/>
        <w:ind w:left="174" w:right="1633" w:hanging="1"/>
        <w:rPr>
          <w:sz w:val="18"/>
        </w:rPr>
      </w:pPr>
      <w:r>
        <w:rPr>
          <w:color w:val="060606"/>
          <w:w w:val="105"/>
          <w:sz w:val="18"/>
        </w:rPr>
        <w:t xml:space="preserve">The </w:t>
      </w:r>
      <w:r w:rsidR="005F71A0" w:rsidRPr="000944E2">
        <w:rPr>
          <w:sz w:val="18"/>
          <w:szCs w:val="18"/>
        </w:rPr>
        <w:t>Director Research Operations</w:t>
      </w:r>
      <w:r w:rsidR="005F71A0">
        <w:rPr>
          <w:color w:val="070707"/>
          <w:w w:val="105"/>
          <w:sz w:val="18"/>
        </w:rPr>
        <w:t xml:space="preserve"> </w:t>
      </w:r>
      <w:r>
        <w:rPr>
          <w:color w:val="060606"/>
          <w:w w:val="105"/>
          <w:sz w:val="18"/>
        </w:rPr>
        <w:t>shall appoint each AEC Chairperson for the term of the CEC upon the recommendation and subsequent endorsement of the AEC.</w:t>
      </w:r>
    </w:p>
    <w:p w14:paraId="1755899D" w14:textId="77777777" w:rsidR="001246A4" w:rsidRDefault="001246A4">
      <w:pPr>
        <w:pStyle w:val="BodyText"/>
        <w:spacing w:before="9"/>
        <w:rPr>
          <w:sz w:val="17"/>
        </w:rPr>
      </w:pPr>
    </w:p>
    <w:p w14:paraId="478CFE9D" w14:textId="77777777" w:rsidR="001246A4" w:rsidRDefault="00AC0CA9">
      <w:pPr>
        <w:spacing w:line="340" w:lineRule="auto"/>
        <w:ind w:left="171" w:right="408" w:firstLine="2"/>
        <w:rPr>
          <w:sz w:val="18"/>
        </w:rPr>
      </w:pPr>
      <w:r>
        <w:rPr>
          <w:color w:val="070707"/>
          <w:w w:val="105"/>
          <w:sz w:val="18"/>
        </w:rPr>
        <w:t>A Deputy AEC Chairperson shall be elected by the committee members at the start of the term of the CEC and will chair the meeting and perform other chairperson's duties as required should the Chairperson be unavailable for any meeting.</w:t>
      </w:r>
    </w:p>
    <w:p w14:paraId="071097D1" w14:textId="77777777" w:rsidR="001246A4" w:rsidRDefault="00AC0CA9">
      <w:pPr>
        <w:pStyle w:val="Heading3"/>
        <w:numPr>
          <w:ilvl w:val="1"/>
          <w:numId w:val="9"/>
        </w:numPr>
        <w:tabs>
          <w:tab w:val="left" w:pos="531"/>
        </w:tabs>
        <w:spacing w:before="175"/>
        <w:rPr>
          <w:color w:val="090909"/>
        </w:rPr>
      </w:pPr>
      <w:r>
        <w:rPr>
          <w:color w:val="090909"/>
          <w:w w:val="95"/>
        </w:rPr>
        <w:t>Vacancies</w:t>
      </w:r>
    </w:p>
    <w:p w14:paraId="12875090" w14:textId="77777777" w:rsidR="00BA1542" w:rsidRDefault="00BA1542">
      <w:pPr>
        <w:spacing w:line="343" w:lineRule="auto"/>
        <w:ind w:left="167" w:right="751" w:firstLine="1"/>
        <w:jc w:val="both"/>
        <w:rPr>
          <w:color w:val="060606"/>
          <w:w w:val="110"/>
          <w:sz w:val="18"/>
        </w:rPr>
      </w:pPr>
    </w:p>
    <w:p w14:paraId="6F948537" w14:textId="23903B27" w:rsidR="001246A4" w:rsidRDefault="00AC0CA9" w:rsidP="00BA1542">
      <w:pPr>
        <w:spacing w:line="343" w:lineRule="auto"/>
        <w:ind w:left="167" w:right="751" w:firstLine="1"/>
        <w:jc w:val="both"/>
        <w:rPr>
          <w:color w:val="060606"/>
          <w:w w:val="110"/>
          <w:sz w:val="18"/>
        </w:rPr>
      </w:pPr>
      <w:r>
        <w:rPr>
          <w:color w:val="060606"/>
          <w:w w:val="110"/>
          <w:sz w:val="18"/>
        </w:rPr>
        <w:t>The</w:t>
      </w:r>
      <w:r>
        <w:rPr>
          <w:color w:val="060606"/>
          <w:spacing w:val="-18"/>
          <w:w w:val="110"/>
          <w:sz w:val="18"/>
        </w:rPr>
        <w:t xml:space="preserve"> </w:t>
      </w:r>
      <w:r>
        <w:rPr>
          <w:color w:val="060606"/>
          <w:w w:val="110"/>
          <w:sz w:val="18"/>
        </w:rPr>
        <w:t>procedure</w:t>
      </w:r>
      <w:r>
        <w:rPr>
          <w:color w:val="060606"/>
          <w:spacing w:val="-16"/>
          <w:w w:val="110"/>
          <w:sz w:val="18"/>
        </w:rPr>
        <w:t xml:space="preserve"> </w:t>
      </w:r>
      <w:r>
        <w:rPr>
          <w:color w:val="060606"/>
          <w:w w:val="110"/>
          <w:sz w:val="18"/>
        </w:rPr>
        <w:t>for</w:t>
      </w:r>
      <w:r>
        <w:rPr>
          <w:color w:val="060606"/>
          <w:spacing w:val="-22"/>
          <w:w w:val="110"/>
          <w:sz w:val="18"/>
        </w:rPr>
        <w:t xml:space="preserve"> </w:t>
      </w:r>
      <w:r>
        <w:rPr>
          <w:color w:val="060606"/>
          <w:w w:val="110"/>
          <w:sz w:val="18"/>
        </w:rPr>
        <w:t>replacement</w:t>
      </w:r>
      <w:r>
        <w:rPr>
          <w:color w:val="060606"/>
          <w:spacing w:val="-24"/>
          <w:w w:val="110"/>
          <w:sz w:val="18"/>
        </w:rPr>
        <w:t xml:space="preserve"> </w:t>
      </w:r>
      <w:r>
        <w:rPr>
          <w:color w:val="060606"/>
          <w:w w:val="110"/>
          <w:sz w:val="18"/>
        </w:rPr>
        <w:t>of</w:t>
      </w:r>
      <w:r>
        <w:rPr>
          <w:color w:val="060606"/>
          <w:spacing w:val="-12"/>
          <w:w w:val="110"/>
          <w:sz w:val="18"/>
        </w:rPr>
        <w:t xml:space="preserve"> </w:t>
      </w:r>
      <w:r>
        <w:rPr>
          <w:color w:val="060606"/>
          <w:spacing w:val="-3"/>
          <w:w w:val="110"/>
          <w:sz w:val="18"/>
        </w:rPr>
        <w:t>an</w:t>
      </w:r>
      <w:r>
        <w:rPr>
          <w:color w:val="060606"/>
          <w:spacing w:val="-11"/>
          <w:w w:val="110"/>
          <w:sz w:val="18"/>
        </w:rPr>
        <w:t xml:space="preserve"> </w:t>
      </w:r>
      <w:r>
        <w:rPr>
          <w:color w:val="060606"/>
          <w:w w:val="110"/>
          <w:sz w:val="18"/>
        </w:rPr>
        <w:t>AEC</w:t>
      </w:r>
      <w:r>
        <w:rPr>
          <w:color w:val="060606"/>
          <w:spacing w:val="-21"/>
          <w:w w:val="110"/>
          <w:sz w:val="18"/>
        </w:rPr>
        <w:t xml:space="preserve"> </w:t>
      </w:r>
      <w:r>
        <w:rPr>
          <w:color w:val="060606"/>
          <w:w w:val="110"/>
          <w:sz w:val="18"/>
        </w:rPr>
        <w:t>member</w:t>
      </w:r>
      <w:r>
        <w:rPr>
          <w:color w:val="060606"/>
          <w:spacing w:val="-14"/>
          <w:w w:val="110"/>
          <w:sz w:val="18"/>
        </w:rPr>
        <w:t xml:space="preserve"> </w:t>
      </w:r>
      <w:r>
        <w:rPr>
          <w:color w:val="060606"/>
          <w:w w:val="110"/>
          <w:sz w:val="18"/>
        </w:rPr>
        <w:t>due</w:t>
      </w:r>
      <w:r>
        <w:rPr>
          <w:color w:val="060606"/>
          <w:spacing w:val="-14"/>
          <w:w w:val="110"/>
          <w:sz w:val="18"/>
        </w:rPr>
        <w:t xml:space="preserve"> </w:t>
      </w:r>
      <w:r>
        <w:rPr>
          <w:color w:val="060606"/>
          <w:spacing w:val="-4"/>
          <w:w w:val="110"/>
          <w:sz w:val="18"/>
        </w:rPr>
        <w:t>to</w:t>
      </w:r>
      <w:r>
        <w:rPr>
          <w:color w:val="060606"/>
          <w:spacing w:val="-20"/>
          <w:w w:val="110"/>
          <w:sz w:val="18"/>
        </w:rPr>
        <w:t xml:space="preserve"> </w:t>
      </w:r>
      <w:r>
        <w:rPr>
          <w:color w:val="060606"/>
          <w:w w:val="110"/>
          <w:sz w:val="18"/>
        </w:rPr>
        <w:t>resignation</w:t>
      </w:r>
      <w:r>
        <w:rPr>
          <w:color w:val="060606"/>
          <w:spacing w:val="-21"/>
          <w:w w:val="110"/>
          <w:sz w:val="18"/>
        </w:rPr>
        <w:t xml:space="preserve"> </w:t>
      </w:r>
      <w:r>
        <w:rPr>
          <w:color w:val="060606"/>
          <w:w w:val="110"/>
          <w:sz w:val="18"/>
        </w:rPr>
        <w:t>during</w:t>
      </w:r>
      <w:r>
        <w:rPr>
          <w:color w:val="060606"/>
          <w:spacing w:val="-16"/>
          <w:w w:val="110"/>
          <w:sz w:val="18"/>
        </w:rPr>
        <w:t xml:space="preserve"> </w:t>
      </w:r>
      <w:r>
        <w:rPr>
          <w:color w:val="060606"/>
          <w:w w:val="110"/>
          <w:sz w:val="18"/>
        </w:rPr>
        <w:t>the</w:t>
      </w:r>
      <w:r>
        <w:rPr>
          <w:color w:val="060606"/>
          <w:spacing w:val="-20"/>
          <w:w w:val="110"/>
          <w:sz w:val="18"/>
        </w:rPr>
        <w:t xml:space="preserve"> </w:t>
      </w:r>
      <w:r>
        <w:rPr>
          <w:color w:val="060606"/>
          <w:w w:val="110"/>
          <w:sz w:val="18"/>
        </w:rPr>
        <w:t>term</w:t>
      </w:r>
      <w:r>
        <w:rPr>
          <w:color w:val="060606"/>
          <w:spacing w:val="-17"/>
          <w:w w:val="110"/>
          <w:sz w:val="18"/>
        </w:rPr>
        <w:t xml:space="preserve"> </w:t>
      </w:r>
      <w:r>
        <w:rPr>
          <w:color w:val="060606"/>
          <w:w w:val="110"/>
          <w:sz w:val="18"/>
        </w:rPr>
        <w:t>of</w:t>
      </w:r>
      <w:r>
        <w:rPr>
          <w:color w:val="060606"/>
          <w:spacing w:val="-16"/>
          <w:w w:val="110"/>
          <w:sz w:val="18"/>
        </w:rPr>
        <w:t xml:space="preserve"> </w:t>
      </w:r>
      <w:r>
        <w:rPr>
          <w:color w:val="060606"/>
          <w:w w:val="110"/>
          <w:sz w:val="18"/>
        </w:rPr>
        <w:t>the</w:t>
      </w:r>
      <w:r>
        <w:rPr>
          <w:color w:val="060606"/>
          <w:spacing w:val="-18"/>
          <w:w w:val="110"/>
          <w:sz w:val="18"/>
        </w:rPr>
        <w:t xml:space="preserve"> </w:t>
      </w:r>
      <w:r>
        <w:rPr>
          <w:color w:val="060606"/>
          <w:w w:val="110"/>
          <w:sz w:val="18"/>
        </w:rPr>
        <w:t>CEC</w:t>
      </w:r>
      <w:r>
        <w:rPr>
          <w:color w:val="060606"/>
          <w:spacing w:val="-16"/>
          <w:w w:val="110"/>
          <w:sz w:val="18"/>
        </w:rPr>
        <w:t xml:space="preserve"> </w:t>
      </w:r>
      <w:r>
        <w:rPr>
          <w:color w:val="060606"/>
          <w:w w:val="110"/>
          <w:sz w:val="18"/>
        </w:rPr>
        <w:t>shall follow the</w:t>
      </w:r>
      <w:r>
        <w:rPr>
          <w:color w:val="060606"/>
          <w:spacing w:val="-12"/>
          <w:w w:val="110"/>
          <w:sz w:val="18"/>
        </w:rPr>
        <w:t xml:space="preserve"> </w:t>
      </w:r>
      <w:r>
        <w:rPr>
          <w:color w:val="060606"/>
          <w:w w:val="110"/>
          <w:sz w:val="18"/>
        </w:rPr>
        <w:t>appointment</w:t>
      </w:r>
      <w:r>
        <w:rPr>
          <w:color w:val="060606"/>
          <w:spacing w:val="-18"/>
          <w:w w:val="110"/>
          <w:sz w:val="18"/>
        </w:rPr>
        <w:t xml:space="preserve"> </w:t>
      </w:r>
      <w:r>
        <w:rPr>
          <w:color w:val="060606"/>
          <w:w w:val="110"/>
          <w:sz w:val="18"/>
        </w:rPr>
        <w:t>procedure</w:t>
      </w:r>
      <w:r>
        <w:rPr>
          <w:color w:val="060606"/>
          <w:spacing w:val="-13"/>
          <w:w w:val="110"/>
          <w:sz w:val="18"/>
        </w:rPr>
        <w:t xml:space="preserve"> </w:t>
      </w:r>
      <w:r>
        <w:rPr>
          <w:color w:val="060606"/>
          <w:w w:val="110"/>
          <w:sz w:val="18"/>
        </w:rPr>
        <w:t>described</w:t>
      </w:r>
      <w:r>
        <w:rPr>
          <w:color w:val="060606"/>
          <w:spacing w:val="-9"/>
          <w:w w:val="110"/>
          <w:sz w:val="18"/>
        </w:rPr>
        <w:t xml:space="preserve"> </w:t>
      </w:r>
      <w:r>
        <w:rPr>
          <w:color w:val="060606"/>
          <w:w w:val="110"/>
          <w:sz w:val="18"/>
        </w:rPr>
        <w:t>in</w:t>
      </w:r>
      <w:r>
        <w:rPr>
          <w:color w:val="060606"/>
          <w:spacing w:val="-14"/>
          <w:w w:val="110"/>
          <w:sz w:val="18"/>
        </w:rPr>
        <w:t xml:space="preserve"> </w:t>
      </w:r>
      <w:r>
        <w:rPr>
          <w:color w:val="060606"/>
          <w:w w:val="110"/>
          <w:sz w:val="18"/>
        </w:rPr>
        <w:t>2.3,</w:t>
      </w:r>
      <w:r>
        <w:rPr>
          <w:color w:val="060606"/>
          <w:spacing w:val="8"/>
          <w:w w:val="110"/>
          <w:sz w:val="18"/>
        </w:rPr>
        <w:t xml:space="preserve"> </w:t>
      </w:r>
      <w:r>
        <w:rPr>
          <w:color w:val="060606"/>
          <w:spacing w:val="-3"/>
          <w:w w:val="110"/>
          <w:sz w:val="18"/>
        </w:rPr>
        <w:t>and</w:t>
      </w:r>
      <w:r>
        <w:rPr>
          <w:color w:val="060606"/>
          <w:spacing w:val="3"/>
          <w:w w:val="110"/>
          <w:sz w:val="18"/>
        </w:rPr>
        <w:t xml:space="preserve"> </w:t>
      </w:r>
      <w:r>
        <w:rPr>
          <w:color w:val="060606"/>
          <w:w w:val="110"/>
          <w:sz w:val="18"/>
        </w:rPr>
        <w:t>the</w:t>
      </w:r>
      <w:r>
        <w:rPr>
          <w:color w:val="060606"/>
          <w:spacing w:val="-12"/>
          <w:w w:val="110"/>
          <w:sz w:val="18"/>
        </w:rPr>
        <w:t xml:space="preserve"> </w:t>
      </w:r>
      <w:r>
        <w:rPr>
          <w:color w:val="060606"/>
          <w:w w:val="110"/>
          <w:sz w:val="18"/>
        </w:rPr>
        <w:t>appointment</w:t>
      </w:r>
      <w:r>
        <w:rPr>
          <w:color w:val="060606"/>
          <w:spacing w:val="-7"/>
          <w:w w:val="110"/>
          <w:sz w:val="18"/>
        </w:rPr>
        <w:t xml:space="preserve"> </w:t>
      </w:r>
      <w:r>
        <w:rPr>
          <w:color w:val="060606"/>
          <w:w w:val="110"/>
          <w:sz w:val="18"/>
        </w:rPr>
        <w:t>will</w:t>
      </w:r>
      <w:r>
        <w:rPr>
          <w:color w:val="060606"/>
          <w:spacing w:val="3"/>
          <w:w w:val="110"/>
          <w:sz w:val="18"/>
        </w:rPr>
        <w:t xml:space="preserve"> </w:t>
      </w:r>
      <w:r>
        <w:rPr>
          <w:color w:val="060606"/>
          <w:w w:val="110"/>
          <w:sz w:val="18"/>
        </w:rPr>
        <w:t>expire</w:t>
      </w:r>
      <w:r>
        <w:rPr>
          <w:color w:val="060606"/>
          <w:spacing w:val="-2"/>
          <w:w w:val="110"/>
          <w:sz w:val="18"/>
        </w:rPr>
        <w:t xml:space="preserve"> </w:t>
      </w:r>
      <w:r>
        <w:rPr>
          <w:color w:val="060606"/>
          <w:w w:val="110"/>
          <w:sz w:val="18"/>
        </w:rPr>
        <w:t>at</w:t>
      </w:r>
      <w:r>
        <w:rPr>
          <w:color w:val="060606"/>
          <w:spacing w:val="5"/>
          <w:w w:val="110"/>
          <w:sz w:val="18"/>
        </w:rPr>
        <w:t xml:space="preserve"> </w:t>
      </w:r>
      <w:r>
        <w:rPr>
          <w:color w:val="060606"/>
          <w:w w:val="110"/>
          <w:sz w:val="18"/>
        </w:rPr>
        <w:t>the</w:t>
      </w:r>
      <w:r>
        <w:rPr>
          <w:color w:val="060606"/>
          <w:spacing w:val="3"/>
          <w:w w:val="110"/>
          <w:sz w:val="18"/>
        </w:rPr>
        <w:t xml:space="preserve"> </w:t>
      </w:r>
      <w:r>
        <w:rPr>
          <w:color w:val="060606"/>
          <w:w w:val="110"/>
          <w:sz w:val="18"/>
        </w:rPr>
        <w:t>end</w:t>
      </w:r>
      <w:r>
        <w:rPr>
          <w:color w:val="060606"/>
          <w:spacing w:val="-1"/>
          <w:w w:val="110"/>
          <w:sz w:val="18"/>
        </w:rPr>
        <w:t xml:space="preserve"> </w:t>
      </w:r>
      <w:r>
        <w:rPr>
          <w:color w:val="060606"/>
          <w:w w:val="110"/>
          <w:sz w:val="18"/>
        </w:rPr>
        <w:t>of</w:t>
      </w:r>
      <w:r>
        <w:rPr>
          <w:color w:val="060606"/>
          <w:spacing w:val="-1"/>
          <w:w w:val="110"/>
          <w:sz w:val="18"/>
        </w:rPr>
        <w:t xml:space="preserve"> </w:t>
      </w:r>
      <w:r>
        <w:rPr>
          <w:color w:val="060606"/>
          <w:w w:val="110"/>
          <w:sz w:val="18"/>
        </w:rPr>
        <w:t>the term</w:t>
      </w:r>
      <w:r>
        <w:rPr>
          <w:color w:val="060606"/>
          <w:spacing w:val="-4"/>
          <w:w w:val="110"/>
          <w:sz w:val="18"/>
        </w:rPr>
        <w:t xml:space="preserve"> of</w:t>
      </w:r>
      <w:r>
        <w:rPr>
          <w:color w:val="060606"/>
          <w:w w:val="110"/>
          <w:sz w:val="18"/>
        </w:rPr>
        <w:t xml:space="preserve"> the</w:t>
      </w:r>
      <w:r>
        <w:rPr>
          <w:color w:val="060606"/>
          <w:spacing w:val="-10"/>
          <w:w w:val="110"/>
          <w:sz w:val="18"/>
        </w:rPr>
        <w:t xml:space="preserve"> </w:t>
      </w:r>
      <w:r>
        <w:rPr>
          <w:color w:val="060606"/>
          <w:w w:val="110"/>
          <w:sz w:val="18"/>
        </w:rPr>
        <w:t>CEC</w:t>
      </w:r>
      <w:r>
        <w:rPr>
          <w:color w:val="060606"/>
          <w:spacing w:val="-12"/>
          <w:w w:val="110"/>
          <w:sz w:val="18"/>
        </w:rPr>
        <w:t xml:space="preserve"> </w:t>
      </w:r>
      <w:r>
        <w:rPr>
          <w:color w:val="060606"/>
          <w:w w:val="110"/>
          <w:sz w:val="18"/>
        </w:rPr>
        <w:t>in</w:t>
      </w:r>
      <w:r>
        <w:rPr>
          <w:color w:val="060606"/>
          <w:spacing w:val="-11"/>
          <w:w w:val="110"/>
          <w:sz w:val="18"/>
        </w:rPr>
        <w:t xml:space="preserve"> </w:t>
      </w:r>
      <w:r>
        <w:rPr>
          <w:color w:val="060606"/>
          <w:w w:val="110"/>
          <w:sz w:val="18"/>
        </w:rPr>
        <w:t>place</w:t>
      </w:r>
      <w:r>
        <w:rPr>
          <w:color w:val="060606"/>
          <w:spacing w:val="-9"/>
          <w:w w:val="110"/>
          <w:sz w:val="18"/>
        </w:rPr>
        <w:t xml:space="preserve"> </w:t>
      </w:r>
      <w:r>
        <w:rPr>
          <w:color w:val="060606"/>
          <w:w w:val="110"/>
          <w:sz w:val="18"/>
        </w:rPr>
        <w:t>at</w:t>
      </w:r>
      <w:r>
        <w:rPr>
          <w:color w:val="060606"/>
          <w:spacing w:val="-15"/>
          <w:w w:val="110"/>
          <w:sz w:val="18"/>
        </w:rPr>
        <w:t xml:space="preserve"> </w:t>
      </w:r>
      <w:r>
        <w:rPr>
          <w:color w:val="060606"/>
          <w:w w:val="110"/>
          <w:sz w:val="18"/>
        </w:rPr>
        <w:t>the</w:t>
      </w:r>
      <w:r>
        <w:rPr>
          <w:color w:val="060606"/>
          <w:spacing w:val="-10"/>
          <w:w w:val="110"/>
          <w:sz w:val="18"/>
        </w:rPr>
        <w:t xml:space="preserve"> </w:t>
      </w:r>
      <w:r>
        <w:rPr>
          <w:color w:val="060606"/>
          <w:w w:val="110"/>
          <w:sz w:val="18"/>
        </w:rPr>
        <w:t>date</w:t>
      </w:r>
      <w:r>
        <w:rPr>
          <w:color w:val="060606"/>
          <w:spacing w:val="-9"/>
          <w:w w:val="110"/>
          <w:sz w:val="18"/>
        </w:rPr>
        <w:t xml:space="preserve"> </w:t>
      </w:r>
      <w:r>
        <w:rPr>
          <w:color w:val="060606"/>
          <w:w w:val="110"/>
          <w:sz w:val="18"/>
        </w:rPr>
        <w:t>of</w:t>
      </w:r>
      <w:r>
        <w:rPr>
          <w:color w:val="060606"/>
          <w:spacing w:val="-6"/>
          <w:w w:val="110"/>
          <w:sz w:val="18"/>
        </w:rPr>
        <w:t xml:space="preserve"> </w:t>
      </w:r>
      <w:r>
        <w:rPr>
          <w:color w:val="060606"/>
          <w:w w:val="110"/>
          <w:sz w:val="18"/>
        </w:rPr>
        <w:t>appointment.</w:t>
      </w:r>
    </w:p>
    <w:p w14:paraId="792D7181" w14:textId="430AD2DC" w:rsidR="001246A4" w:rsidRPr="006B1892" w:rsidRDefault="001246A4" w:rsidP="006B1892">
      <w:pPr>
        <w:pStyle w:val="BodyText"/>
        <w:spacing w:line="20" w:lineRule="exact"/>
        <w:ind w:left="5080"/>
        <w:rPr>
          <w:sz w:val="2"/>
        </w:rPr>
      </w:pPr>
    </w:p>
    <w:p w14:paraId="4648818B" w14:textId="77777777" w:rsidR="001246A4" w:rsidRDefault="00AC0CA9">
      <w:pPr>
        <w:pStyle w:val="Heading5"/>
        <w:numPr>
          <w:ilvl w:val="1"/>
          <w:numId w:val="9"/>
        </w:numPr>
        <w:tabs>
          <w:tab w:val="left" w:pos="486"/>
        </w:tabs>
        <w:spacing w:before="94"/>
        <w:ind w:left="485" w:hanging="359"/>
        <w:rPr>
          <w:color w:val="1C1C1C"/>
        </w:rPr>
      </w:pPr>
      <w:r>
        <w:rPr>
          <w:color w:val="1C1C1C"/>
        </w:rPr>
        <w:t>Induction and Training of New</w:t>
      </w:r>
      <w:r>
        <w:rPr>
          <w:color w:val="1C1C1C"/>
          <w:spacing w:val="-15"/>
        </w:rPr>
        <w:t xml:space="preserve"> </w:t>
      </w:r>
      <w:r>
        <w:rPr>
          <w:color w:val="1C1C1C"/>
        </w:rPr>
        <w:t>Members</w:t>
      </w:r>
    </w:p>
    <w:p w14:paraId="151BE800" w14:textId="77777777" w:rsidR="006B1892" w:rsidRDefault="006B1892">
      <w:pPr>
        <w:spacing w:line="345" w:lineRule="auto"/>
        <w:ind w:left="131" w:right="426"/>
        <w:rPr>
          <w:color w:val="2F2F2F"/>
          <w:w w:val="110"/>
          <w:sz w:val="18"/>
        </w:rPr>
      </w:pPr>
    </w:p>
    <w:p w14:paraId="6C5CA803" w14:textId="1148135F" w:rsidR="001246A4" w:rsidRDefault="00AC0CA9">
      <w:pPr>
        <w:spacing w:line="345" w:lineRule="auto"/>
        <w:ind w:left="131" w:right="426"/>
        <w:rPr>
          <w:sz w:val="18"/>
        </w:rPr>
      </w:pPr>
      <w:r>
        <w:rPr>
          <w:color w:val="2F2F2F"/>
          <w:w w:val="110"/>
          <w:sz w:val="18"/>
        </w:rPr>
        <w:t>At</w:t>
      </w:r>
      <w:r>
        <w:rPr>
          <w:color w:val="2F2F2F"/>
          <w:spacing w:val="-8"/>
          <w:w w:val="110"/>
          <w:sz w:val="18"/>
        </w:rPr>
        <w:t xml:space="preserve"> </w:t>
      </w:r>
      <w:r>
        <w:rPr>
          <w:color w:val="1C1C1C"/>
          <w:w w:val="110"/>
          <w:sz w:val="18"/>
        </w:rPr>
        <w:t>the</w:t>
      </w:r>
      <w:r>
        <w:rPr>
          <w:color w:val="1C1C1C"/>
          <w:spacing w:val="1"/>
          <w:w w:val="110"/>
          <w:sz w:val="18"/>
        </w:rPr>
        <w:t xml:space="preserve"> </w:t>
      </w:r>
      <w:r>
        <w:rPr>
          <w:color w:val="1C1C1C"/>
          <w:w w:val="110"/>
          <w:sz w:val="18"/>
        </w:rPr>
        <w:t>time</w:t>
      </w:r>
      <w:r>
        <w:rPr>
          <w:color w:val="1C1C1C"/>
          <w:spacing w:val="-14"/>
          <w:w w:val="110"/>
          <w:sz w:val="18"/>
        </w:rPr>
        <w:t xml:space="preserve"> </w:t>
      </w:r>
      <w:r>
        <w:rPr>
          <w:color w:val="1C1C1C"/>
          <w:w w:val="110"/>
          <w:sz w:val="18"/>
        </w:rPr>
        <w:t>of</w:t>
      </w:r>
      <w:r>
        <w:rPr>
          <w:color w:val="1C1C1C"/>
          <w:spacing w:val="-18"/>
          <w:w w:val="110"/>
          <w:sz w:val="18"/>
        </w:rPr>
        <w:t xml:space="preserve"> </w:t>
      </w:r>
      <w:r>
        <w:rPr>
          <w:color w:val="1C1C1C"/>
          <w:w w:val="110"/>
          <w:sz w:val="18"/>
        </w:rPr>
        <w:t>appointment,</w:t>
      </w:r>
      <w:r>
        <w:rPr>
          <w:color w:val="1C1C1C"/>
          <w:spacing w:val="-3"/>
          <w:w w:val="110"/>
          <w:sz w:val="18"/>
        </w:rPr>
        <w:t xml:space="preserve"> </w:t>
      </w:r>
      <w:r>
        <w:rPr>
          <w:color w:val="1C1C1C"/>
          <w:w w:val="110"/>
          <w:sz w:val="18"/>
        </w:rPr>
        <w:t>each</w:t>
      </w:r>
      <w:r>
        <w:rPr>
          <w:color w:val="1C1C1C"/>
          <w:spacing w:val="-11"/>
          <w:w w:val="110"/>
          <w:sz w:val="18"/>
        </w:rPr>
        <w:t xml:space="preserve"> </w:t>
      </w:r>
      <w:r>
        <w:rPr>
          <w:color w:val="1C1C1C"/>
          <w:w w:val="110"/>
          <w:sz w:val="18"/>
        </w:rPr>
        <w:t>new</w:t>
      </w:r>
      <w:r>
        <w:rPr>
          <w:color w:val="1C1C1C"/>
          <w:spacing w:val="-13"/>
          <w:w w:val="110"/>
          <w:sz w:val="18"/>
        </w:rPr>
        <w:t xml:space="preserve"> </w:t>
      </w:r>
      <w:r>
        <w:rPr>
          <w:color w:val="1C1C1C"/>
          <w:w w:val="110"/>
          <w:sz w:val="18"/>
        </w:rPr>
        <w:t>member</w:t>
      </w:r>
      <w:r>
        <w:rPr>
          <w:color w:val="1C1C1C"/>
          <w:spacing w:val="-2"/>
          <w:w w:val="110"/>
          <w:sz w:val="18"/>
        </w:rPr>
        <w:t xml:space="preserve"> </w:t>
      </w:r>
      <w:r>
        <w:rPr>
          <w:color w:val="1C1C1C"/>
          <w:w w:val="110"/>
          <w:sz w:val="18"/>
        </w:rPr>
        <w:t>will</w:t>
      </w:r>
      <w:r>
        <w:rPr>
          <w:color w:val="1C1C1C"/>
          <w:spacing w:val="-15"/>
          <w:w w:val="110"/>
          <w:sz w:val="18"/>
        </w:rPr>
        <w:t xml:space="preserve"> </w:t>
      </w:r>
      <w:r>
        <w:rPr>
          <w:color w:val="1C1C1C"/>
          <w:w w:val="110"/>
          <w:sz w:val="18"/>
        </w:rPr>
        <w:t>be</w:t>
      </w:r>
      <w:r>
        <w:rPr>
          <w:color w:val="1C1C1C"/>
          <w:spacing w:val="-18"/>
          <w:w w:val="110"/>
          <w:sz w:val="18"/>
        </w:rPr>
        <w:t xml:space="preserve"> </w:t>
      </w:r>
      <w:r>
        <w:rPr>
          <w:color w:val="1C1C1C"/>
          <w:w w:val="110"/>
          <w:sz w:val="18"/>
        </w:rPr>
        <w:t>given</w:t>
      </w:r>
      <w:r>
        <w:rPr>
          <w:color w:val="1C1C1C"/>
          <w:spacing w:val="-9"/>
          <w:w w:val="110"/>
          <w:sz w:val="18"/>
        </w:rPr>
        <w:t xml:space="preserve"> </w:t>
      </w:r>
      <w:r>
        <w:rPr>
          <w:color w:val="1C1C1C"/>
          <w:w w:val="110"/>
          <w:sz w:val="18"/>
        </w:rPr>
        <w:t>a</w:t>
      </w:r>
      <w:r>
        <w:rPr>
          <w:color w:val="1C1C1C"/>
          <w:spacing w:val="-12"/>
          <w:w w:val="110"/>
          <w:sz w:val="18"/>
        </w:rPr>
        <w:t xml:space="preserve"> </w:t>
      </w:r>
      <w:r w:rsidR="00DF31D5">
        <w:rPr>
          <w:color w:val="1C1C1C"/>
          <w:w w:val="110"/>
          <w:sz w:val="18"/>
        </w:rPr>
        <w:t>one</w:t>
      </w:r>
      <w:r w:rsidR="00DF31D5">
        <w:rPr>
          <w:color w:val="1C1C1C"/>
          <w:spacing w:val="-14"/>
          <w:w w:val="110"/>
          <w:sz w:val="18"/>
        </w:rPr>
        <w:t>-on-one</w:t>
      </w:r>
      <w:r>
        <w:rPr>
          <w:color w:val="1C1C1C"/>
          <w:spacing w:val="-11"/>
          <w:w w:val="110"/>
          <w:sz w:val="18"/>
        </w:rPr>
        <w:t xml:space="preserve"> </w:t>
      </w:r>
      <w:r>
        <w:rPr>
          <w:color w:val="1C1C1C"/>
          <w:w w:val="110"/>
          <w:sz w:val="18"/>
        </w:rPr>
        <w:t>training</w:t>
      </w:r>
      <w:r>
        <w:rPr>
          <w:color w:val="1C1C1C"/>
          <w:spacing w:val="-14"/>
          <w:w w:val="110"/>
          <w:sz w:val="18"/>
        </w:rPr>
        <w:t xml:space="preserve"> </w:t>
      </w:r>
      <w:r>
        <w:rPr>
          <w:color w:val="2F2F2F"/>
          <w:w w:val="110"/>
          <w:sz w:val="18"/>
        </w:rPr>
        <w:t>session</w:t>
      </w:r>
      <w:r>
        <w:rPr>
          <w:color w:val="2F2F2F"/>
          <w:spacing w:val="1"/>
          <w:w w:val="110"/>
          <w:sz w:val="18"/>
        </w:rPr>
        <w:t xml:space="preserve"> </w:t>
      </w:r>
      <w:r>
        <w:rPr>
          <w:color w:val="1C1C1C"/>
          <w:w w:val="110"/>
          <w:sz w:val="18"/>
        </w:rPr>
        <w:t>with</w:t>
      </w:r>
      <w:r>
        <w:rPr>
          <w:color w:val="1C1C1C"/>
          <w:spacing w:val="-15"/>
          <w:w w:val="110"/>
          <w:sz w:val="18"/>
        </w:rPr>
        <w:t xml:space="preserve"> </w:t>
      </w:r>
      <w:r>
        <w:rPr>
          <w:color w:val="2F2F2F"/>
          <w:w w:val="110"/>
          <w:sz w:val="18"/>
        </w:rPr>
        <w:t>either</w:t>
      </w:r>
      <w:r>
        <w:rPr>
          <w:color w:val="2F2F2F"/>
          <w:spacing w:val="-8"/>
          <w:w w:val="110"/>
          <w:sz w:val="18"/>
        </w:rPr>
        <w:t xml:space="preserve"> </w:t>
      </w:r>
      <w:r>
        <w:rPr>
          <w:color w:val="1C1C1C"/>
          <w:w w:val="110"/>
          <w:sz w:val="18"/>
        </w:rPr>
        <w:t xml:space="preserve">the AEC Secretary or the AEC Chairperson. At this time the member </w:t>
      </w:r>
      <w:r>
        <w:rPr>
          <w:color w:val="2F2F2F"/>
          <w:spacing w:val="2"/>
          <w:w w:val="110"/>
          <w:sz w:val="18"/>
        </w:rPr>
        <w:t>wi</w:t>
      </w:r>
      <w:r>
        <w:rPr>
          <w:color w:val="080808"/>
          <w:spacing w:val="2"/>
          <w:w w:val="110"/>
          <w:sz w:val="18"/>
        </w:rPr>
        <w:t xml:space="preserve">ll </w:t>
      </w:r>
      <w:r>
        <w:rPr>
          <w:color w:val="1C1C1C"/>
          <w:w w:val="110"/>
          <w:sz w:val="18"/>
        </w:rPr>
        <w:t xml:space="preserve">be instructed where to access electronic </w:t>
      </w:r>
      <w:r>
        <w:rPr>
          <w:color w:val="2F2F2F"/>
          <w:w w:val="110"/>
          <w:sz w:val="18"/>
        </w:rPr>
        <w:t xml:space="preserve">versions </w:t>
      </w:r>
      <w:r>
        <w:rPr>
          <w:color w:val="1C1C1C"/>
          <w:w w:val="110"/>
          <w:sz w:val="18"/>
        </w:rPr>
        <w:t>or given hard copies of the</w:t>
      </w:r>
      <w:r>
        <w:rPr>
          <w:color w:val="1C1C1C"/>
          <w:spacing w:val="-31"/>
          <w:w w:val="110"/>
          <w:sz w:val="18"/>
        </w:rPr>
        <w:t xml:space="preserve"> </w:t>
      </w:r>
      <w:r>
        <w:rPr>
          <w:color w:val="1C1C1C"/>
          <w:w w:val="110"/>
          <w:sz w:val="18"/>
        </w:rPr>
        <w:t>following:</w:t>
      </w:r>
    </w:p>
    <w:p w14:paraId="39A67F57" w14:textId="77777777" w:rsidR="001246A4" w:rsidRDefault="001246A4">
      <w:pPr>
        <w:pStyle w:val="BodyText"/>
        <w:spacing w:before="1"/>
        <w:rPr>
          <w:sz w:val="18"/>
        </w:rPr>
      </w:pPr>
    </w:p>
    <w:p w14:paraId="436FF702" w14:textId="77777777" w:rsidR="001246A4" w:rsidRDefault="00AC0CA9">
      <w:pPr>
        <w:pStyle w:val="ListParagraph"/>
        <w:numPr>
          <w:ilvl w:val="0"/>
          <w:numId w:val="8"/>
        </w:numPr>
        <w:tabs>
          <w:tab w:val="left" w:pos="491"/>
          <w:tab w:val="left" w:pos="492"/>
        </w:tabs>
        <w:rPr>
          <w:color w:val="464646"/>
          <w:sz w:val="18"/>
        </w:rPr>
      </w:pPr>
      <w:r>
        <w:rPr>
          <w:color w:val="1C1C1C"/>
          <w:sz w:val="18"/>
        </w:rPr>
        <w:t xml:space="preserve">A </w:t>
      </w:r>
      <w:r>
        <w:rPr>
          <w:color w:val="2F2F2F"/>
          <w:sz w:val="18"/>
        </w:rPr>
        <w:t xml:space="preserve">copy </w:t>
      </w:r>
      <w:r>
        <w:rPr>
          <w:color w:val="1C1C1C"/>
          <w:sz w:val="18"/>
        </w:rPr>
        <w:t xml:space="preserve">of the </w:t>
      </w:r>
      <w:r>
        <w:rPr>
          <w:color w:val="2F2F2F"/>
          <w:sz w:val="18"/>
        </w:rPr>
        <w:t>current AgResearch</w:t>
      </w:r>
      <w:r>
        <w:rPr>
          <w:color w:val="2F2F2F"/>
          <w:spacing w:val="-31"/>
          <w:sz w:val="18"/>
        </w:rPr>
        <w:t xml:space="preserve"> </w:t>
      </w:r>
      <w:proofErr w:type="gramStart"/>
      <w:r>
        <w:rPr>
          <w:color w:val="1C1C1C"/>
          <w:sz w:val="18"/>
        </w:rPr>
        <w:t>CEC;</w:t>
      </w:r>
      <w:proofErr w:type="gramEnd"/>
    </w:p>
    <w:p w14:paraId="3963EFBA" w14:textId="77777777" w:rsidR="001246A4" w:rsidRDefault="00AC0CA9">
      <w:pPr>
        <w:pStyle w:val="ListParagraph"/>
        <w:numPr>
          <w:ilvl w:val="0"/>
          <w:numId w:val="8"/>
        </w:numPr>
        <w:tabs>
          <w:tab w:val="left" w:pos="491"/>
          <w:tab w:val="left" w:pos="492"/>
        </w:tabs>
        <w:spacing w:before="96"/>
        <w:rPr>
          <w:color w:val="2F2F2F"/>
          <w:sz w:val="18"/>
        </w:rPr>
      </w:pPr>
      <w:r>
        <w:rPr>
          <w:color w:val="1C1C1C"/>
          <w:w w:val="105"/>
          <w:sz w:val="18"/>
        </w:rPr>
        <w:t xml:space="preserve">A </w:t>
      </w:r>
      <w:r>
        <w:rPr>
          <w:color w:val="2F2F2F"/>
          <w:w w:val="105"/>
          <w:sz w:val="18"/>
        </w:rPr>
        <w:t xml:space="preserve">copy </w:t>
      </w:r>
      <w:r>
        <w:rPr>
          <w:color w:val="1C1C1C"/>
          <w:w w:val="105"/>
          <w:sz w:val="18"/>
        </w:rPr>
        <w:t xml:space="preserve">of the </w:t>
      </w:r>
      <w:r>
        <w:rPr>
          <w:color w:val="2F2F2F"/>
          <w:w w:val="105"/>
          <w:sz w:val="18"/>
        </w:rPr>
        <w:t xml:space="preserve">current </w:t>
      </w:r>
      <w:r>
        <w:rPr>
          <w:color w:val="1C1C1C"/>
          <w:w w:val="105"/>
          <w:sz w:val="18"/>
        </w:rPr>
        <w:t>AgResearch AEC QA</w:t>
      </w:r>
      <w:r>
        <w:rPr>
          <w:color w:val="1C1C1C"/>
          <w:spacing w:val="-21"/>
          <w:w w:val="105"/>
          <w:sz w:val="18"/>
        </w:rPr>
        <w:t xml:space="preserve"> </w:t>
      </w:r>
      <w:proofErr w:type="gramStart"/>
      <w:r>
        <w:rPr>
          <w:color w:val="1C1C1C"/>
          <w:w w:val="105"/>
          <w:sz w:val="18"/>
        </w:rPr>
        <w:t>Protocol;</w:t>
      </w:r>
      <w:proofErr w:type="gramEnd"/>
    </w:p>
    <w:p w14:paraId="49F090E8" w14:textId="77777777" w:rsidR="001246A4" w:rsidRDefault="00AC0CA9">
      <w:pPr>
        <w:pStyle w:val="ListParagraph"/>
        <w:numPr>
          <w:ilvl w:val="0"/>
          <w:numId w:val="8"/>
        </w:numPr>
        <w:tabs>
          <w:tab w:val="left" w:pos="489"/>
          <w:tab w:val="left" w:pos="490"/>
        </w:tabs>
        <w:spacing w:before="95"/>
        <w:ind w:left="489" w:hanging="361"/>
        <w:rPr>
          <w:color w:val="2F2F2F"/>
          <w:sz w:val="18"/>
        </w:rPr>
      </w:pPr>
      <w:r>
        <w:rPr>
          <w:color w:val="080808"/>
          <w:w w:val="105"/>
          <w:sz w:val="18"/>
        </w:rPr>
        <w:t xml:space="preserve">Information </w:t>
      </w:r>
      <w:r>
        <w:rPr>
          <w:color w:val="1C1C1C"/>
          <w:w w:val="105"/>
          <w:sz w:val="18"/>
        </w:rPr>
        <w:t>guide for external access to the AgResearch Animal Ethics Database</w:t>
      </w:r>
      <w:r>
        <w:rPr>
          <w:color w:val="1C1C1C"/>
          <w:spacing w:val="-27"/>
          <w:w w:val="105"/>
          <w:sz w:val="18"/>
        </w:rPr>
        <w:t xml:space="preserve"> </w:t>
      </w:r>
      <w:r>
        <w:rPr>
          <w:color w:val="1C1C1C"/>
          <w:w w:val="105"/>
          <w:sz w:val="18"/>
        </w:rPr>
        <w:t>(AED</w:t>
      </w:r>
      <w:proofErr w:type="gramStart"/>
      <w:r>
        <w:rPr>
          <w:color w:val="1C1C1C"/>
          <w:w w:val="105"/>
          <w:sz w:val="18"/>
        </w:rPr>
        <w:t>);</w:t>
      </w:r>
      <w:proofErr w:type="gramEnd"/>
    </w:p>
    <w:p w14:paraId="2CF3E20F" w14:textId="77777777" w:rsidR="001246A4" w:rsidRDefault="00AC0CA9">
      <w:pPr>
        <w:pStyle w:val="ListParagraph"/>
        <w:numPr>
          <w:ilvl w:val="0"/>
          <w:numId w:val="8"/>
        </w:numPr>
        <w:tabs>
          <w:tab w:val="left" w:pos="491"/>
          <w:tab w:val="left" w:pos="492"/>
        </w:tabs>
        <w:spacing w:before="110"/>
        <w:rPr>
          <w:color w:val="2F2F2F"/>
          <w:sz w:val="18"/>
        </w:rPr>
      </w:pPr>
      <w:r>
        <w:rPr>
          <w:color w:val="1C1C1C"/>
          <w:w w:val="110"/>
          <w:sz w:val="18"/>
        </w:rPr>
        <w:t>Animal Welfare Act 1999, and</w:t>
      </w:r>
      <w:r>
        <w:rPr>
          <w:color w:val="1C1C1C"/>
          <w:spacing w:val="-38"/>
          <w:w w:val="110"/>
          <w:sz w:val="18"/>
        </w:rPr>
        <w:t xml:space="preserve"> </w:t>
      </w:r>
      <w:proofErr w:type="gramStart"/>
      <w:r>
        <w:rPr>
          <w:color w:val="1C1C1C"/>
          <w:w w:val="110"/>
          <w:sz w:val="18"/>
        </w:rPr>
        <w:t>amendments;</w:t>
      </w:r>
      <w:proofErr w:type="gramEnd"/>
    </w:p>
    <w:p w14:paraId="7627A100" w14:textId="5AFE5C9C" w:rsidR="006B1892" w:rsidRPr="006B1892" w:rsidRDefault="00AC0CA9" w:rsidP="006B1892">
      <w:pPr>
        <w:pStyle w:val="ListParagraph"/>
        <w:numPr>
          <w:ilvl w:val="0"/>
          <w:numId w:val="8"/>
        </w:numPr>
        <w:tabs>
          <w:tab w:val="left" w:pos="492"/>
          <w:tab w:val="left" w:pos="493"/>
        </w:tabs>
        <w:spacing w:before="103"/>
        <w:rPr>
          <w:color w:val="2F2F2F"/>
          <w:sz w:val="18"/>
        </w:rPr>
      </w:pPr>
      <w:r>
        <w:rPr>
          <w:color w:val="1C1C1C"/>
          <w:sz w:val="18"/>
        </w:rPr>
        <w:t xml:space="preserve">NAEAC </w:t>
      </w:r>
      <w:r>
        <w:rPr>
          <w:color w:val="080808"/>
          <w:sz w:val="18"/>
        </w:rPr>
        <w:t>Indu</w:t>
      </w:r>
      <w:r>
        <w:rPr>
          <w:color w:val="2F2F2F"/>
          <w:sz w:val="18"/>
        </w:rPr>
        <w:t>ction</w:t>
      </w:r>
      <w:r>
        <w:rPr>
          <w:color w:val="2F2F2F"/>
          <w:spacing w:val="6"/>
          <w:sz w:val="18"/>
        </w:rPr>
        <w:t xml:space="preserve"> </w:t>
      </w:r>
      <w:proofErr w:type="gramStart"/>
      <w:r>
        <w:rPr>
          <w:color w:val="1C1C1C"/>
          <w:sz w:val="18"/>
        </w:rPr>
        <w:t>pack;</w:t>
      </w:r>
      <w:proofErr w:type="gramEnd"/>
    </w:p>
    <w:p w14:paraId="6B33AF80" w14:textId="77777777" w:rsidR="006B1892" w:rsidRPr="006B1892" w:rsidRDefault="006B1892" w:rsidP="006B1892">
      <w:pPr>
        <w:pStyle w:val="ListParagraph"/>
        <w:tabs>
          <w:tab w:val="left" w:pos="492"/>
          <w:tab w:val="left" w:pos="493"/>
        </w:tabs>
        <w:spacing w:before="103"/>
        <w:ind w:firstLine="0"/>
        <w:rPr>
          <w:color w:val="2F2F2F"/>
          <w:sz w:val="18"/>
        </w:rPr>
      </w:pPr>
    </w:p>
    <w:p w14:paraId="6D87A98F" w14:textId="4A08633F" w:rsidR="001246A4" w:rsidRDefault="00AC0CA9">
      <w:pPr>
        <w:spacing w:line="343" w:lineRule="auto"/>
        <w:ind w:left="130" w:right="607" w:hanging="3"/>
        <w:rPr>
          <w:sz w:val="18"/>
        </w:rPr>
      </w:pPr>
      <w:r>
        <w:rPr>
          <w:color w:val="080808"/>
          <w:w w:val="105"/>
          <w:sz w:val="18"/>
        </w:rPr>
        <w:lastRenderedPageBreak/>
        <w:t>Improvem</w:t>
      </w:r>
      <w:r>
        <w:rPr>
          <w:color w:val="2F2F2F"/>
          <w:w w:val="105"/>
          <w:sz w:val="18"/>
        </w:rPr>
        <w:t xml:space="preserve">ent </w:t>
      </w:r>
      <w:r>
        <w:rPr>
          <w:color w:val="1C1C1C"/>
          <w:w w:val="105"/>
          <w:sz w:val="18"/>
        </w:rPr>
        <w:t xml:space="preserve">of the knowledge and </w:t>
      </w:r>
      <w:r>
        <w:rPr>
          <w:color w:val="2F2F2F"/>
          <w:w w:val="105"/>
          <w:sz w:val="18"/>
        </w:rPr>
        <w:t xml:space="preserve">skills </w:t>
      </w:r>
      <w:r>
        <w:rPr>
          <w:color w:val="1C1C1C"/>
          <w:w w:val="105"/>
          <w:sz w:val="18"/>
        </w:rPr>
        <w:t xml:space="preserve">of AEC members shall be facilitated by the distribution of </w:t>
      </w:r>
      <w:r>
        <w:rPr>
          <w:color w:val="2F2F2F"/>
          <w:w w:val="105"/>
          <w:sz w:val="18"/>
        </w:rPr>
        <w:t xml:space="preserve">appropriate </w:t>
      </w:r>
      <w:r>
        <w:rPr>
          <w:color w:val="1C1C1C"/>
          <w:w w:val="105"/>
          <w:sz w:val="18"/>
        </w:rPr>
        <w:t>literature, access to AgResearch Knowledge resources, attendance at conferences (</w:t>
      </w:r>
      <w:r w:rsidR="006B1892">
        <w:rPr>
          <w:color w:val="1C1C1C"/>
          <w:w w:val="105"/>
          <w:sz w:val="18"/>
        </w:rPr>
        <w:t>e.g.,</w:t>
      </w:r>
      <w:r>
        <w:rPr>
          <w:color w:val="1C1C1C"/>
          <w:w w:val="105"/>
          <w:sz w:val="18"/>
        </w:rPr>
        <w:t xml:space="preserve"> ANZCCART), AEC workshops, (</w:t>
      </w:r>
      <w:r w:rsidR="006B1892">
        <w:rPr>
          <w:color w:val="1C1C1C"/>
          <w:w w:val="105"/>
          <w:sz w:val="18"/>
        </w:rPr>
        <w:t>e.g.,</w:t>
      </w:r>
      <w:r>
        <w:rPr>
          <w:color w:val="1C1C1C"/>
          <w:w w:val="105"/>
          <w:sz w:val="18"/>
        </w:rPr>
        <w:t xml:space="preserve"> NAEAC), and </w:t>
      </w:r>
      <w:r>
        <w:rPr>
          <w:color w:val="2F2F2F"/>
          <w:w w:val="105"/>
          <w:sz w:val="18"/>
        </w:rPr>
        <w:t xml:space="preserve">contact </w:t>
      </w:r>
      <w:r>
        <w:rPr>
          <w:color w:val="1C1C1C"/>
          <w:w w:val="105"/>
          <w:sz w:val="18"/>
        </w:rPr>
        <w:t xml:space="preserve">with </w:t>
      </w:r>
      <w:r>
        <w:rPr>
          <w:color w:val="2F2F2F"/>
          <w:w w:val="105"/>
          <w:sz w:val="18"/>
        </w:rPr>
        <w:t xml:space="preserve">AgResearch </w:t>
      </w:r>
      <w:r>
        <w:rPr>
          <w:color w:val="1C1C1C"/>
          <w:w w:val="105"/>
          <w:sz w:val="18"/>
        </w:rPr>
        <w:t xml:space="preserve">staff and outside experts. Literature such as ANZCCART News, NAEAC Reports and Guidelines, and Welfare Pulse are distributed among all internal and </w:t>
      </w:r>
      <w:r>
        <w:rPr>
          <w:color w:val="2F2F2F"/>
          <w:w w:val="105"/>
          <w:sz w:val="18"/>
        </w:rPr>
        <w:t>externa</w:t>
      </w:r>
      <w:r>
        <w:rPr>
          <w:color w:val="080808"/>
          <w:w w:val="105"/>
          <w:sz w:val="18"/>
        </w:rPr>
        <w:t xml:space="preserve">l </w:t>
      </w:r>
      <w:r>
        <w:rPr>
          <w:color w:val="1C1C1C"/>
          <w:w w:val="105"/>
          <w:sz w:val="18"/>
        </w:rPr>
        <w:t xml:space="preserve">committee members, in addition to the circulation of AEC documents, to complement their knowledge of relevant matters. </w:t>
      </w:r>
      <w:r w:rsidR="006B1892">
        <w:rPr>
          <w:color w:val="1C1C1C"/>
          <w:w w:val="105"/>
          <w:sz w:val="18"/>
        </w:rPr>
        <w:t xml:space="preserve"> </w:t>
      </w:r>
      <w:r>
        <w:rPr>
          <w:color w:val="1C1C1C"/>
          <w:w w:val="105"/>
          <w:sz w:val="18"/>
        </w:rPr>
        <w:t xml:space="preserve">Other training material </w:t>
      </w:r>
      <w:r>
        <w:rPr>
          <w:color w:val="2F2F2F"/>
          <w:w w:val="105"/>
          <w:sz w:val="18"/>
        </w:rPr>
        <w:t>sha</w:t>
      </w:r>
      <w:r>
        <w:rPr>
          <w:color w:val="080808"/>
          <w:w w:val="105"/>
          <w:sz w:val="18"/>
        </w:rPr>
        <w:t xml:space="preserve">ll </w:t>
      </w:r>
      <w:r>
        <w:rPr>
          <w:color w:val="1C1C1C"/>
          <w:w w:val="105"/>
          <w:sz w:val="18"/>
        </w:rPr>
        <w:t xml:space="preserve">be made </w:t>
      </w:r>
      <w:r>
        <w:rPr>
          <w:color w:val="2F2F2F"/>
          <w:w w:val="105"/>
          <w:sz w:val="18"/>
        </w:rPr>
        <w:t>avai</w:t>
      </w:r>
      <w:r>
        <w:rPr>
          <w:color w:val="080808"/>
          <w:w w:val="105"/>
          <w:sz w:val="18"/>
        </w:rPr>
        <w:t>l</w:t>
      </w:r>
      <w:r>
        <w:rPr>
          <w:color w:val="2F2F2F"/>
          <w:w w:val="105"/>
          <w:sz w:val="18"/>
        </w:rPr>
        <w:t>ab</w:t>
      </w:r>
      <w:r>
        <w:rPr>
          <w:color w:val="080808"/>
          <w:w w:val="105"/>
          <w:sz w:val="18"/>
        </w:rPr>
        <w:t>l</w:t>
      </w:r>
      <w:r>
        <w:rPr>
          <w:color w:val="2F2F2F"/>
          <w:w w:val="105"/>
          <w:sz w:val="18"/>
        </w:rPr>
        <w:t xml:space="preserve">e </w:t>
      </w:r>
      <w:r>
        <w:rPr>
          <w:color w:val="1C1C1C"/>
          <w:w w:val="105"/>
          <w:sz w:val="18"/>
        </w:rPr>
        <w:t xml:space="preserve">as it is developed. AEC members are encouraged to ask for </w:t>
      </w:r>
      <w:r>
        <w:rPr>
          <w:color w:val="2F2F2F"/>
          <w:w w:val="105"/>
          <w:sz w:val="18"/>
        </w:rPr>
        <w:t xml:space="preserve">support </w:t>
      </w:r>
      <w:r>
        <w:rPr>
          <w:color w:val="1C1C1C"/>
          <w:w w:val="105"/>
          <w:sz w:val="18"/>
        </w:rPr>
        <w:t xml:space="preserve">and training should they be aware of an opportunity they </w:t>
      </w:r>
      <w:r>
        <w:rPr>
          <w:color w:val="2F2F2F"/>
          <w:w w:val="105"/>
          <w:sz w:val="18"/>
        </w:rPr>
        <w:t xml:space="preserve">wish </w:t>
      </w:r>
      <w:r>
        <w:rPr>
          <w:color w:val="1C1C1C"/>
          <w:w w:val="105"/>
          <w:sz w:val="18"/>
        </w:rPr>
        <w:t>to take.</w:t>
      </w:r>
    </w:p>
    <w:p w14:paraId="0880BC9A" w14:textId="77777777" w:rsidR="001246A4" w:rsidRDefault="001246A4">
      <w:pPr>
        <w:pStyle w:val="BodyText"/>
        <w:spacing w:before="2"/>
        <w:rPr>
          <w:sz w:val="18"/>
        </w:rPr>
      </w:pPr>
    </w:p>
    <w:p w14:paraId="324980C4" w14:textId="10481CBC" w:rsidR="004F7346" w:rsidRPr="006B1892" w:rsidRDefault="00AC0CA9" w:rsidP="006B1892">
      <w:pPr>
        <w:pStyle w:val="Heading5"/>
        <w:numPr>
          <w:ilvl w:val="1"/>
          <w:numId w:val="9"/>
        </w:numPr>
        <w:tabs>
          <w:tab w:val="left" w:pos="488"/>
        </w:tabs>
        <w:ind w:left="487" w:hanging="354"/>
        <w:rPr>
          <w:color w:val="1C1C1C"/>
        </w:rPr>
      </w:pPr>
      <w:r>
        <w:rPr>
          <w:color w:val="1C1C1C"/>
          <w:w w:val="105"/>
        </w:rPr>
        <w:t>Term of</w:t>
      </w:r>
      <w:r>
        <w:rPr>
          <w:color w:val="1C1C1C"/>
          <w:spacing w:val="-30"/>
          <w:w w:val="105"/>
        </w:rPr>
        <w:t xml:space="preserve"> </w:t>
      </w:r>
      <w:r>
        <w:rPr>
          <w:color w:val="1C1C1C"/>
          <w:w w:val="105"/>
        </w:rPr>
        <w:t>appointment</w:t>
      </w:r>
    </w:p>
    <w:p w14:paraId="72C0C41A" w14:textId="77777777" w:rsidR="006B1892" w:rsidRDefault="006B1892" w:rsidP="008F2A74">
      <w:pPr>
        <w:spacing w:line="343" w:lineRule="auto"/>
        <w:ind w:left="140" w:right="607" w:hanging="3"/>
        <w:rPr>
          <w:color w:val="2F2F2F"/>
          <w:w w:val="110"/>
          <w:sz w:val="18"/>
        </w:rPr>
      </w:pPr>
    </w:p>
    <w:p w14:paraId="4250C8E0" w14:textId="3983076D" w:rsidR="001246A4" w:rsidRDefault="00AC0CA9" w:rsidP="008F2A74">
      <w:pPr>
        <w:spacing w:line="343" w:lineRule="auto"/>
        <w:ind w:left="140" w:right="607" w:hanging="3"/>
        <w:rPr>
          <w:color w:val="1C1C1C"/>
          <w:w w:val="110"/>
          <w:sz w:val="18"/>
        </w:rPr>
      </w:pPr>
      <w:r>
        <w:rPr>
          <w:color w:val="2F2F2F"/>
          <w:w w:val="110"/>
          <w:sz w:val="18"/>
        </w:rPr>
        <w:t>Appointments</w:t>
      </w:r>
      <w:r>
        <w:rPr>
          <w:color w:val="2F2F2F"/>
          <w:spacing w:val="1"/>
          <w:w w:val="110"/>
          <w:sz w:val="18"/>
        </w:rPr>
        <w:t xml:space="preserve"> </w:t>
      </w:r>
      <w:r>
        <w:rPr>
          <w:color w:val="1C1C1C"/>
          <w:w w:val="110"/>
          <w:sz w:val="18"/>
        </w:rPr>
        <w:t>shall</w:t>
      </w:r>
      <w:r>
        <w:rPr>
          <w:color w:val="1C1C1C"/>
          <w:spacing w:val="-13"/>
          <w:w w:val="110"/>
          <w:sz w:val="18"/>
        </w:rPr>
        <w:t xml:space="preserve"> </w:t>
      </w:r>
      <w:r>
        <w:rPr>
          <w:color w:val="1C1C1C"/>
          <w:w w:val="110"/>
          <w:sz w:val="18"/>
        </w:rPr>
        <w:t>be</w:t>
      </w:r>
      <w:r>
        <w:rPr>
          <w:color w:val="1C1C1C"/>
          <w:spacing w:val="-19"/>
          <w:w w:val="110"/>
          <w:sz w:val="18"/>
        </w:rPr>
        <w:t xml:space="preserve"> </w:t>
      </w:r>
      <w:r>
        <w:rPr>
          <w:color w:val="1C1C1C"/>
          <w:w w:val="110"/>
          <w:sz w:val="18"/>
        </w:rPr>
        <w:t>made</w:t>
      </w:r>
      <w:r>
        <w:rPr>
          <w:color w:val="1C1C1C"/>
          <w:spacing w:val="-17"/>
          <w:w w:val="110"/>
          <w:sz w:val="18"/>
        </w:rPr>
        <w:t xml:space="preserve"> </w:t>
      </w:r>
      <w:r>
        <w:rPr>
          <w:color w:val="1C1C1C"/>
          <w:w w:val="110"/>
          <w:sz w:val="18"/>
        </w:rPr>
        <w:t>for</w:t>
      </w:r>
      <w:r>
        <w:rPr>
          <w:color w:val="1C1C1C"/>
          <w:spacing w:val="5"/>
          <w:w w:val="110"/>
          <w:sz w:val="18"/>
        </w:rPr>
        <w:t xml:space="preserve"> </w:t>
      </w:r>
      <w:r>
        <w:rPr>
          <w:color w:val="1C1C1C"/>
          <w:w w:val="110"/>
          <w:sz w:val="18"/>
        </w:rPr>
        <w:t>the</w:t>
      </w:r>
      <w:r>
        <w:rPr>
          <w:color w:val="1C1C1C"/>
          <w:spacing w:val="-6"/>
          <w:w w:val="110"/>
          <w:sz w:val="18"/>
        </w:rPr>
        <w:t xml:space="preserve"> </w:t>
      </w:r>
      <w:r>
        <w:rPr>
          <w:color w:val="1C1C1C"/>
          <w:w w:val="110"/>
          <w:sz w:val="18"/>
        </w:rPr>
        <w:t>term</w:t>
      </w:r>
      <w:r>
        <w:rPr>
          <w:color w:val="1C1C1C"/>
          <w:spacing w:val="-9"/>
          <w:w w:val="110"/>
          <w:sz w:val="18"/>
        </w:rPr>
        <w:t xml:space="preserve"> </w:t>
      </w:r>
      <w:r>
        <w:rPr>
          <w:color w:val="1C1C1C"/>
          <w:w w:val="110"/>
          <w:sz w:val="18"/>
        </w:rPr>
        <w:t>of</w:t>
      </w:r>
      <w:r>
        <w:rPr>
          <w:color w:val="1C1C1C"/>
          <w:spacing w:val="-16"/>
          <w:w w:val="110"/>
          <w:sz w:val="18"/>
        </w:rPr>
        <w:t xml:space="preserve"> </w:t>
      </w:r>
      <w:r>
        <w:rPr>
          <w:color w:val="1C1C1C"/>
          <w:w w:val="110"/>
          <w:sz w:val="18"/>
        </w:rPr>
        <w:t>the</w:t>
      </w:r>
      <w:r>
        <w:rPr>
          <w:color w:val="1C1C1C"/>
          <w:spacing w:val="-27"/>
          <w:w w:val="110"/>
          <w:sz w:val="18"/>
        </w:rPr>
        <w:t xml:space="preserve"> </w:t>
      </w:r>
      <w:r>
        <w:rPr>
          <w:color w:val="1C1C1C"/>
          <w:w w:val="110"/>
          <w:sz w:val="18"/>
        </w:rPr>
        <w:t>CEC</w:t>
      </w:r>
      <w:r>
        <w:rPr>
          <w:color w:val="1C1C1C"/>
          <w:spacing w:val="-20"/>
          <w:w w:val="110"/>
          <w:sz w:val="18"/>
        </w:rPr>
        <w:t xml:space="preserve"> </w:t>
      </w:r>
      <w:r>
        <w:rPr>
          <w:color w:val="1C1C1C"/>
          <w:w w:val="110"/>
          <w:sz w:val="18"/>
        </w:rPr>
        <w:t>current</w:t>
      </w:r>
      <w:r>
        <w:rPr>
          <w:color w:val="1C1C1C"/>
          <w:spacing w:val="-11"/>
          <w:w w:val="110"/>
          <w:sz w:val="18"/>
        </w:rPr>
        <w:t xml:space="preserve"> </w:t>
      </w:r>
      <w:r>
        <w:rPr>
          <w:color w:val="1C1C1C"/>
          <w:w w:val="110"/>
          <w:sz w:val="18"/>
        </w:rPr>
        <w:t>at</w:t>
      </w:r>
      <w:r>
        <w:rPr>
          <w:color w:val="1C1C1C"/>
          <w:spacing w:val="-15"/>
          <w:w w:val="110"/>
          <w:sz w:val="18"/>
        </w:rPr>
        <w:t xml:space="preserve"> </w:t>
      </w:r>
      <w:r>
        <w:rPr>
          <w:color w:val="1C1C1C"/>
          <w:w w:val="110"/>
          <w:sz w:val="18"/>
        </w:rPr>
        <w:t>the</w:t>
      </w:r>
      <w:r>
        <w:rPr>
          <w:color w:val="1C1C1C"/>
          <w:spacing w:val="-5"/>
          <w:w w:val="110"/>
          <w:sz w:val="18"/>
        </w:rPr>
        <w:t xml:space="preserve"> </w:t>
      </w:r>
      <w:r>
        <w:rPr>
          <w:color w:val="1C1C1C"/>
          <w:w w:val="110"/>
          <w:sz w:val="18"/>
        </w:rPr>
        <w:t>date</w:t>
      </w:r>
      <w:r>
        <w:rPr>
          <w:color w:val="1C1C1C"/>
          <w:spacing w:val="-17"/>
          <w:w w:val="110"/>
          <w:sz w:val="18"/>
        </w:rPr>
        <w:t xml:space="preserve"> </w:t>
      </w:r>
      <w:r>
        <w:rPr>
          <w:color w:val="1C1C1C"/>
          <w:w w:val="110"/>
          <w:sz w:val="18"/>
        </w:rPr>
        <w:t>of</w:t>
      </w:r>
      <w:r>
        <w:rPr>
          <w:color w:val="1C1C1C"/>
          <w:spacing w:val="-4"/>
          <w:w w:val="110"/>
          <w:sz w:val="18"/>
        </w:rPr>
        <w:t xml:space="preserve"> </w:t>
      </w:r>
      <w:r>
        <w:rPr>
          <w:color w:val="1C1C1C"/>
          <w:w w:val="110"/>
          <w:sz w:val="18"/>
        </w:rPr>
        <w:t>appointment,</w:t>
      </w:r>
      <w:r>
        <w:rPr>
          <w:color w:val="1C1C1C"/>
          <w:spacing w:val="-5"/>
          <w:w w:val="110"/>
          <w:sz w:val="18"/>
        </w:rPr>
        <w:t xml:space="preserve"> </w:t>
      </w:r>
      <w:r>
        <w:rPr>
          <w:color w:val="1C1C1C"/>
          <w:w w:val="110"/>
          <w:sz w:val="18"/>
        </w:rPr>
        <w:t>renewable</w:t>
      </w:r>
      <w:r>
        <w:rPr>
          <w:color w:val="1C1C1C"/>
          <w:spacing w:val="-1"/>
          <w:w w:val="110"/>
          <w:sz w:val="18"/>
        </w:rPr>
        <w:t xml:space="preserve"> </w:t>
      </w:r>
      <w:r>
        <w:rPr>
          <w:color w:val="1C1C1C"/>
          <w:w w:val="110"/>
          <w:sz w:val="18"/>
        </w:rPr>
        <w:t>by negotiation</w:t>
      </w:r>
      <w:r>
        <w:rPr>
          <w:color w:val="1C1C1C"/>
          <w:spacing w:val="-15"/>
          <w:w w:val="110"/>
          <w:sz w:val="18"/>
        </w:rPr>
        <w:t xml:space="preserve"> </w:t>
      </w:r>
      <w:r>
        <w:rPr>
          <w:color w:val="1C1C1C"/>
          <w:w w:val="110"/>
          <w:sz w:val="18"/>
        </w:rPr>
        <w:t>between</w:t>
      </w:r>
      <w:r>
        <w:rPr>
          <w:color w:val="1C1C1C"/>
          <w:spacing w:val="-2"/>
          <w:w w:val="110"/>
          <w:sz w:val="18"/>
        </w:rPr>
        <w:t xml:space="preserve"> </w:t>
      </w:r>
      <w:r>
        <w:rPr>
          <w:color w:val="1C1C1C"/>
          <w:w w:val="110"/>
          <w:sz w:val="18"/>
        </w:rPr>
        <w:t>AgResearch and</w:t>
      </w:r>
      <w:r>
        <w:rPr>
          <w:color w:val="1C1C1C"/>
          <w:spacing w:val="-18"/>
          <w:w w:val="110"/>
          <w:sz w:val="18"/>
        </w:rPr>
        <w:t xml:space="preserve"> </w:t>
      </w:r>
      <w:r>
        <w:rPr>
          <w:color w:val="1C1C1C"/>
          <w:w w:val="110"/>
          <w:sz w:val="18"/>
        </w:rPr>
        <w:t>the</w:t>
      </w:r>
      <w:r>
        <w:rPr>
          <w:color w:val="1C1C1C"/>
          <w:spacing w:val="8"/>
          <w:w w:val="110"/>
          <w:sz w:val="18"/>
        </w:rPr>
        <w:t xml:space="preserve"> </w:t>
      </w:r>
      <w:r>
        <w:rPr>
          <w:color w:val="1C1C1C"/>
          <w:w w:val="110"/>
          <w:sz w:val="18"/>
        </w:rPr>
        <w:t>nominating</w:t>
      </w:r>
      <w:r>
        <w:rPr>
          <w:color w:val="1C1C1C"/>
          <w:spacing w:val="-13"/>
          <w:w w:val="110"/>
          <w:sz w:val="18"/>
        </w:rPr>
        <w:t xml:space="preserve"> </w:t>
      </w:r>
      <w:r>
        <w:rPr>
          <w:color w:val="1C1C1C"/>
          <w:w w:val="110"/>
          <w:sz w:val="18"/>
        </w:rPr>
        <w:t>body</w:t>
      </w:r>
      <w:r>
        <w:rPr>
          <w:color w:val="1C1C1C"/>
          <w:spacing w:val="-11"/>
          <w:w w:val="110"/>
          <w:sz w:val="18"/>
        </w:rPr>
        <w:t xml:space="preserve"> </w:t>
      </w:r>
      <w:r>
        <w:rPr>
          <w:color w:val="2F2F2F"/>
          <w:w w:val="110"/>
          <w:sz w:val="18"/>
        </w:rPr>
        <w:t>where</w:t>
      </w:r>
      <w:r>
        <w:rPr>
          <w:color w:val="2F2F2F"/>
          <w:spacing w:val="-5"/>
          <w:w w:val="110"/>
          <w:sz w:val="18"/>
        </w:rPr>
        <w:t xml:space="preserve"> </w:t>
      </w:r>
      <w:r>
        <w:rPr>
          <w:color w:val="1C1C1C"/>
          <w:w w:val="110"/>
          <w:sz w:val="18"/>
        </w:rPr>
        <w:t>relevant.</w:t>
      </w:r>
    </w:p>
    <w:p w14:paraId="069F3EF9" w14:textId="77777777" w:rsidR="008F2A74" w:rsidRPr="008F2A74" w:rsidRDefault="008F2A74" w:rsidP="008F2A74">
      <w:pPr>
        <w:spacing w:line="343" w:lineRule="auto"/>
        <w:ind w:left="140" w:right="607" w:hanging="3"/>
        <w:rPr>
          <w:sz w:val="18"/>
        </w:rPr>
      </w:pPr>
    </w:p>
    <w:p w14:paraId="7F3E8FB3" w14:textId="648B9EB0" w:rsidR="000F1C74" w:rsidRPr="004F7346" w:rsidRDefault="00AC0CA9" w:rsidP="004F7346">
      <w:pPr>
        <w:pStyle w:val="Heading2"/>
        <w:numPr>
          <w:ilvl w:val="0"/>
          <w:numId w:val="13"/>
        </w:numPr>
        <w:tabs>
          <w:tab w:val="left" w:pos="499"/>
        </w:tabs>
        <w:ind w:left="498" w:hanging="350"/>
        <w:jc w:val="left"/>
        <w:rPr>
          <w:color w:val="1C1C1C"/>
        </w:rPr>
      </w:pPr>
      <w:bookmarkStart w:id="1" w:name="_TOC_250003"/>
      <w:r>
        <w:rPr>
          <w:color w:val="1C1C1C"/>
          <w:w w:val="95"/>
        </w:rPr>
        <w:t>AEC</w:t>
      </w:r>
      <w:r>
        <w:rPr>
          <w:color w:val="1C1C1C"/>
          <w:spacing w:val="-17"/>
          <w:w w:val="95"/>
        </w:rPr>
        <w:t xml:space="preserve"> </w:t>
      </w:r>
      <w:bookmarkEnd w:id="1"/>
      <w:r>
        <w:rPr>
          <w:color w:val="1C1C1C"/>
          <w:w w:val="95"/>
        </w:rPr>
        <w:t>Procedures</w:t>
      </w:r>
    </w:p>
    <w:p w14:paraId="13D6FAC9" w14:textId="02E278CB" w:rsidR="006B1892" w:rsidRDefault="00AC0CA9" w:rsidP="006B1892">
      <w:pPr>
        <w:spacing w:before="202"/>
        <w:ind w:left="134"/>
        <w:rPr>
          <w:color w:val="1C1C1C"/>
          <w:w w:val="105"/>
          <w:sz w:val="18"/>
        </w:rPr>
      </w:pPr>
      <w:r>
        <w:rPr>
          <w:color w:val="1C1C1C"/>
          <w:w w:val="105"/>
          <w:sz w:val="18"/>
        </w:rPr>
        <w:t xml:space="preserve">The AEC operational procedures described here are expanded on </w:t>
      </w:r>
      <w:r>
        <w:rPr>
          <w:color w:val="080808"/>
          <w:w w:val="105"/>
          <w:sz w:val="18"/>
        </w:rPr>
        <w:t xml:space="preserve">in </w:t>
      </w:r>
      <w:r>
        <w:rPr>
          <w:color w:val="1C1C1C"/>
          <w:w w:val="105"/>
          <w:sz w:val="18"/>
        </w:rPr>
        <w:t>the QAMP.</w:t>
      </w:r>
    </w:p>
    <w:p w14:paraId="4540AD08" w14:textId="77777777" w:rsidR="006B1892" w:rsidRPr="006B1892" w:rsidRDefault="006B1892" w:rsidP="006B1892">
      <w:pPr>
        <w:spacing w:before="202"/>
        <w:ind w:left="134"/>
        <w:rPr>
          <w:color w:val="1C1C1C"/>
          <w:w w:val="105"/>
          <w:sz w:val="18"/>
        </w:rPr>
      </w:pPr>
    </w:p>
    <w:p w14:paraId="789BF736" w14:textId="77777777" w:rsidR="001246A4" w:rsidRDefault="00AC0CA9">
      <w:pPr>
        <w:pStyle w:val="Heading5"/>
        <w:numPr>
          <w:ilvl w:val="1"/>
          <w:numId w:val="7"/>
        </w:numPr>
        <w:tabs>
          <w:tab w:val="left" w:pos="499"/>
        </w:tabs>
        <w:spacing w:before="1"/>
        <w:ind w:hanging="360"/>
        <w:jc w:val="left"/>
        <w:rPr>
          <w:color w:val="1C1C1C"/>
        </w:rPr>
      </w:pPr>
      <w:r>
        <w:rPr>
          <w:color w:val="1C1C1C"/>
        </w:rPr>
        <w:t>AEC</w:t>
      </w:r>
      <w:r>
        <w:rPr>
          <w:color w:val="1C1C1C"/>
          <w:spacing w:val="-17"/>
        </w:rPr>
        <w:t xml:space="preserve"> </w:t>
      </w:r>
      <w:r>
        <w:rPr>
          <w:color w:val="1C1C1C"/>
        </w:rPr>
        <w:t>meetings</w:t>
      </w:r>
    </w:p>
    <w:p w14:paraId="38085380" w14:textId="77777777" w:rsidR="006B1892" w:rsidRDefault="006B1892">
      <w:pPr>
        <w:spacing w:line="343" w:lineRule="auto"/>
        <w:ind w:left="138" w:right="607"/>
        <w:rPr>
          <w:color w:val="1C1C1C"/>
          <w:w w:val="110"/>
          <w:sz w:val="18"/>
        </w:rPr>
      </w:pPr>
    </w:p>
    <w:p w14:paraId="3593A2A7" w14:textId="5D3AE8F8" w:rsidR="001246A4" w:rsidRDefault="00AC0CA9">
      <w:pPr>
        <w:spacing w:line="343" w:lineRule="auto"/>
        <w:ind w:left="138" w:right="607"/>
        <w:rPr>
          <w:sz w:val="18"/>
        </w:rPr>
      </w:pPr>
      <w:r>
        <w:rPr>
          <w:color w:val="1C1C1C"/>
          <w:w w:val="110"/>
          <w:sz w:val="18"/>
        </w:rPr>
        <w:t>Applications,</w:t>
      </w:r>
      <w:r>
        <w:rPr>
          <w:color w:val="1C1C1C"/>
          <w:spacing w:val="-17"/>
          <w:w w:val="110"/>
          <w:sz w:val="18"/>
        </w:rPr>
        <w:t xml:space="preserve"> </w:t>
      </w:r>
      <w:r>
        <w:rPr>
          <w:color w:val="1C1C1C"/>
          <w:w w:val="110"/>
          <w:sz w:val="18"/>
        </w:rPr>
        <w:t>modifications</w:t>
      </w:r>
      <w:r>
        <w:rPr>
          <w:color w:val="1C1C1C"/>
          <w:spacing w:val="-14"/>
          <w:w w:val="110"/>
          <w:sz w:val="18"/>
        </w:rPr>
        <w:t xml:space="preserve"> </w:t>
      </w:r>
      <w:r>
        <w:rPr>
          <w:color w:val="1C1C1C"/>
          <w:w w:val="110"/>
          <w:sz w:val="18"/>
        </w:rPr>
        <w:t>to</w:t>
      </w:r>
      <w:r>
        <w:rPr>
          <w:color w:val="1C1C1C"/>
          <w:spacing w:val="-10"/>
          <w:w w:val="110"/>
          <w:sz w:val="18"/>
        </w:rPr>
        <w:t xml:space="preserve"> </w:t>
      </w:r>
      <w:r>
        <w:rPr>
          <w:color w:val="1C1C1C"/>
          <w:w w:val="110"/>
          <w:sz w:val="18"/>
        </w:rPr>
        <w:t>applications,</w:t>
      </w:r>
      <w:r>
        <w:rPr>
          <w:color w:val="1C1C1C"/>
          <w:spacing w:val="-17"/>
          <w:w w:val="110"/>
          <w:sz w:val="18"/>
        </w:rPr>
        <w:t xml:space="preserve"> </w:t>
      </w:r>
      <w:r>
        <w:rPr>
          <w:color w:val="1C1C1C"/>
          <w:w w:val="110"/>
          <w:sz w:val="18"/>
        </w:rPr>
        <w:t>reports</w:t>
      </w:r>
      <w:r>
        <w:rPr>
          <w:color w:val="1C1C1C"/>
          <w:spacing w:val="-18"/>
          <w:w w:val="110"/>
          <w:sz w:val="18"/>
        </w:rPr>
        <w:t xml:space="preserve"> </w:t>
      </w:r>
      <w:r>
        <w:rPr>
          <w:color w:val="2F2F2F"/>
          <w:w w:val="110"/>
          <w:sz w:val="18"/>
        </w:rPr>
        <w:t>and</w:t>
      </w:r>
      <w:r>
        <w:rPr>
          <w:color w:val="2F2F2F"/>
          <w:spacing w:val="-24"/>
          <w:w w:val="110"/>
          <w:sz w:val="18"/>
        </w:rPr>
        <w:t xml:space="preserve"> </w:t>
      </w:r>
      <w:r>
        <w:rPr>
          <w:color w:val="1C1C1C"/>
          <w:w w:val="110"/>
          <w:sz w:val="18"/>
        </w:rPr>
        <w:t>other</w:t>
      </w:r>
      <w:r>
        <w:rPr>
          <w:color w:val="1C1C1C"/>
          <w:spacing w:val="-26"/>
          <w:w w:val="110"/>
          <w:sz w:val="18"/>
        </w:rPr>
        <w:t xml:space="preserve"> </w:t>
      </w:r>
      <w:r>
        <w:rPr>
          <w:color w:val="1C1C1C"/>
          <w:w w:val="110"/>
          <w:sz w:val="18"/>
        </w:rPr>
        <w:t>relevant</w:t>
      </w:r>
      <w:r>
        <w:rPr>
          <w:color w:val="1C1C1C"/>
          <w:spacing w:val="-17"/>
          <w:w w:val="110"/>
          <w:sz w:val="18"/>
        </w:rPr>
        <w:t xml:space="preserve"> </w:t>
      </w:r>
      <w:r>
        <w:rPr>
          <w:color w:val="2F2F2F"/>
          <w:w w:val="110"/>
          <w:sz w:val="18"/>
        </w:rPr>
        <w:t>communication</w:t>
      </w:r>
      <w:r>
        <w:rPr>
          <w:color w:val="2F2F2F"/>
          <w:spacing w:val="-11"/>
          <w:w w:val="110"/>
          <w:sz w:val="18"/>
        </w:rPr>
        <w:t xml:space="preserve"> </w:t>
      </w:r>
      <w:r>
        <w:rPr>
          <w:color w:val="1C1C1C"/>
          <w:w w:val="110"/>
          <w:sz w:val="18"/>
        </w:rPr>
        <w:t>are</w:t>
      </w:r>
      <w:r>
        <w:rPr>
          <w:color w:val="1C1C1C"/>
          <w:spacing w:val="-21"/>
          <w:w w:val="110"/>
          <w:sz w:val="18"/>
        </w:rPr>
        <w:t xml:space="preserve"> </w:t>
      </w:r>
      <w:r>
        <w:rPr>
          <w:color w:val="1C1C1C"/>
          <w:w w:val="110"/>
          <w:sz w:val="18"/>
        </w:rPr>
        <w:t>discussed</w:t>
      </w:r>
      <w:r>
        <w:rPr>
          <w:color w:val="1C1C1C"/>
          <w:spacing w:val="-20"/>
          <w:w w:val="110"/>
          <w:sz w:val="18"/>
        </w:rPr>
        <w:t xml:space="preserve"> </w:t>
      </w:r>
      <w:r>
        <w:rPr>
          <w:color w:val="1C1C1C"/>
          <w:w w:val="110"/>
          <w:sz w:val="18"/>
        </w:rPr>
        <w:t xml:space="preserve">by </w:t>
      </w:r>
      <w:r>
        <w:rPr>
          <w:color w:val="2F2F2F"/>
          <w:w w:val="110"/>
          <w:sz w:val="18"/>
        </w:rPr>
        <w:t>AECs</w:t>
      </w:r>
      <w:r>
        <w:rPr>
          <w:color w:val="2F2F2F"/>
          <w:spacing w:val="-14"/>
          <w:w w:val="110"/>
          <w:sz w:val="18"/>
        </w:rPr>
        <w:t xml:space="preserve"> </w:t>
      </w:r>
      <w:r>
        <w:rPr>
          <w:color w:val="2F2F2F"/>
          <w:w w:val="110"/>
          <w:sz w:val="18"/>
        </w:rPr>
        <w:t>at</w:t>
      </w:r>
      <w:r>
        <w:rPr>
          <w:color w:val="2F2F2F"/>
          <w:spacing w:val="18"/>
          <w:w w:val="110"/>
          <w:sz w:val="18"/>
        </w:rPr>
        <w:t xml:space="preserve"> </w:t>
      </w:r>
      <w:r>
        <w:rPr>
          <w:color w:val="2F2F2F"/>
          <w:w w:val="110"/>
          <w:sz w:val="18"/>
        </w:rPr>
        <w:t>scheduled</w:t>
      </w:r>
      <w:r>
        <w:rPr>
          <w:color w:val="2F2F2F"/>
          <w:spacing w:val="-16"/>
          <w:w w:val="110"/>
          <w:sz w:val="18"/>
        </w:rPr>
        <w:t xml:space="preserve"> </w:t>
      </w:r>
      <w:r>
        <w:rPr>
          <w:color w:val="1C1C1C"/>
          <w:w w:val="110"/>
          <w:sz w:val="18"/>
        </w:rPr>
        <w:t>meetings</w:t>
      </w:r>
      <w:r>
        <w:rPr>
          <w:color w:val="1C1C1C"/>
          <w:spacing w:val="-2"/>
          <w:w w:val="110"/>
          <w:sz w:val="18"/>
        </w:rPr>
        <w:t xml:space="preserve"> </w:t>
      </w:r>
      <w:r>
        <w:rPr>
          <w:color w:val="1C1C1C"/>
          <w:w w:val="110"/>
          <w:sz w:val="18"/>
        </w:rPr>
        <w:t>and</w:t>
      </w:r>
      <w:r>
        <w:rPr>
          <w:color w:val="1C1C1C"/>
          <w:spacing w:val="-16"/>
          <w:w w:val="110"/>
          <w:sz w:val="18"/>
        </w:rPr>
        <w:t xml:space="preserve"> </w:t>
      </w:r>
      <w:r>
        <w:rPr>
          <w:color w:val="2F2F2F"/>
          <w:w w:val="110"/>
          <w:sz w:val="18"/>
        </w:rPr>
        <w:t>responses</w:t>
      </w:r>
      <w:r>
        <w:rPr>
          <w:color w:val="2F2F2F"/>
          <w:spacing w:val="-3"/>
          <w:w w:val="110"/>
          <w:sz w:val="18"/>
        </w:rPr>
        <w:t xml:space="preserve"> </w:t>
      </w:r>
      <w:r>
        <w:rPr>
          <w:color w:val="2F2F2F"/>
          <w:w w:val="110"/>
          <w:sz w:val="18"/>
        </w:rPr>
        <w:t>agreed</w:t>
      </w:r>
      <w:r>
        <w:rPr>
          <w:color w:val="2F2F2F"/>
          <w:spacing w:val="-18"/>
          <w:w w:val="110"/>
          <w:sz w:val="18"/>
        </w:rPr>
        <w:t xml:space="preserve"> </w:t>
      </w:r>
      <w:r>
        <w:rPr>
          <w:color w:val="1C1C1C"/>
          <w:w w:val="110"/>
          <w:sz w:val="18"/>
        </w:rPr>
        <w:t>to</w:t>
      </w:r>
      <w:r>
        <w:rPr>
          <w:color w:val="1C1C1C"/>
          <w:spacing w:val="14"/>
          <w:w w:val="110"/>
          <w:sz w:val="18"/>
        </w:rPr>
        <w:t xml:space="preserve"> </w:t>
      </w:r>
      <w:r>
        <w:rPr>
          <w:color w:val="1C1C1C"/>
          <w:w w:val="110"/>
          <w:sz w:val="18"/>
        </w:rPr>
        <w:t>by</w:t>
      </w:r>
      <w:r>
        <w:rPr>
          <w:color w:val="1C1C1C"/>
          <w:spacing w:val="-11"/>
          <w:w w:val="110"/>
          <w:sz w:val="18"/>
        </w:rPr>
        <w:t xml:space="preserve"> </w:t>
      </w:r>
      <w:r>
        <w:rPr>
          <w:color w:val="1C1C1C"/>
          <w:w w:val="110"/>
          <w:sz w:val="18"/>
        </w:rPr>
        <w:t>consensus.</w:t>
      </w:r>
    </w:p>
    <w:p w14:paraId="7BD3B4BC" w14:textId="77777777" w:rsidR="001246A4" w:rsidRDefault="001246A4">
      <w:pPr>
        <w:pStyle w:val="BodyText"/>
        <w:spacing w:before="10"/>
        <w:rPr>
          <w:sz w:val="17"/>
        </w:rPr>
      </w:pPr>
    </w:p>
    <w:p w14:paraId="65941D70" w14:textId="4FBA3F04" w:rsidR="001246A4" w:rsidRPr="0075713F" w:rsidRDefault="00AC0CA9" w:rsidP="0075713F">
      <w:pPr>
        <w:pStyle w:val="Heading5"/>
        <w:numPr>
          <w:ilvl w:val="1"/>
          <w:numId w:val="7"/>
        </w:numPr>
        <w:tabs>
          <w:tab w:val="left" w:pos="500"/>
        </w:tabs>
        <w:ind w:left="499"/>
        <w:jc w:val="left"/>
        <w:rPr>
          <w:color w:val="1C1C1C"/>
        </w:rPr>
      </w:pPr>
      <w:r>
        <w:rPr>
          <w:color w:val="1C1C1C"/>
        </w:rPr>
        <w:t>Frequency of</w:t>
      </w:r>
      <w:r>
        <w:rPr>
          <w:color w:val="1C1C1C"/>
          <w:spacing w:val="15"/>
        </w:rPr>
        <w:t xml:space="preserve"> </w:t>
      </w:r>
      <w:r>
        <w:rPr>
          <w:color w:val="1C1C1C"/>
        </w:rPr>
        <w:t>Meetings</w:t>
      </w:r>
    </w:p>
    <w:p w14:paraId="3ED8F226" w14:textId="77777777" w:rsidR="0075713F" w:rsidRDefault="0075713F">
      <w:pPr>
        <w:spacing w:line="350" w:lineRule="auto"/>
        <w:ind w:left="148" w:right="975" w:hanging="12"/>
        <w:rPr>
          <w:color w:val="2F2F2F"/>
          <w:w w:val="105"/>
          <w:sz w:val="18"/>
        </w:rPr>
      </w:pPr>
    </w:p>
    <w:p w14:paraId="7E3A3065" w14:textId="23CE6037" w:rsidR="001246A4" w:rsidRDefault="00AC0CA9">
      <w:pPr>
        <w:spacing w:line="350" w:lineRule="auto"/>
        <w:ind w:left="148" w:right="975" w:hanging="12"/>
        <w:rPr>
          <w:sz w:val="18"/>
        </w:rPr>
      </w:pPr>
      <w:r>
        <w:rPr>
          <w:color w:val="2F2F2F"/>
          <w:w w:val="105"/>
          <w:sz w:val="18"/>
        </w:rPr>
        <w:t>Schedu</w:t>
      </w:r>
      <w:r>
        <w:rPr>
          <w:color w:val="080808"/>
          <w:w w:val="105"/>
          <w:sz w:val="18"/>
        </w:rPr>
        <w:t xml:space="preserve">led </w:t>
      </w:r>
      <w:r>
        <w:rPr>
          <w:color w:val="2F2F2F"/>
          <w:w w:val="105"/>
          <w:sz w:val="18"/>
        </w:rPr>
        <w:t xml:space="preserve">face </w:t>
      </w:r>
      <w:r>
        <w:rPr>
          <w:color w:val="1C1C1C"/>
          <w:w w:val="105"/>
          <w:sz w:val="18"/>
        </w:rPr>
        <w:t xml:space="preserve">to face meetings </w:t>
      </w:r>
      <w:r>
        <w:rPr>
          <w:color w:val="2F2F2F"/>
          <w:w w:val="105"/>
          <w:sz w:val="18"/>
        </w:rPr>
        <w:t>sha</w:t>
      </w:r>
      <w:r>
        <w:rPr>
          <w:color w:val="080808"/>
          <w:w w:val="105"/>
          <w:sz w:val="18"/>
        </w:rPr>
        <w:t xml:space="preserve">ll </w:t>
      </w:r>
      <w:r>
        <w:rPr>
          <w:color w:val="1C1C1C"/>
          <w:w w:val="105"/>
          <w:sz w:val="18"/>
        </w:rPr>
        <w:t xml:space="preserve">be held at least ten times per year. Generally, Grasslands </w:t>
      </w:r>
      <w:r>
        <w:rPr>
          <w:color w:val="2F2F2F"/>
          <w:w w:val="105"/>
          <w:sz w:val="18"/>
        </w:rPr>
        <w:t xml:space="preserve">and </w:t>
      </w:r>
      <w:proofErr w:type="spellStart"/>
      <w:r>
        <w:rPr>
          <w:color w:val="080808"/>
          <w:w w:val="105"/>
          <w:sz w:val="18"/>
        </w:rPr>
        <w:t>ln</w:t>
      </w:r>
      <w:r>
        <w:rPr>
          <w:color w:val="2F2F2F"/>
          <w:w w:val="105"/>
          <w:sz w:val="18"/>
        </w:rPr>
        <w:t>vermay</w:t>
      </w:r>
      <w:proofErr w:type="spellEnd"/>
      <w:r>
        <w:rPr>
          <w:color w:val="2F2F2F"/>
          <w:w w:val="105"/>
          <w:sz w:val="18"/>
        </w:rPr>
        <w:t xml:space="preserve"> Committees </w:t>
      </w:r>
      <w:r>
        <w:rPr>
          <w:color w:val="1C1C1C"/>
          <w:w w:val="105"/>
          <w:sz w:val="18"/>
        </w:rPr>
        <w:t>meet monthly and Ruakura Committee twice per month.</w:t>
      </w:r>
    </w:p>
    <w:p w14:paraId="195F8350" w14:textId="77777777" w:rsidR="001246A4" w:rsidRDefault="001246A4">
      <w:pPr>
        <w:pStyle w:val="BodyText"/>
        <w:rPr>
          <w:sz w:val="17"/>
        </w:rPr>
      </w:pPr>
    </w:p>
    <w:p w14:paraId="003D47D8" w14:textId="77777777" w:rsidR="001246A4" w:rsidRDefault="00AC0CA9">
      <w:pPr>
        <w:spacing w:line="333" w:lineRule="auto"/>
        <w:ind w:left="148" w:right="975" w:hanging="6"/>
        <w:rPr>
          <w:sz w:val="18"/>
        </w:rPr>
      </w:pPr>
      <w:r>
        <w:rPr>
          <w:color w:val="080808"/>
          <w:w w:val="105"/>
          <w:sz w:val="18"/>
        </w:rPr>
        <w:t xml:space="preserve">If </w:t>
      </w:r>
      <w:r>
        <w:rPr>
          <w:color w:val="1C1C1C"/>
          <w:w w:val="105"/>
          <w:sz w:val="18"/>
        </w:rPr>
        <w:t xml:space="preserve">members are unable to </w:t>
      </w:r>
      <w:r>
        <w:rPr>
          <w:color w:val="2F2F2F"/>
          <w:w w:val="105"/>
          <w:sz w:val="18"/>
        </w:rPr>
        <w:t xml:space="preserve">attend a </w:t>
      </w:r>
      <w:r>
        <w:rPr>
          <w:color w:val="1C1C1C"/>
          <w:w w:val="105"/>
          <w:sz w:val="18"/>
        </w:rPr>
        <w:t xml:space="preserve">meeting, they may return </w:t>
      </w:r>
      <w:r>
        <w:rPr>
          <w:color w:val="2F2F2F"/>
          <w:w w:val="105"/>
          <w:sz w:val="18"/>
        </w:rPr>
        <w:t xml:space="preserve">a </w:t>
      </w:r>
      <w:r>
        <w:rPr>
          <w:color w:val="1C1C1C"/>
          <w:w w:val="105"/>
          <w:sz w:val="18"/>
        </w:rPr>
        <w:t>written re</w:t>
      </w:r>
      <w:r>
        <w:rPr>
          <w:color w:val="464646"/>
          <w:w w:val="105"/>
          <w:sz w:val="18"/>
        </w:rPr>
        <w:t>sp</w:t>
      </w:r>
      <w:r>
        <w:rPr>
          <w:color w:val="1C1C1C"/>
          <w:w w:val="105"/>
          <w:sz w:val="18"/>
        </w:rPr>
        <w:t xml:space="preserve">onse to the </w:t>
      </w:r>
      <w:r>
        <w:rPr>
          <w:color w:val="2F2F2F"/>
          <w:w w:val="105"/>
          <w:sz w:val="18"/>
        </w:rPr>
        <w:t xml:space="preserve">secretary </w:t>
      </w:r>
      <w:r>
        <w:rPr>
          <w:color w:val="1C1C1C"/>
          <w:w w:val="105"/>
          <w:sz w:val="18"/>
        </w:rPr>
        <w:t xml:space="preserve">to be read out and any questions addressed at the meeting. </w:t>
      </w:r>
      <w:r>
        <w:rPr>
          <w:color w:val="2F2F2F"/>
          <w:w w:val="105"/>
          <w:sz w:val="18"/>
        </w:rPr>
        <w:t xml:space="preserve">Attendance </w:t>
      </w:r>
      <w:r>
        <w:rPr>
          <w:color w:val="1C1C1C"/>
          <w:w w:val="105"/>
          <w:sz w:val="18"/>
        </w:rPr>
        <w:t>is recorded in the minutes.</w:t>
      </w:r>
    </w:p>
    <w:p w14:paraId="49F9CA49" w14:textId="77777777" w:rsidR="001246A4" w:rsidRDefault="001246A4">
      <w:pPr>
        <w:pStyle w:val="BodyText"/>
        <w:spacing w:before="8"/>
        <w:rPr>
          <w:sz w:val="18"/>
        </w:rPr>
      </w:pPr>
    </w:p>
    <w:p w14:paraId="3332C07E" w14:textId="67F2684C" w:rsidR="001246A4" w:rsidRPr="0075713F" w:rsidRDefault="00AC0CA9" w:rsidP="0075713F">
      <w:pPr>
        <w:pStyle w:val="Heading5"/>
        <w:numPr>
          <w:ilvl w:val="1"/>
          <w:numId w:val="7"/>
        </w:numPr>
        <w:tabs>
          <w:tab w:val="left" w:pos="495"/>
        </w:tabs>
        <w:ind w:left="494" w:hanging="356"/>
        <w:jc w:val="left"/>
        <w:rPr>
          <w:color w:val="1C1C1C"/>
        </w:rPr>
      </w:pPr>
      <w:r>
        <w:rPr>
          <w:color w:val="1C1C1C"/>
        </w:rPr>
        <w:t>Timing for Circulation of Agenda</w:t>
      </w:r>
      <w:r>
        <w:rPr>
          <w:color w:val="1C1C1C"/>
          <w:spacing w:val="-29"/>
        </w:rPr>
        <w:t xml:space="preserve"> </w:t>
      </w:r>
      <w:r>
        <w:rPr>
          <w:color w:val="080808"/>
        </w:rPr>
        <w:t>Items</w:t>
      </w:r>
    </w:p>
    <w:p w14:paraId="5DE54898" w14:textId="77777777" w:rsidR="00C7702D" w:rsidRDefault="00C7702D" w:rsidP="00C7702D">
      <w:pPr>
        <w:pStyle w:val="BodyText"/>
        <w:ind w:left="138"/>
        <w:rPr>
          <w:w w:val="105"/>
          <w:sz w:val="18"/>
          <w:szCs w:val="18"/>
        </w:rPr>
      </w:pPr>
    </w:p>
    <w:p w14:paraId="43D5E2DD" w14:textId="23A6AE92" w:rsidR="001246A4" w:rsidRDefault="00AC0CA9" w:rsidP="00C7702D">
      <w:pPr>
        <w:pStyle w:val="BodyText"/>
        <w:ind w:left="138"/>
        <w:rPr>
          <w:color w:val="1F1F1F"/>
          <w:w w:val="105"/>
          <w:sz w:val="18"/>
          <w:szCs w:val="18"/>
        </w:rPr>
      </w:pPr>
      <w:r w:rsidRPr="00C7702D">
        <w:rPr>
          <w:w w:val="105"/>
          <w:sz w:val="18"/>
          <w:szCs w:val="18"/>
        </w:rPr>
        <w:t xml:space="preserve">The </w:t>
      </w:r>
      <w:r w:rsidRPr="00C7702D">
        <w:rPr>
          <w:color w:val="2F2F2F"/>
          <w:w w:val="105"/>
          <w:sz w:val="18"/>
          <w:szCs w:val="18"/>
        </w:rPr>
        <w:t xml:space="preserve">AEC </w:t>
      </w:r>
      <w:r w:rsidRPr="00C7702D">
        <w:rPr>
          <w:w w:val="105"/>
          <w:sz w:val="18"/>
          <w:szCs w:val="18"/>
        </w:rPr>
        <w:t xml:space="preserve">secretary </w:t>
      </w:r>
      <w:proofErr w:type="spellStart"/>
      <w:r w:rsidRPr="00C7702D">
        <w:rPr>
          <w:w w:val="105"/>
          <w:sz w:val="18"/>
          <w:szCs w:val="18"/>
        </w:rPr>
        <w:t>organises</w:t>
      </w:r>
      <w:proofErr w:type="spellEnd"/>
      <w:r w:rsidRPr="00C7702D">
        <w:rPr>
          <w:w w:val="105"/>
          <w:sz w:val="18"/>
          <w:szCs w:val="18"/>
        </w:rPr>
        <w:t xml:space="preserve"> the meetings, AEC </w:t>
      </w:r>
      <w:r w:rsidRPr="00C7702D">
        <w:rPr>
          <w:color w:val="2F2F2F"/>
          <w:w w:val="105"/>
          <w:sz w:val="18"/>
          <w:szCs w:val="18"/>
        </w:rPr>
        <w:t xml:space="preserve">visits </w:t>
      </w:r>
      <w:r w:rsidRPr="00C7702D">
        <w:rPr>
          <w:w w:val="105"/>
          <w:sz w:val="18"/>
          <w:szCs w:val="18"/>
        </w:rPr>
        <w:t xml:space="preserve">or attendance at </w:t>
      </w:r>
      <w:r w:rsidRPr="00C7702D">
        <w:rPr>
          <w:color w:val="2F2F2F"/>
          <w:w w:val="105"/>
          <w:sz w:val="18"/>
          <w:szCs w:val="18"/>
        </w:rPr>
        <w:t xml:space="preserve">the </w:t>
      </w:r>
      <w:r w:rsidRPr="00C7702D">
        <w:rPr>
          <w:w w:val="105"/>
          <w:sz w:val="18"/>
          <w:szCs w:val="18"/>
        </w:rPr>
        <w:t>meeting by applicants</w:t>
      </w:r>
      <w:r w:rsidRPr="00C7702D">
        <w:rPr>
          <w:color w:val="5B5B5B"/>
          <w:w w:val="105"/>
          <w:sz w:val="18"/>
          <w:szCs w:val="18"/>
        </w:rPr>
        <w:t xml:space="preserve">. </w:t>
      </w:r>
      <w:r w:rsidRPr="00C7702D">
        <w:rPr>
          <w:w w:val="105"/>
          <w:sz w:val="18"/>
          <w:szCs w:val="18"/>
        </w:rPr>
        <w:t xml:space="preserve">The agenda is </w:t>
      </w:r>
      <w:r w:rsidRPr="00C7702D">
        <w:rPr>
          <w:color w:val="2F2F2F"/>
          <w:w w:val="105"/>
          <w:sz w:val="18"/>
          <w:szCs w:val="18"/>
        </w:rPr>
        <w:t xml:space="preserve">set </w:t>
      </w:r>
      <w:r w:rsidRPr="00C7702D">
        <w:rPr>
          <w:w w:val="105"/>
          <w:sz w:val="18"/>
          <w:szCs w:val="18"/>
        </w:rPr>
        <w:t xml:space="preserve">by the </w:t>
      </w:r>
      <w:r w:rsidRPr="00C7702D">
        <w:rPr>
          <w:color w:val="2F2F2F"/>
          <w:w w:val="105"/>
          <w:sz w:val="18"/>
          <w:szCs w:val="18"/>
        </w:rPr>
        <w:t xml:space="preserve">secretary </w:t>
      </w:r>
      <w:r w:rsidRPr="00C7702D">
        <w:rPr>
          <w:w w:val="105"/>
          <w:sz w:val="18"/>
          <w:szCs w:val="18"/>
        </w:rPr>
        <w:t xml:space="preserve">and </w:t>
      </w:r>
      <w:r w:rsidRPr="00C7702D">
        <w:rPr>
          <w:color w:val="2F2F2F"/>
          <w:w w:val="105"/>
          <w:sz w:val="18"/>
          <w:szCs w:val="18"/>
        </w:rPr>
        <w:t>cha</w:t>
      </w:r>
      <w:r w:rsidRPr="00C7702D">
        <w:rPr>
          <w:color w:val="080808"/>
          <w:w w:val="105"/>
          <w:sz w:val="18"/>
          <w:szCs w:val="18"/>
        </w:rPr>
        <w:t>irp</w:t>
      </w:r>
      <w:r w:rsidRPr="00C7702D">
        <w:rPr>
          <w:color w:val="2F2F2F"/>
          <w:w w:val="105"/>
          <w:sz w:val="18"/>
          <w:szCs w:val="18"/>
        </w:rPr>
        <w:t xml:space="preserve">erson </w:t>
      </w:r>
      <w:r w:rsidRPr="00C7702D">
        <w:rPr>
          <w:w w:val="105"/>
          <w:sz w:val="18"/>
          <w:szCs w:val="18"/>
        </w:rPr>
        <w:t xml:space="preserve">and distributed by the </w:t>
      </w:r>
      <w:r w:rsidRPr="00C7702D">
        <w:rPr>
          <w:color w:val="2F2F2F"/>
          <w:w w:val="105"/>
          <w:sz w:val="18"/>
          <w:szCs w:val="18"/>
        </w:rPr>
        <w:t>secretary.</w:t>
      </w:r>
      <w:r w:rsidRPr="00C7702D">
        <w:rPr>
          <w:noProof/>
          <w:sz w:val="18"/>
          <w:szCs w:val="18"/>
        </w:rPr>
        <mc:AlternateContent>
          <mc:Choice Requires="wps">
            <w:drawing>
              <wp:anchor distT="0" distB="0" distL="114300" distR="114300" simplePos="0" relativeHeight="1240" behindDoc="0" locked="0" layoutInCell="1" allowOverlap="1" wp14:anchorId="5206C806" wp14:editId="69346F6F">
                <wp:simplePos x="0" y="0"/>
                <wp:positionH relativeFrom="page">
                  <wp:posOffset>7101840</wp:posOffset>
                </wp:positionH>
                <wp:positionV relativeFrom="page">
                  <wp:posOffset>39370</wp:posOffset>
                </wp:positionV>
                <wp:extent cx="458470" cy="0"/>
                <wp:effectExtent l="5715" t="10795" r="12065" b="8255"/>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1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8340" id="Line 21"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2pt,3.1pt" to="595.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" strokeweight=".16947mm">
                <w10:wrap anchorx="page" anchory="page"/>
              </v:line>
            </w:pict>
          </mc:Fallback>
        </mc:AlternateContent>
      </w:r>
      <w:r w:rsidR="00C7702D">
        <w:rPr>
          <w:color w:val="2F2F2F"/>
          <w:w w:val="105"/>
          <w:sz w:val="18"/>
          <w:szCs w:val="18"/>
        </w:rPr>
        <w:t xml:space="preserve">  </w:t>
      </w:r>
      <w:r w:rsidRPr="00C7702D">
        <w:rPr>
          <w:color w:val="1F1F1F"/>
          <w:w w:val="105"/>
          <w:sz w:val="18"/>
          <w:szCs w:val="18"/>
        </w:rPr>
        <w:t>Meeting</w:t>
      </w:r>
      <w:r w:rsidRPr="00C7702D">
        <w:rPr>
          <w:color w:val="1F1F1F"/>
          <w:spacing w:val="-28"/>
          <w:w w:val="105"/>
          <w:sz w:val="18"/>
          <w:szCs w:val="18"/>
        </w:rPr>
        <w:t xml:space="preserve"> </w:t>
      </w:r>
      <w:r w:rsidRPr="00C7702D">
        <w:rPr>
          <w:color w:val="1F1F1F"/>
          <w:w w:val="105"/>
          <w:sz w:val="18"/>
          <w:szCs w:val="18"/>
        </w:rPr>
        <w:t>documents,</w:t>
      </w:r>
      <w:r w:rsidRPr="00C7702D">
        <w:rPr>
          <w:color w:val="1F1F1F"/>
          <w:spacing w:val="-20"/>
          <w:w w:val="105"/>
          <w:sz w:val="18"/>
          <w:szCs w:val="18"/>
        </w:rPr>
        <w:t xml:space="preserve"> </w:t>
      </w:r>
      <w:r w:rsidRPr="00C7702D">
        <w:rPr>
          <w:color w:val="1F1F1F"/>
          <w:w w:val="105"/>
          <w:sz w:val="18"/>
          <w:szCs w:val="18"/>
        </w:rPr>
        <w:t>agenda,</w:t>
      </w:r>
      <w:r w:rsidRPr="00C7702D">
        <w:rPr>
          <w:color w:val="1F1F1F"/>
          <w:spacing w:val="-20"/>
          <w:w w:val="105"/>
          <w:sz w:val="18"/>
          <w:szCs w:val="18"/>
        </w:rPr>
        <w:t xml:space="preserve"> </w:t>
      </w:r>
      <w:proofErr w:type="gramStart"/>
      <w:r w:rsidRPr="00C7702D">
        <w:rPr>
          <w:color w:val="1F1F1F"/>
          <w:w w:val="105"/>
          <w:sz w:val="18"/>
          <w:szCs w:val="18"/>
        </w:rPr>
        <w:t>minutes</w:t>
      </w:r>
      <w:proofErr w:type="gramEnd"/>
      <w:r w:rsidRPr="00C7702D">
        <w:rPr>
          <w:color w:val="1F1F1F"/>
          <w:spacing w:val="-19"/>
          <w:w w:val="105"/>
          <w:sz w:val="18"/>
          <w:szCs w:val="18"/>
        </w:rPr>
        <w:t xml:space="preserve"> </w:t>
      </w:r>
      <w:r w:rsidRPr="00C7702D">
        <w:rPr>
          <w:color w:val="1F1F1F"/>
          <w:w w:val="105"/>
          <w:sz w:val="18"/>
          <w:szCs w:val="18"/>
        </w:rPr>
        <w:t>and</w:t>
      </w:r>
      <w:r w:rsidRPr="00C7702D">
        <w:rPr>
          <w:color w:val="1F1F1F"/>
          <w:spacing w:val="-23"/>
          <w:w w:val="105"/>
          <w:sz w:val="18"/>
          <w:szCs w:val="18"/>
        </w:rPr>
        <w:t xml:space="preserve"> </w:t>
      </w:r>
      <w:r w:rsidRPr="00C7702D">
        <w:rPr>
          <w:color w:val="1F1F1F"/>
          <w:w w:val="105"/>
          <w:sz w:val="18"/>
          <w:szCs w:val="18"/>
        </w:rPr>
        <w:t>AEC</w:t>
      </w:r>
      <w:r w:rsidRPr="00C7702D">
        <w:rPr>
          <w:color w:val="1F1F1F"/>
          <w:spacing w:val="-27"/>
          <w:w w:val="105"/>
          <w:sz w:val="18"/>
          <w:szCs w:val="18"/>
        </w:rPr>
        <w:t xml:space="preserve"> </w:t>
      </w:r>
      <w:r w:rsidRPr="00C7702D">
        <w:rPr>
          <w:color w:val="1F1F1F"/>
          <w:w w:val="105"/>
          <w:sz w:val="18"/>
          <w:szCs w:val="18"/>
        </w:rPr>
        <w:t>communication</w:t>
      </w:r>
      <w:r w:rsidRPr="00C7702D">
        <w:rPr>
          <w:color w:val="1F1F1F"/>
          <w:spacing w:val="-16"/>
          <w:w w:val="105"/>
          <w:sz w:val="18"/>
          <w:szCs w:val="18"/>
        </w:rPr>
        <w:t xml:space="preserve"> </w:t>
      </w:r>
      <w:r w:rsidRPr="00C7702D">
        <w:rPr>
          <w:color w:val="1F1F1F"/>
          <w:w w:val="105"/>
          <w:sz w:val="18"/>
          <w:szCs w:val="18"/>
        </w:rPr>
        <w:t>are</w:t>
      </w:r>
      <w:r w:rsidRPr="00C7702D">
        <w:rPr>
          <w:color w:val="1F1F1F"/>
          <w:spacing w:val="-28"/>
          <w:w w:val="105"/>
          <w:sz w:val="18"/>
          <w:szCs w:val="18"/>
        </w:rPr>
        <w:t xml:space="preserve"> </w:t>
      </w:r>
      <w:r w:rsidRPr="00C7702D">
        <w:rPr>
          <w:color w:val="1F1F1F"/>
          <w:w w:val="105"/>
          <w:sz w:val="18"/>
          <w:szCs w:val="18"/>
        </w:rPr>
        <w:t>circulated</w:t>
      </w:r>
      <w:r w:rsidRPr="00C7702D">
        <w:rPr>
          <w:color w:val="1F1F1F"/>
          <w:spacing w:val="-28"/>
          <w:w w:val="105"/>
          <w:sz w:val="18"/>
          <w:szCs w:val="18"/>
        </w:rPr>
        <w:t xml:space="preserve"> </w:t>
      </w:r>
      <w:r w:rsidRPr="00C7702D">
        <w:rPr>
          <w:color w:val="1F1F1F"/>
          <w:w w:val="105"/>
          <w:sz w:val="18"/>
          <w:szCs w:val="18"/>
        </w:rPr>
        <w:t>to</w:t>
      </w:r>
      <w:r w:rsidRPr="00C7702D">
        <w:rPr>
          <w:color w:val="1F1F1F"/>
          <w:spacing w:val="-16"/>
          <w:w w:val="105"/>
          <w:sz w:val="18"/>
          <w:szCs w:val="18"/>
        </w:rPr>
        <w:t xml:space="preserve"> </w:t>
      </w:r>
      <w:r w:rsidRPr="00C7702D">
        <w:rPr>
          <w:color w:val="1F1F1F"/>
          <w:w w:val="105"/>
          <w:sz w:val="18"/>
          <w:szCs w:val="18"/>
        </w:rPr>
        <w:t>the</w:t>
      </w:r>
      <w:r w:rsidRPr="00C7702D">
        <w:rPr>
          <w:color w:val="1F1F1F"/>
          <w:spacing w:val="-22"/>
          <w:w w:val="105"/>
          <w:sz w:val="18"/>
          <w:szCs w:val="18"/>
        </w:rPr>
        <w:t xml:space="preserve"> </w:t>
      </w:r>
      <w:r w:rsidRPr="00C7702D">
        <w:rPr>
          <w:color w:val="1F1F1F"/>
          <w:w w:val="105"/>
          <w:sz w:val="18"/>
          <w:szCs w:val="18"/>
        </w:rPr>
        <w:t>committee</w:t>
      </w:r>
      <w:r w:rsidRPr="00C7702D">
        <w:rPr>
          <w:color w:val="1F1F1F"/>
          <w:spacing w:val="-20"/>
          <w:w w:val="105"/>
          <w:sz w:val="18"/>
          <w:szCs w:val="18"/>
        </w:rPr>
        <w:t xml:space="preserve"> </w:t>
      </w:r>
      <w:r w:rsidRPr="00C7702D">
        <w:rPr>
          <w:color w:val="1F1F1F"/>
          <w:w w:val="105"/>
          <w:sz w:val="18"/>
          <w:szCs w:val="18"/>
        </w:rPr>
        <w:t>at</w:t>
      </w:r>
      <w:r w:rsidR="0075713F" w:rsidRPr="00C7702D">
        <w:rPr>
          <w:color w:val="1F1F1F"/>
          <w:spacing w:val="-22"/>
          <w:w w:val="105"/>
          <w:sz w:val="18"/>
          <w:szCs w:val="18"/>
        </w:rPr>
        <w:t xml:space="preserve"> </w:t>
      </w:r>
      <w:r w:rsidRPr="00C7702D">
        <w:rPr>
          <w:color w:val="1F1F1F"/>
          <w:w w:val="105"/>
          <w:sz w:val="18"/>
          <w:szCs w:val="18"/>
        </w:rPr>
        <w:t>least one</w:t>
      </w:r>
      <w:r w:rsidRPr="00C7702D">
        <w:rPr>
          <w:color w:val="1F1F1F"/>
          <w:spacing w:val="-9"/>
          <w:w w:val="105"/>
          <w:sz w:val="18"/>
          <w:szCs w:val="18"/>
        </w:rPr>
        <w:t xml:space="preserve"> </w:t>
      </w:r>
      <w:r w:rsidRPr="00C7702D">
        <w:rPr>
          <w:color w:val="1F1F1F"/>
          <w:w w:val="105"/>
          <w:sz w:val="18"/>
          <w:szCs w:val="18"/>
        </w:rPr>
        <w:t>week</w:t>
      </w:r>
      <w:r w:rsidRPr="00C7702D">
        <w:rPr>
          <w:color w:val="1F1F1F"/>
          <w:spacing w:val="-2"/>
          <w:w w:val="105"/>
          <w:sz w:val="18"/>
          <w:szCs w:val="18"/>
        </w:rPr>
        <w:t xml:space="preserve"> </w:t>
      </w:r>
      <w:r w:rsidRPr="00C7702D">
        <w:rPr>
          <w:color w:val="1F1F1F"/>
          <w:w w:val="105"/>
          <w:sz w:val="18"/>
          <w:szCs w:val="18"/>
        </w:rPr>
        <w:t>before</w:t>
      </w:r>
      <w:r w:rsidRPr="00C7702D">
        <w:rPr>
          <w:color w:val="1F1F1F"/>
          <w:spacing w:val="-9"/>
          <w:w w:val="105"/>
          <w:sz w:val="18"/>
          <w:szCs w:val="18"/>
        </w:rPr>
        <w:t xml:space="preserve"> </w:t>
      </w:r>
      <w:r w:rsidRPr="00C7702D">
        <w:rPr>
          <w:color w:val="1F1F1F"/>
          <w:w w:val="105"/>
          <w:sz w:val="18"/>
          <w:szCs w:val="18"/>
        </w:rPr>
        <w:t>the</w:t>
      </w:r>
      <w:r w:rsidRPr="00C7702D">
        <w:rPr>
          <w:color w:val="1F1F1F"/>
          <w:spacing w:val="-12"/>
          <w:w w:val="105"/>
          <w:sz w:val="18"/>
          <w:szCs w:val="18"/>
        </w:rPr>
        <w:t xml:space="preserve"> </w:t>
      </w:r>
      <w:r w:rsidRPr="00C7702D">
        <w:rPr>
          <w:color w:val="1F1F1F"/>
          <w:w w:val="105"/>
          <w:sz w:val="18"/>
          <w:szCs w:val="18"/>
        </w:rPr>
        <w:t>meeting</w:t>
      </w:r>
      <w:r w:rsidRPr="00C7702D">
        <w:rPr>
          <w:color w:val="1F1F1F"/>
          <w:spacing w:val="-14"/>
          <w:w w:val="105"/>
          <w:sz w:val="18"/>
          <w:szCs w:val="18"/>
        </w:rPr>
        <w:t xml:space="preserve"> </w:t>
      </w:r>
      <w:r w:rsidRPr="00C7702D">
        <w:rPr>
          <w:color w:val="1F1F1F"/>
          <w:w w:val="105"/>
          <w:sz w:val="18"/>
          <w:szCs w:val="18"/>
        </w:rPr>
        <w:t>either</w:t>
      </w:r>
      <w:r w:rsidRPr="00C7702D">
        <w:rPr>
          <w:color w:val="1F1F1F"/>
          <w:spacing w:val="-6"/>
          <w:w w:val="105"/>
          <w:sz w:val="18"/>
          <w:szCs w:val="18"/>
        </w:rPr>
        <w:t xml:space="preserve"> </w:t>
      </w:r>
      <w:r w:rsidRPr="00C7702D">
        <w:rPr>
          <w:color w:val="1F1F1F"/>
          <w:w w:val="105"/>
          <w:sz w:val="18"/>
          <w:szCs w:val="18"/>
        </w:rPr>
        <w:t>electronically</w:t>
      </w:r>
      <w:r w:rsidRPr="00C7702D">
        <w:rPr>
          <w:color w:val="1F1F1F"/>
          <w:spacing w:val="-14"/>
          <w:w w:val="105"/>
          <w:sz w:val="18"/>
          <w:szCs w:val="18"/>
        </w:rPr>
        <w:t xml:space="preserve"> </w:t>
      </w:r>
      <w:r w:rsidRPr="00C7702D">
        <w:rPr>
          <w:color w:val="1F1F1F"/>
          <w:w w:val="105"/>
          <w:sz w:val="18"/>
          <w:szCs w:val="18"/>
        </w:rPr>
        <w:t>or</w:t>
      </w:r>
      <w:r w:rsidRPr="00C7702D">
        <w:rPr>
          <w:color w:val="1F1F1F"/>
          <w:spacing w:val="-12"/>
          <w:w w:val="105"/>
          <w:sz w:val="18"/>
          <w:szCs w:val="18"/>
        </w:rPr>
        <w:t xml:space="preserve"> </w:t>
      </w:r>
      <w:r w:rsidRPr="00C7702D">
        <w:rPr>
          <w:color w:val="1F1F1F"/>
          <w:w w:val="105"/>
          <w:sz w:val="18"/>
          <w:szCs w:val="18"/>
        </w:rPr>
        <w:t>if</w:t>
      </w:r>
      <w:r w:rsidRPr="00C7702D">
        <w:rPr>
          <w:color w:val="1F1F1F"/>
          <w:spacing w:val="-1"/>
          <w:w w:val="105"/>
          <w:sz w:val="18"/>
          <w:szCs w:val="18"/>
        </w:rPr>
        <w:t xml:space="preserve"> </w:t>
      </w:r>
      <w:r w:rsidRPr="00C7702D">
        <w:rPr>
          <w:color w:val="1F1F1F"/>
          <w:w w:val="105"/>
          <w:sz w:val="18"/>
          <w:szCs w:val="18"/>
        </w:rPr>
        <w:t>requested,</w:t>
      </w:r>
      <w:r w:rsidRPr="00C7702D">
        <w:rPr>
          <w:color w:val="1F1F1F"/>
          <w:spacing w:val="1"/>
          <w:w w:val="105"/>
          <w:sz w:val="18"/>
          <w:szCs w:val="18"/>
        </w:rPr>
        <w:t xml:space="preserve"> </w:t>
      </w:r>
      <w:r w:rsidRPr="00C7702D">
        <w:rPr>
          <w:color w:val="1F1F1F"/>
          <w:w w:val="105"/>
          <w:sz w:val="18"/>
          <w:szCs w:val="18"/>
        </w:rPr>
        <w:t>in</w:t>
      </w:r>
      <w:r w:rsidRPr="00C7702D">
        <w:rPr>
          <w:color w:val="1F1F1F"/>
          <w:spacing w:val="-15"/>
          <w:w w:val="105"/>
          <w:sz w:val="18"/>
          <w:szCs w:val="18"/>
        </w:rPr>
        <w:t xml:space="preserve"> </w:t>
      </w:r>
      <w:r w:rsidRPr="00C7702D">
        <w:rPr>
          <w:color w:val="1F1F1F"/>
          <w:w w:val="105"/>
          <w:sz w:val="18"/>
          <w:szCs w:val="18"/>
        </w:rPr>
        <w:t>hard</w:t>
      </w:r>
      <w:r w:rsidRPr="00C7702D">
        <w:rPr>
          <w:color w:val="1F1F1F"/>
          <w:spacing w:val="-6"/>
          <w:w w:val="105"/>
          <w:sz w:val="18"/>
          <w:szCs w:val="18"/>
        </w:rPr>
        <w:t xml:space="preserve"> </w:t>
      </w:r>
      <w:r w:rsidRPr="00C7702D">
        <w:rPr>
          <w:color w:val="1F1F1F"/>
          <w:w w:val="105"/>
          <w:sz w:val="18"/>
          <w:szCs w:val="18"/>
        </w:rPr>
        <w:t>copy</w:t>
      </w:r>
      <w:r w:rsidRPr="00C7702D">
        <w:rPr>
          <w:color w:val="1F1F1F"/>
          <w:spacing w:val="-2"/>
          <w:w w:val="105"/>
          <w:sz w:val="18"/>
          <w:szCs w:val="18"/>
        </w:rPr>
        <w:t xml:space="preserve"> </w:t>
      </w:r>
      <w:r w:rsidRPr="00C7702D">
        <w:rPr>
          <w:color w:val="1F1F1F"/>
          <w:w w:val="105"/>
          <w:sz w:val="18"/>
          <w:szCs w:val="18"/>
        </w:rPr>
        <w:t>form</w:t>
      </w:r>
      <w:r w:rsidRPr="00C7702D">
        <w:rPr>
          <w:color w:val="1F1F1F"/>
          <w:spacing w:val="-14"/>
          <w:w w:val="105"/>
          <w:sz w:val="18"/>
          <w:szCs w:val="18"/>
        </w:rPr>
        <w:t xml:space="preserve"> </w:t>
      </w:r>
      <w:r w:rsidRPr="00C7702D">
        <w:rPr>
          <w:color w:val="1F1F1F"/>
          <w:w w:val="105"/>
          <w:sz w:val="18"/>
          <w:szCs w:val="18"/>
        </w:rPr>
        <w:t>via</w:t>
      </w:r>
      <w:r w:rsidRPr="00C7702D">
        <w:rPr>
          <w:color w:val="1F1F1F"/>
          <w:spacing w:val="-3"/>
          <w:w w:val="105"/>
          <w:sz w:val="18"/>
          <w:szCs w:val="18"/>
        </w:rPr>
        <w:t xml:space="preserve"> </w:t>
      </w:r>
      <w:r w:rsidRPr="00C7702D">
        <w:rPr>
          <w:color w:val="1F1F1F"/>
          <w:w w:val="105"/>
          <w:sz w:val="18"/>
          <w:szCs w:val="18"/>
        </w:rPr>
        <w:t>courier.</w:t>
      </w:r>
    </w:p>
    <w:p w14:paraId="189BC704" w14:textId="77777777" w:rsidR="00C7702D" w:rsidRPr="00C7702D" w:rsidRDefault="00C7702D" w:rsidP="00C7702D">
      <w:pPr>
        <w:pStyle w:val="BodyText"/>
        <w:ind w:left="138"/>
        <w:rPr>
          <w:sz w:val="18"/>
          <w:szCs w:val="18"/>
        </w:rPr>
      </w:pPr>
    </w:p>
    <w:p w14:paraId="15299523" w14:textId="156F99D1" w:rsidR="001246A4" w:rsidRPr="006B4528" w:rsidRDefault="00AC0CA9">
      <w:pPr>
        <w:pStyle w:val="BodyText"/>
        <w:spacing w:line="324" w:lineRule="auto"/>
        <w:ind w:left="201" w:right="426" w:firstLine="6"/>
        <w:rPr>
          <w:sz w:val="18"/>
          <w:szCs w:val="18"/>
        </w:rPr>
      </w:pPr>
      <w:r w:rsidRPr="006B4528">
        <w:rPr>
          <w:color w:val="1F1F1F"/>
          <w:sz w:val="18"/>
          <w:szCs w:val="18"/>
        </w:rPr>
        <w:t xml:space="preserve">Applications for urgent consideration are </w:t>
      </w:r>
      <w:proofErr w:type="gramStart"/>
      <w:r w:rsidRPr="006B4528">
        <w:rPr>
          <w:color w:val="1F1F1F"/>
          <w:sz w:val="18"/>
          <w:szCs w:val="18"/>
        </w:rPr>
        <w:t>discouraged, and</w:t>
      </w:r>
      <w:proofErr w:type="gramEnd"/>
      <w:r w:rsidRPr="006B4528">
        <w:rPr>
          <w:color w:val="1F1F1F"/>
          <w:sz w:val="18"/>
          <w:szCs w:val="18"/>
        </w:rPr>
        <w:t xml:space="preserve"> will not be accepted for severity grades D</w:t>
      </w:r>
      <w:r w:rsidR="00C7702D">
        <w:rPr>
          <w:color w:val="1F1F1F"/>
          <w:sz w:val="18"/>
          <w:szCs w:val="18"/>
        </w:rPr>
        <w:t xml:space="preserve"> </w:t>
      </w:r>
      <w:r w:rsidRPr="006B4528">
        <w:rPr>
          <w:color w:val="1F1F1F"/>
          <w:sz w:val="18"/>
          <w:szCs w:val="18"/>
        </w:rPr>
        <w:t>or E</w:t>
      </w:r>
      <w:r w:rsidRPr="006B4528">
        <w:rPr>
          <w:color w:val="545454"/>
          <w:sz w:val="18"/>
          <w:szCs w:val="18"/>
        </w:rPr>
        <w:t xml:space="preserve">. </w:t>
      </w:r>
      <w:r w:rsidRPr="006B4528">
        <w:rPr>
          <w:color w:val="1F1F1F"/>
          <w:sz w:val="18"/>
          <w:szCs w:val="18"/>
        </w:rPr>
        <w:t>Urgent requests that meet criteria for review, shall be circulated and may be approved by the consensus agreement of all members of an appropriate sub-committee.</w:t>
      </w:r>
      <w:r w:rsidR="00C7702D">
        <w:rPr>
          <w:color w:val="1F1F1F"/>
          <w:sz w:val="18"/>
          <w:szCs w:val="18"/>
        </w:rPr>
        <w:t xml:space="preserve"> </w:t>
      </w:r>
      <w:r w:rsidRPr="006B4528">
        <w:rPr>
          <w:color w:val="1F1F1F"/>
          <w:sz w:val="18"/>
          <w:szCs w:val="18"/>
        </w:rPr>
        <w:t xml:space="preserve"> A sub-committee shall consist of three members, at least one of whom shall be a statutory external member as defined under section 101 subsections (5), (6) and (8) of the Act and one </w:t>
      </w:r>
      <w:r w:rsidRPr="006B4528">
        <w:rPr>
          <w:color w:val="383838"/>
          <w:sz w:val="18"/>
          <w:szCs w:val="18"/>
        </w:rPr>
        <w:t xml:space="preserve">is </w:t>
      </w:r>
      <w:r w:rsidRPr="006B4528">
        <w:rPr>
          <w:color w:val="1F1F1F"/>
          <w:sz w:val="18"/>
          <w:szCs w:val="18"/>
        </w:rPr>
        <w:t>the chairperson</w:t>
      </w:r>
      <w:r w:rsidRPr="006B4528">
        <w:rPr>
          <w:color w:val="545454"/>
          <w:sz w:val="18"/>
          <w:szCs w:val="18"/>
        </w:rPr>
        <w:t>.</w:t>
      </w:r>
      <w:r w:rsidR="00C7702D">
        <w:rPr>
          <w:color w:val="545454"/>
          <w:sz w:val="18"/>
          <w:szCs w:val="18"/>
        </w:rPr>
        <w:t xml:space="preserve"> </w:t>
      </w:r>
      <w:r w:rsidRPr="006B4528">
        <w:rPr>
          <w:color w:val="545454"/>
          <w:sz w:val="18"/>
          <w:szCs w:val="18"/>
        </w:rPr>
        <w:t xml:space="preserve"> </w:t>
      </w:r>
      <w:r w:rsidRPr="006B4528">
        <w:rPr>
          <w:color w:val="1F1F1F"/>
          <w:sz w:val="18"/>
          <w:szCs w:val="18"/>
        </w:rPr>
        <w:t>All decisions by a sub-committee will be reviewed for ratification at the next meeting of the AEC.</w:t>
      </w:r>
    </w:p>
    <w:p w14:paraId="774B25C5" w14:textId="77777777" w:rsidR="001246A4" w:rsidRDefault="001246A4">
      <w:pPr>
        <w:pStyle w:val="BodyText"/>
        <w:spacing w:before="9"/>
        <w:rPr>
          <w:sz w:val="17"/>
        </w:rPr>
      </w:pPr>
    </w:p>
    <w:p w14:paraId="18F4F067" w14:textId="77777777" w:rsidR="001246A4" w:rsidRPr="006B4528" w:rsidRDefault="00AC0CA9">
      <w:pPr>
        <w:pStyle w:val="BodyText"/>
        <w:spacing w:line="326" w:lineRule="auto"/>
        <w:ind w:left="204" w:right="607" w:hanging="2"/>
        <w:rPr>
          <w:color w:val="1F1F1F"/>
          <w:sz w:val="18"/>
          <w:szCs w:val="18"/>
        </w:rPr>
      </w:pPr>
      <w:r w:rsidRPr="006B4528">
        <w:rPr>
          <w:color w:val="1F1F1F"/>
          <w:sz w:val="18"/>
          <w:szCs w:val="18"/>
        </w:rPr>
        <w:t>The AED is available for committee members to access documentation at any time and material for the upcoming meeting is clearly distinguishable by its status.</w:t>
      </w:r>
    </w:p>
    <w:p w14:paraId="07B76062" w14:textId="77777777" w:rsidR="001246A4" w:rsidRPr="006B4528" w:rsidRDefault="001246A4">
      <w:pPr>
        <w:pStyle w:val="BodyText"/>
        <w:spacing w:before="3"/>
        <w:rPr>
          <w:color w:val="1F1F1F"/>
          <w:sz w:val="18"/>
          <w:szCs w:val="18"/>
        </w:rPr>
      </w:pPr>
    </w:p>
    <w:p w14:paraId="185527FF" w14:textId="36FD1F59" w:rsidR="001246A4" w:rsidRDefault="00AC0CA9" w:rsidP="006B4528">
      <w:pPr>
        <w:pStyle w:val="BodyText"/>
        <w:ind w:left="202"/>
        <w:rPr>
          <w:color w:val="1F1F1F"/>
          <w:sz w:val="18"/>
          <w:szCs w:val="18"/>
        </w:rPr>
      </w:pPr>
      <w:r w:rsidRPr="006B4528">
        <w:rPr>
          <w:color w:val="1F1F1F"/>
          <w:sz w:val="18"/>
          <w:szCs w:val="18"/>
        </w:rPr>
        <w:t>The AEC secretary records the meetings and keeps minutes.</w:t>
      </w:r>
    </w:p>
    <w:p w14:paraId="27A85C8B" w14:textId="77777777" w:rsidR="006B4528" w:rsidRPr="006B4528" w:rsidRDefault="006B4528" w:rsidP="006B4528">
      <w:pPr>
        <w:pStyle w:val="BodyText"/>
        <w:ind w:left="202"/>
        <w:rPr>
          <w:color w:val="1F1F1F"/>
          <w:sz w:val="18"/>
          <w:szCs w:val="18"/>
        </w:rPr>
      </w:pPr>
    </w:p>
    <w:p w14:paraId="15EC2693" w14:textId="77777777" w:rsidR="001246A4" w:rsidRDefault="00AC0CA9">
      <w:pPr>
        <w:pStyle w:val="Heading5"/>
        <w:numPr>
          <w:ilvl w:val="1"/>
          <w:numId w:val="7"/>
        </w:numPr>
        <w:tabs>
          <w:tab w:val="left" w:pos="565"/>
        </w:tabs>
        <w:ind w:left="564" w:hanging="360"/>
        <w:jc w:val="left"/>
        <w:rPr>
          <w:color w:val="1F1F1F"/>
        </w:rPr>
      </w:pPr>
      <w:r>
        <w:rPr>
          <w:color w:val="1F1F1F"/>
          <w:w w:val="105"/>
        </w:rPr>
        <w:t>Quorum</w:t>
      </w:r>
    </w:p>
    <w:p w14:paraId="10F303B0" w14:textId="77777777" w:rsidR="006B4528" w:rsidRPr="00106311" w:rsidRDefault="006B4528">
      <w:pPr>
        <w:pStyle w:val="BodyText"/>
        <w:spacing w:before="1" w:line="283" w:lineRule="auto"/>
        <w:ind w:left="205" w:right="426" w:firstLine="2"/>
        <w:rPr>
          <w:color w:val="1F1F1F"/>
          <w:sz w:val="18"/>
          <w:szCs w:val="18"/>
        </w:rPr>
      </w:pPr>
    </w:p>
    <w:p w14:paraId="0780EA2C" w14:textId="1C7B65B0" w:rsidR="001246A4" w:rsidRPr="00106311" w:rsidRDefault="00AC0CA9">
      <w:pPr>
        <w:pStyle w:val="BodyText"/>
        <w:spacing w:before="1" w:line="283" w:lineRule="auto"/>
        <w:ind w:left="205" w:right="426" w:firstLine="2"/>
        <w:rPr>
          <w:sz w:val="18"/>
          <w:szCs w:val="18"/>
        </w:rPr>
      </w:pPr>
      <w:r w:rsidRPr="00106311">
        <w:rPr>
          <w:color w:val="1F1F1F"/>
          <w:sz w:val="18"/>
          <w:szCs w:val="18"/>
        </w:rPr>
        <w:t xml:space="preserve">A quorum for scheduled meetings shall consist of at least </w:t>
      </w:r>
      <w:proofErr w:type="gramStart"/>
      <w:r w:rsidRPr="00106311">
        <w:rPr>
          <w:color w:val="1F1F1F"/>
          <w:sz w:val="18"/>
          <w:szCs w:val="18"/>
        </w:rPr>
        <w:t>50% plus one,</w:t>
      </w:r>
      <w:proofErr w:type="gramEnd"/>
      <w:r w:rsidRPr="00106311">
        <w:rPr>
          <w:color w:val="1F1F1F"/>
          <w:sz w:val="18"/>
          <w:szCs w:val="18"/>
        </w:rPr>
        <w:t xml:space="preserve"> of the current members of the AEC, at least two of whom must be statutory external members as defined under section 101subsections (5), (6) and (8) of the Act, and one must be the chairperson or deputy chair</w:t>
      </w:r>
      <w:r w:rsidR="00106311" w:rsidRPr="00106311">
        <w:rPr>
          <w:color w:val="1F1F1F"/>
          <w:sz w:val="18"/>
          <w:szCs w:val="18"/>
        </w:rPr>
        <w:t xml:space="preserve"> </w:t>
      </w:r>
      <w:r w:rsidRPr="00106311">
        <w:rPr>
          <w:color w:val="1F1F1F"/>
          <w:sz w:val="18"/>
          <w:szCs w:val="18"/>
        </w:rPr>
        <w:t>person</w:t>
      </w:r>
      <w:r w:rsidRPr="00106311">
        <w:rPr>
          <w:color w:val="545454"/>
          <w:sz w:val="18"/>
          <w:szCs w:val="18"/>
        </w:rPr>
        <w:t>.</w:t>
      </w:r>
    </w:p>
    <w:p w14:paraId="77A44C68" w14:textId="77777777" w:rsidR="001246A4" w:rsidRDefault="001246A4">
      <w:pPr>
        <w:pStyle w:val="BodyText"/>
        <w:spacing w:before="1"/>
        <w:rPr>
          <w:sz w:val="22"/>
        </w:rPr>
      </w:pPr>
    </w:p>
    <w:p w14:paraId="75143B59" w14:textId="77777777" w:rsidR="001246A4" w:rsidRDefault="00AC0CA9">
      <w:pPr>
        <w:pStyle w:val="Heading5"/>
        <w:numPr>
          <w:ilvl w:val="1"/>
          <w:numId w:val="7"/>
        </w:numPr>
        <w:tabs>
          <w:tab w:val="left" w:pos="564"/>
        </w:tabs>
        <w:ind w:left="563" w:hanging="359"/>
        <w:jc w:val="left"/>
        <w:rPr>
          <w:color w:val="1F1F1F"/>
        </w:rPr>
      </w:pPr>
      <w:r>
        <w:rPr>
          <w:color w:val="1F1F1F"/>
        </w:rPr>
        <w:t>Decision</w:t>
      </w:r>
      <w:r>
        <w:rPr>
          <w:color w:val="1F1F1F"/>
          <w:spacing w:val="7"/>
        </w:rPr>
        <w:t xml:space="preserve"> </w:t>
      </w:r>
      <w:r>
        <w:rPr>
          <w:color w:val="1F1F1F"/>
        </w:rPr>
        <w:t>Process</w:t>
      </w:r>
    </w:p>
    <w:p w14:paraId="2435B20E" w14:textId="77777777" w:rsidR="001246A4" w:rsidRPr="00106311" w:rsidRDefault="001246A4">
      <w:pPr>
        <w:pStyle w:val="BodyText"/>
        <w:rPr>
          <w:b/>
          <w:sz w:val="18"/>
          <w:szCs w:val="18"/>
        </w:rPr>
      </w:pPr>
    </w:p>
    <w:p w14:paraId="3AFC8C24" w14:textId="77777777" w:rsidR="001246A4" w:rsidRPr="00106311" w:rsidRDefault="00AC0CA9">
      <w:pPr>
        <w:pStyle w:val="BodyText"/>
        <w:spacing w:before="1" w:line="326" w:lineRule="auto"/>
        <w:ind w:left="205" w:right="607" w:firstLine="1"/>
        <w:rPr>
          <w:sz w:val="18"/>
          <w:szCs w:val="18"/>
        </w:rPr>
      </w:pPr>
      <w:r w:rsidRPr="00106311">
        <w:rPr>
          <w:color w:val="1F1F1F"/>
          <w:sz w:val="18"/>
          <w:szCs w:val="18"/>
        </w:rPr>
        <w:t xml:space="preserve">Decisions of the AEC are made by consensus only and if this cannot be reached a project will not be </w:t>
      </w:r>
      <w:r w:rsidRPr="00106311">
        <w:rPr>
          <w:color w:val="1F1F1F"/>
          <w:sz w:val="18"/>
          <w:szCs w:val="18"/>
        </w:rPr>
        <w:lastRenderedPageBreak/>
        <w:t>approved.</w:t>
      </w:r>
    </w:p>
    <w:p w14:paraId="05991EBE" w14:textId="77777777" w:rsidR="001246A4" w:rsidRPr="00106311" w:rsidRDefault="001246A4">
      <w:pPr>
        <w:pStyle w:val="BodyText"/>
        <w:spacing w:before="2"/>
        <w:rPr>
          <w:sz w:val="18"/>
          <w:szCs w:val="18"/>
        </w:rPr>
      </w:pPr>
    </w:p>
    <w:p w14:paraId="5E3D1472" w14:textId="77777777" w:rsidR="001246A4" w:rsidRPr="00106311" w:rsidRDefault="00AC0CA9">
      <w:pPr>
        <w:pStyle w:val="BodyText"/>
        <w:ind w:left="199"/>
        <w:rPr>
          <w:sz w:val="18"/>
          <w:szCs w:val="18"/>
        </w:rPr>
      </w:pPr>
      <w:r w:rsidRPr="00106311">
        <w:rPr>
          <w:color w:val="1F1F1F"/>
          <w:sz w:val="18"/>
          <w:szCs w:val="18"/>
        </w:rPr>
        <w:t>In the event of a conflict of opinion which cannot be resolved, members have recourse through:</w:t>
      </w:r>
    </w:p>
    <w:p w14:paraId="684646CF" w14:textId="02EF656A" w:rsidR="001246A4" w:rsidRPr="00106311" w:rsidRDefault="00AC0CA9">
      <w:pPr>
        <w:pStyle w:val="ListParagraph"/>
        <w:numPr>
          <w:ilvl w:val="2"/>
          <w:numId w:val="7"/>
        </w:numPr>
        <w:tabs>
          <w:tab w:val="left" w:pos="928"/>
          <w:tab w:val="left" w:pos="929"/>
        </w:tabs>
        <w:spacing w:before="89"/>
        <w:rPr>
          <w:sz w:val="18"/>
          <w:szCs w:val="18"/>
        </w:rPr>
      </w:pPr>
      <w:r w:rsidRPr="00106311">
        <w:rPr>
          <w:color w:val="1F1F1F"/>
          <w:sz w:val="18"/>
          <w:szCs w:val="18"/>
        </w:rPr>
        <w:t xml:space="preserve">Direct access to the </w:t>
      </w:r>
      <w:r w:rsidR="005F71A0" w:rsidRPr="000944E2">
        <w:rPr>
          <w:sz w:val="18"/>
          <w:szCs w:val="18"/>
        </w:rPr>
        <w:t xml:space="preserve">Director Research </w:t>
      </w:r>
      <w:proofErr w:type="gramStart"/>
      <w:r w:rsidR="005F71A0" w:rsidRPr="000944E2">
        <w:rPr>
          <w:sz w:val="18"/>
          <w:szCs w:val="18"/>
        </w:rPr>
        <w:t>Operations</w:t>
      </w:r>
      <w:r w:rsidRPr="00106311">
        <w:rPr>
          <w:color w:val="1F1F1F"/>
          <w:sz w:val="18"/>
          <w:szCs w:val="18"/>
        </w:rPr>
        <w:t>;</w:t>
      </w:r>
      <w:proofErr w:type="gramEnd"/>
    </w:p>
    <w:p w14:paraId="6B175487" w14:textId="28686522" w:rsidR="001246A4" w:rsidRPr="00106311" w:rsidRDefault="00AC0CA9">
      <w:pPr>
        <w:pStyle w:val="ListParagraph"/>
        <w:numPr>
          <w:ilvl w:val="2"/>
          <w:numId w:val="7"/>
        </w:numPr>
        <w:tabs>
          <w:tab w:val="left" w:pos="928"/>
          <w:tab w:val="left" w:pos="929"/>
        </w:tabs>
        <w:spacing w:before="85"/>
        <w:rPr>
          <w:sz w:val="18"/>
          <w:szCs w:val="18"/>
        </w:rPr>
      </w:pPr>
      <w:r w:rsidRPr="00106311">
        <w:rPr>
          <w:color w:val="1F1F1F"/>
          <w:sz w:val="18"/>
          <w:szCs w:val="18"/>
        </w:rPr>
        <w:t>Advice from NAEAC through their secretariat in the Ministry of Primary</w:t>
      </w:r>
      <w:r w:rsidRPr="00106311">
        <w:rPr>
          <w:color w:val="1F1F1F"/>
          <w:spacing w:val="-1"/>
          <w:sz w:val="18"/>
          <w:szCs w:val="18"/>
        </w:rPr>
        <w:t xml:space="preserve"> </w:t>
      </w:r>
      <w:proofErr w:type="gramStart"/>
      <w:r w:rsidR="00106311">
        <w:rPr>
          <w:color w:val="1F1F1F"/>
          <w:spacing w:val="-1"/>
          <w:sz w:val="18"/>
          <w:szCs w:val="18"/>
        </w:rPr>
        <w:t>I</w:t>
      </w:r>
      <w:r w:rsidRPr="00106311">
        <w:rPr>
          <w:color w:val="1F1F1F"/>
          <w:sz w:val="18"/>
          <w:szCs w:val="18"/>
        </w:rPr>
        <w:t>ndustries;</w:t>
      </w:r>
      <w:proofErr w:type="gramEnd"/>
    </w:p>
    <w:p w14:paraId="7912BD5E" w14:textId="77777777" w:rsidR="001246A4" w:rsidRPr="00106311" w:rsidRDefault="00AC0CA9">
      <w:pPr>
        <w:pStyle w:val="ListParagraph"/>
        <w:numPr>
          <w:ilvl w:val="2"/>
          <w:numId w:val="7"/>
        </w:numPr>
        <w:tabs>
          <w:tab w:val="left" w:pos="924"/>
          <w:tab w:val="left" w:pos="925"/>
        </w:tabs>
        <w:spacing w:before="89"/>
        <w:ind w:left="924" w:hanging="362"/>
        <w:rPr>
          <w:sz w:val="18"/>
          <w:szCs w:val="18"/>
        </w:rPr>
      </w:pPr>
      <w:r w:rsidRPr="00106311">
        <w:rPr>
          <w:color w:val="1F1F1F"/>
          <w:w w:val="105"/>
          <w:sz w:val="18"/>
          <w:szCs w:val="18"/>
        </w:rPr>
        <w:t>The nominating body for external</w:t>
      </w:r>
      <w:r w:rsidRPr="00106311">
        <w:rPr>
          <w:color w:val="1F1F1F"/>
          <w:spacing w:val="-13"/>
          <w:w w:val="105"/>
          <w:sz w:val="18"/>
          <w:szCs w:val="18"/>
        </w:rPr>
        <w:t xml:space="preserve"> </w:t>
      </w:r>
      <w:proofErr w:type="gramStart"/>
      <w:r w:rsidRPr="00106311">
        <w:rPr>
          <w:color w:val="1F1F1F"/>
          <w:w w:val="105"/>
          <w:sz w:val="18"/>
          <w:szCs w:val="18"/>
        </w:rPr>
        <w:t>members;</w:t>
      </w:r>
      <w:proofErr w:type="gramEnd"/>
    </w:p>
    <w:p w14:paraId="5EF7C8F1" w14:textId="77777777" w:rsidR="001246A4" w:rsidRPr="00106311" w:rsidRDefault="00AC0CA9">
      <w:pPr>
        <w:pStyle w:val="ListParagraph"/>
        <w:numPr>
          <w:ilvl w:val="2"/>
          <w:numId w:val="7"/>
        </w:numPr>
        <w:tabs>
          <w:tab w:val="left" w:pos="923"/>
          <w:tab w:val="left" w:pos="924"/>
        </w:tabs>
        <w:spacing w:before="89"/>
        <w:ind w:left="923" w:hanging="361"/>
        <w:rPr>
          <w:sz w:val="18"/>
          <w:szCs w:val="18"/>
        </w:rPr>
      </w:pPr>
      <w:r w:rsidRPr="00106311">
        <w:rPr>
          <w:color w:val="1F1F1F"/>
          <w:sz w:val="18"/>
          <w:szCs w:val="18"/>
        </w:rPr>
        <w:t xml:space="preserve">Consultation with a subject matter </w:t>
      </w:r>
      <w:proofErr w:type="gramStart"/>
      <w:r w:rsidRPr="00106311">
        <w:rPr>
          <w:color w:val="1F1F1F"/>
          <w:sz w:val="18"/>
          <w:szCs w:val="18"/>
        </w:rPr>
        <w:t>expert</w:t>
      </w:r>
      <w:r w:rsidRPr="00106311">
        <w:rPr>
          <w:color w:val="1F1F1F"/>
          <w:spacing w:val="-39"/>
          <w:sz w:val="18"/>
          <w:szCs w:val="18"/>
        </w:rPr>
        <w:t xml:space="preserve"> </w:t>
      </w:r>
      <w:r w:rsidRPr="00106311">
        <w:rPr>
          <w:color w:val="545454"/>
          <w:sz w:val="18"/>
          <w:szCs w:val="18"/>
        </w:rPr>
        <w:t>.</w:t>
      </w:r>
      <w:proofErr w:type="gramEnd"/>
    </w:p>
    <w:p w14:paraId="62E4A0E3" w14:textId="77777777" w:rsidR="001246A4" w:rsidRPr="00106311" w:rsidRDefault="001246A4">
      <w:pPr>
        <w:pStyle w:val="BodyText"/>
        <w:rPr>
          <w:sz w:val="18"/>
          <w:szCs w:val="18"/>
        </w:rPr>
      </w:pPr>
    </w:p>
    <w:p w14:paraId="77FD0E69" w14:textId="77777777" w:rsidR="001246A4" w:rsidRDefault="00AC0CA9">
      <w:pPr>
        <w:pStyle w:val="Heading5"/>
        <w:numPr>
          <w:ilvl w:val="1"/>
          <w:numId w:val="7"/>
        </w:numPr>
        <w:tabs>
          <w:tab w:val="left" w:pos="564"/>
        </w:tabs>
        <w:spacing w:before="171"/>
        <w:ind w:left="563" w:hanging="359"/>
        <w:jc w:val="left"/>
        <w:rPr>
          <w:color w:val="1F1F1F"/>
        </w:rPr>
      </w:pPr>
      <w:r>
        <w:rPr>
          <w:color w:val="1F1F1F"/>
        </w:rPr>
        <w:t>Conflict of</w:t>
      </w:r>
      <w:r>
        <w:rPr>
          <w:color w:val="1F1F1F"/>
          <w:spacing w:val="6"/>
        </w:rPr>
        <w:t xml:space="preserve"> </w:t>
      </w:r>
      <w:r>
        <w:rPr>
          <w:color w:val="1F1F1F"/>
        </w:rPr>
        <w:t>Interest</w:t>
      </w:r>
    </w:p>
    <w:p w14:paraId="421ECC34" w14:textId="77777777" w:rsidR="001246A4" w:rsidRPr="00106311" w:rsidRDefault="001246A4">
      <w:pPr>
        <w:pStyle w:val="BodyText"/>
        <w:spacing w:before="5"/>
        <w:rPr>
          <w:b/>
          <w:sz w:val="18"/>
          <w:szCs w:val="18"/>
        </w:rPr>
      </w:pPr>
    </w:p>
    <w:p w14:paraId="328CBCAF" w14:textId="439A960E" w:rsidR="001246A4" w:rsidRPr="00106311" w:rsidRDefault="00AC0CA9">
      <w:pPr>
        <w:pStyle w:val="BodyText"/>
        <w:spacing w:line="283" w:lineRule="auto"/>
        <w:ind w:left="204" w:right="426" w:firstLine="3"/>
        <w:rPr>
          <w:sz w:val="18"/>
          <w:szCs w:val="18"/>
        </w:rPr>
      </w:pPr>
      <w:r w:rsidRPr="00106311">
        <w:rPr>
          <w:color w:val="1F1F1F"/>
          <w:sz w:val="18"/>
          <w:szCs w:val="18"/>
        </w:rPr>
        <w:t xml:space="preserve">AEC members must declare any potential conflict of interest </w:t>
      </w:r>
      <w:proofErr w:type="gramStart"/>
      <w:r w:rsidRPr="00106311">
        <w:rPr>
          <w:color w:val="1F1F1F"/>
          <w:sz w:val="18"/>
          <w:szCs w:val="18"/>
        </w:rPr>
        <w:t>to  the</w:t>
      </w:r>
      <w:proofErr w:type="gramEnd"/>
      <w:r w:rsidRPr="00106311">
        <w:rPr>
          <w:color w:val="1F1F1F"/>
          <w:sz w:val="18"/>
          <w:szCs w:val="18"/>
        </w:rPr>
        <w:t xml:space="preserve"> meeting before the matter concerned is discusse</w:t>
      </w:r>
      <w:r w:rsidRPr="00106311">
        <w:rPr>
          <w:color w:val="1F1F1F"/>
          <w:spacing w:val="-4"/>
          <w:sz w:val="18"/>
          <w:szCs w:val="18"/>
        </w:rPr>
        <w:t>d</w:t>
      </w:r>
      <w:r w:rsidRPr="00106311">
        <w:rPr>
          <w:color w:val="545454"/>
          <w:spacing w:val="-4"/>
          <w:sz w:val="18"/>
          <w:szCs w:val="18"/>
        </w:rPr>
        <w:t xml:space="preserve">. </w:t>
      </w:r>
      <w:r w:rsidRPr="00106311">
        <w:rPr>
          <w:color w:val="1F1F1F"/>
          <w:sz w:val="18"/>
          <w:szCs w:val="18"/>
        </w:rPr>
        <w:t xml:space="preserve">The AEC shall be responsible for establishing the protocol to manage such potential conflict on a </w:t>
      </w:r>
      <w:proofErr w:type="gramStart"/>
      <w:r w:rsidRPr="00106311">
        <w:rPr>
          <w:color w:val="1F1F1F"/>
          <w:sz w:val="18"/>
          <w:szCs w:val="18"/>
        </w:rPr>
        <w:t>case by case</w:t>
      </w:r>
      <w:proofErr w:type="gramEnd"/>
      <w:r w:rsidRPr="00106311">
        <w:rPr>
          <w:color w:val="1F1F1F"/>
          <w:spacing w:val="-9"/>
          <w:sz w:val="18"/>
          <w:szCs w:val="18"/>
        </w:rPr>
        <w:t xml:space="preserve"> </w:t>
      </w:r>
      <w:r w:rsidRPr="00106311">
        <w:rPr>
          <w:color w:val="1F1F1F"/>
          <w:sz w:val="18"/>
          <w:szCs w:val="18"/>
        </w:rPr>
        <w:t>basis.</w:t>
      </w:r>
    </w:p>
    <w:p w14:paraId="5C2F5E96" w14:textId="77777777" w:rsidR="001246A4" w:rsidRPr="00106311" w:rsidRDefault="001246A4">
      <w:pPr>
        <w:pStyle w:val="BodyText"/>
        <w:spacing w:before="1"/>
        <w:rPr>
          <w:sz w:val="18"/>
          <w:szCs w:val="18"/>
        </w:rPr>
      </w:pPr>
    </w:p>
    <w:p w14:paraId="204C989B" w14:textId="4AC0055D" w:rsidR="001246A4" w:rsidRPr="00106311" w:rsidRDefault="00AC0CA9">
      <w:pPr>
        <w:pStyle w:val="BodyText"/>
        <w:spacing w:before="1" w:line="280" w:lineRule="auto"/>
        <w:ind w:left="204" w:right="607" w:firstLine="5"/>
        <w:rPr>
          <w:sz w:val="18"/>
          <w:szCs w:val="18"/>
        </w:rPr>
      </w:pPr>
      <w:r w:rsidRPr="00106311">
        <w:rPr>
          <w:color w:val="1F1F1F"/>
          <w:sz w:val="18"/>
          <w:szCs w:val="18"/>
        </w:rPr>
        <w:t xml:space="preserve">Where a member of the AEC is the principal investigator or has a significant contribution to a project being considered, the member may provide information </w:t>
      </w:r>
      <w:r w:rsidRPr="00106311">
        <w:rPr>
          <w:color w:val="383838"/>
          <w:sz w:val="18"/>
          <w:szCs w:val="18"/>
        </w:rPr>
        <w:t xml:space="preserve">if </w:t>
      </w:r>
      <w:r w:rsidRPr="00106311">
        <w:rPr>
          <w:color w:val="1F1F1F"/>
          <w:sz w:val="18"/>
          <w:szCs w:val="18"/>
        </w:rPr>
        <w:t xml:space="preserve">asked but must retire from the </w:t>
      </w:r>
      <w:proofErr w:type="gramStart"/>
      <w:r w:rsidRPr="00106311">
        <w:rPr>
          <w:color w:val="1F1F1F"/>
          <w:sz w:val="18"/>
          <w:szCs w:val="18"/>
        </w:rPr>
        <w:t>deliberation  on</w:t>
      </w:r>
      <w:proofErr w:type="gramEnd"/>
      <w:r w:rsidRPr="00106311">
        <w:rPr>
          <w:color w:val="1F1F1F"/>
          <w:sz w:val="18"/>
          <w:szCs w:val="18"/>
        </w:rPr>
        <w:t xml:space="preserve"> the approval or non-approval of the</w:t>
      </w:r>
      <w:r w:rsidRPr="00106311">
        <w:rPr>
          <w:color w:val="1F1F1F"/>
          <w:spacing w:val="-24"/>
          <w:sz w:val="18"/>
          <w:szCs w:val="18"/>
        </w:rPr>
        <w:t xml:space="preserve"> </w:t>
      </w:r>
      <w:r w:rsidRPr="00106311">
        <w:rPr>
          <w:color w:val="1F1F1F"/>
          <w:sz w:val="18"/>
          <w:szCs w:val="18"/>
        </w:rPr>
        <w:t>project.</w:t>
      </w:r>
    </w:p>
    <w:p w14:paraId="35872C4E" w14:textId="77777777" w:rsidR="001246A4" w:rsidRPr="00106311" w:rsidRDefault="001246A4">
      <w:pPr>
        <w:pStyle w:val="BodyText"/>
        <w:spacing w:before="3"/>
        <w:rPr>
          <w:sz w:val="18"/>
          <w:szCs w:val="18"/>
        </w:rPr>
      </w:pPr>
    </w:p>
    <w:p w14:paraId="1DBB7671" w14:textId="77777777" w:rsidR="001246A4" w:rsidRPr="00106311" w:rsidRDefault="00AC0CA9">
      <w:pPr>
        <w:pStyle w:val="BodyText"/>
        <w:spacing w:line="285" w:lineRule="auto"/>
        <w:ind w:left="199" w:right="426" w:firstLine="5"/>
        <w:rPr>
          <w:sz w:val="18"/>
          <w:szCs w:val="18"/>
        </w:rPr>
      </w:pPr>
      <w:r w:rsidRPr="00106311">
        <w:rPr>
          <w:color w:val="1F1F1F"/>
          <w:sz w:val="18"/>
          <w:szCs w:val="18"/>
        </w:rPr>
        <w:t>Where a member of the AEC is named on a proposal but is acting in a largely advisory or supply capacity, this shall not be deemed a conflict of interest.</w:t>
      </w:r>
    </w:p>
    <w:p w14:paraId="3BBB992E" w14:textId="77777777" w:rsidR="001246A4" w:rsidRPr="00106311" w:rsidRDefault="001246A4">
      <w:pPr>
        <w:pStyle w:val="BodyText"/>
        <w:rPr>
          <w:sz w:val="18"/>
          <w:szCs w:val="18"/>
        </w:rPr>
      </w:pPr>
    </w:p>
    <w:p w14:paraId="1032C08D" w14:textId="6C7C9D44" w:rsidR="00106311" w:rsidRDefault="00AC0CA9" w:rsidP="00C7702D">
      <w:pPr>
        <w:pStyle w:val="BodyText"/>
        <w:spacing w:line="280" w:lineRule="auto"/>
        <w:ind w:left="206" w:right="426" w:hanging="5"/>
        <w:rPr>
          <w:color w:val="1F1F1F"/>
          <w:w w:val="105"/>
          <w:sz w:val="18"/>
          <w:szCs w:val="18"/>
        </w:rPr>
      </w:pPr>
      <w:r w:rsidRPr="00106311">
        <w:rPr>
          <w:color w:val="1F1F1F"/>
          <w:w w:val="105"/>
          <w:sz w:val="18"/>
          <w:szCs w:val="18"/>
        </w:rPr>
        <w:t>All</w:t>
      </w:r>
      <w:r w:rsidRPr="00106311">
        <w:rPr>
          <w:color w:val="1F1F1F"/>
          <w:spacing w:val="-18"/>
          <w:w w:val="105"/>
          <w:sz w:val="18"/>
          <w:szCs w:val="18"/>
        </w:rPr>
        <w:t xml:space="preserve"> </w:t>
      </w:r>
      <w:r w:rsidRPr="00106311">
        <w:rPr>
          <w:color w:val="1F1F1F"/>
          <w:w w:val="105"/>
          <w:sz w:val="18"/>
          <w:szCs w:val="18"/>
        </w:rPr>
        <w:t>declarations of</w:t>
      </w:r>
      <w:r w:rsidRPr="00106311">
        <w:rPr>
          <w:color w:val="1F1F1F"/>
          <w:spacing w:val="-16"/>
          <w:w w:val="105"/>
          <w:sz w:val="18"/>
          <w:szCs w:val="18"/>
        </w:rPr>
        <w:t xml:space="preserve"> </w:t>
      </w:r>
      <w:r w:rsidRPr="00106311">
        <w:rPr>
          <w:color w:val="1F1F1F"/>
          <w:w w:val="105"/>
          <w:sz w:val="18"/>
          <w:szCs w:val="18"/>
        </w:rPr>
        <w:t>conflict of</w:t>
      </w:r>
      <w:r w:rsidRPr="00106311">
        <w:rPr>
          <w:color w:val="1F1F1F"/>
          <w:spacing w:val="-16"/>
          <w:w w:val="105"/>
          <w:sz w:val="18"/>
          <w:szCs w:val="18"/>
        </w:rPr>
        <w:t xml:space="preserve"> </w:t>
      </w:r>
      <w:r w:rsidRPr="00106311">
        <w:rPr>
          <w:color w:val="1F1F1F"/>
          <w:w w:val="105"/>
          <w:sz w:val="18"/>
          <w:szCs w:val="18"/>
        </w:rPr>
        <w:t>interest,</w:t>
      </w:r>
      <w:r w:rsidRPr="00106311">
        <w:rPr>
          <w:color w:val="1F1F1F"/>
          <w:spacing w:val="-12"/>
          <w:w w:val="105"/>
          <w:sz w:val="18"/>
          <w:szCs w:val="18"/>
        </w:rPr>
        <w:t xml:space="preserve"> </w:t>
      </w:r>
      <w:r w:rsidRPr="00106311">
        <w:rPr>
          <w:color w:val="1F1F1F"/>
          <w:w w:val="105"/>
          <w:sz w:val="18"/>
          <w:szCs w:val="18"/>
        </w:rPr>
        <w:t>the</w:t>
      </w:r>
      <w:r w:rsidRPr="00106311">
        <w:rPr>
          <w:color w:val="1F1F1F"/>
          <w:spacing w:val="-10"/>
          <w:w w:val="105"/>
          <w:sz w:val="18"/>
          <w:szCs w:val="18"/>
        </w:rPr>
        <w:t xml:space="preserve"> </w:t>
      </w:r>
      <w:r w:rsidRPr="00106311">
        <w:rPr>
          <w:color w:val="1F1F1F"/>
          <w:w w:val="105"/>
          <w:sz w:val="18"/>
          <w:szCs w:val="18"/>
        </w:rPr>
        <w:t>nature</w:t>
      </w:r>
      <w:r w:rsidRPr="00106311">
        <w:rPr>
          <w:color w:val="1F1F1F"/>
          <w:spacing w:val="-11"/>
          <w:w w:val="105"/>
          <w:sz w:val="18"/>
          <w:szCs w:val="18"/>
        </w:rPr>
        <w:t xml:space="preserve"> </w:t>
      </w:r>
      <w:r w:rsidRPr="00106311">
        <w:rPr>
          <w:color w:val="1F1F1F"/>
          <w:w w:val="105"/>
          <w:sz w:val="18"/>
          <w:szCs w:val="18"/>
        </w:rPr>
        <w:t>of</w:t>
      </w:r>
      <w:r w:rsidRPr="00106311">
        <w:rPr>
          <w:color w:val="1F1F1F"/>
          <w:spacing w:val="-15"/>
          <w:w w:val="105"/>
          <w:sz w:val="18"/>
          <w:szCs w:val="18"/>
        </w:rPr>
        <w:t xml:space="preserve"> </w:t>
      </w:r>
      <w:r w:rsidRPr="00106311">
        <w:rPr>
          <w:color w:val="1F1F1F"/>
          <w:w w:val="105"/>
          <w:sz w:val="18"/>
          <w:szCs w:val="18"/>
        </w:rPr>
        <w:t>the</w:t>
      </w:r>
      <w:r w:rsidRPr="00106311">
        <w:rPr>
          <w:color w:val="1F1F1F"/>
          <w:spacing w:val="-19"/>
          <w:w w:val="105"/>
          <w:sz w:val="18"/>
          <w:szCs w:val="18"/>
        </w:rPr>
        <w:t xml:space="preserve"> </w:t>
      </w:r>
      <w:r w:rsidRPr="00106311">
        <w:rPr>
          <w:color w:val="1F1F1F"/>
          <w:w w:val="105"/>
          <w:sz w:val="18"/>
          <w:szCs w:val="18"/>
        </w:rPr>
        <w:t>conflict</w:t>
      </w:r>
      <w:r w:rsidRPr="00106311">
        <w:rPr>
          <w:color w:val="1F1F1F"/>
          <w:spacing w:val="-5"/>
          <w:w w:val="105"/>
          <w:sz w:val="18"/>
          <w:szCs w:val="18"/>
        </w:rPr>
        <w:t xml:space="preserve"> </w:t>
      </w:r>
      <w:r w:rsidRPr="00106311">
        <w:rPr>
          <w:color w:val="1F1F1F"/>
          <w:w w:val="105"/>
          <w:sz w:val="18"/>
          <w:szCs w:val="18"/>
        </w:rPr>
        <w:t>and</w:t>
      </w:r>
      <w:r w:rsidRPr="00106311">
        <w:rPr>
          <w:color w:val="1F1F1F"/>
          <w:spacing w:val="-13"/>
          <w:w w:val="105"/>
          <w:sz w:val="18"/>
          <w:szCs w:val="18"/>
        </w:rPr>
        <w:t xml:space="preserve"> </w:t>
      </w:r>
      <w:r w:rsidRPr="00106311">
        <w:rPr>
          <w:color w:val="1F1F1F"/>
          <w:w w:val="105"/>
          <w:sz w:val="18"/>
          <w:szCs w:val="18"/>
        </w:rPr>
        <w:t>the</w:t>
      </w:r>
      <w:r w:rsidRPr="00106311">
        <w:rPr>
          <w:color w:val="1F1F1F"/>
          <w:spacing w:val="-13"/>
          <w:w w:val="105"/>
          <w:sz w:val="18"/>
          <w:szCs w:val="18"/>
        </w:rPr>
        <w:t xml:space="preserve"> </w:t>
      </w:r>
      <w:r w:rsidRPr="00106311">
        <w:rPr>
          <w:color w:val="1F1F1F"/>
          <w:w w:val="105"/>
          <w:sz w:val="18"/>
          <w:szCs w:val="18"/>
        </w:rPr>
        <w:t>way</w:t>
      </w:r>
      <w:r w:rsidRPr="00106311">
        <w:rPr>
          <w:color w:val="1F1F1F"/>
          <w:spacing w:val="-17"/>
          <w:w w:val="105"/>
          <w:sz w:val="18"/>
          <w:szCs w:val="18"/>
        </w:rPr>
        <w:t xml:space="preserve"> </w:t>
      </w:r>
      <w:r w:rsidRPr="00106311">
        <w:rPr>
          <w:color w:val="1F1F1F"/>
          <w:w w:val="105"/>
          <w:sz w:val="18"/>
          <w:szCs w:val="18"/>
        </w:rPr>
        <w:t>that</w:t>
      </w:r>
      <w:r w:rsidRPr="00106311">
        <w:rPr>
          <w:color w:val="1F1F1F"/>
          <w:spacing w:val="-12"/>
          <w:w w:val="105"/>
          <w:sz w:val="18"/>
          <w:szCs w:val="18"/>
        </w:rPr>
        <w:t xml:space="preserve"> </w:t>
      </w:r>
      <w:r w:rsidRPr="00106311">
        <w:rPr>
          <w:color w:val="1F1F1F"/>
          <w:w w:val="105"/>
          <w:sz w:val="18"/>
          <w:szCs w:val="18"/>
        </w:rPr>
        <w:t>conflict was</w:t>
      </w:r>
      <w:r w:rsidRPr="00106311">
        <w:rPr>
          <w:color w:val="1F1F1F"/>
          <w:spacing w:val="-11"/>
          <w:w w:val="105"/>
          <w:sz w:val="18"/>
          <w:szCs w:val="18"/>
        </w:rPr>
        <w:t xml:space="preserve"> </w:t>
      </w:r>
      <w:r w:rsidRPr="00106311">
        <w:rPr>
          <w:color w:val="1F1F1F"/>
          <w:w w:val="105"/>
          <w:sz w:val="18"/>
          <w:szCs w:val="18"/>
        </w:rPr>
        <w:t>managed, will</w:t>
      </w:r>
      <w:r w:rsidRPr="00106311">
        <w:rPr>
          <w:color w:val="1F1F1F"/>
          <w:spacing w:val="-8"/>
          <w:w w:val="105"/>
          <w:sz w:val="18"/>
          <w:szCs w:val="18"/>
        </w:rPr>
        <w:t xml:space="preserve"> </w:t>
      </w:r>
      <w:r w:rsidRPr="00106311">
        <w:rPr>
          <w:color w:val="1F1F1F"/>
          <w:w w:val="105"/>
          <w:sz w:val="18"/>
          <w:szCs w:val="18"/>
        </w:rPr>
        <w:t>be</w:t>
      </w:r>
      <w:r w:rsidRPr="00106311">
        <w:rPr>
          <w:color w:val="1F1F1F"/>
          <w:spacing w:val="-5"/>
          <w:w w:val="105"/>
          <w:sz w:val="18"/>
          <w:szCs w:val="18"/>
        </w:rPr>
        <w:t xml:space="preserve"> </w:t>
      </w:r>
      <w:proofErr w:type="spellStart"/>
      <w:r w:rsidRPr="00106311">
        <w:rPr>
          <w:color w:val="1F1F1F"/>
          <w:w w:val="105"/>
          <w:sz w:val="18"/>
          <w:szCs w:val="18"/>
        </w:rPr>
        <w:t>minuted</w:t>
      </w:r>
      <w:proofErr w:type="spellEnd"/>
      <w:r w:rsidRPr="00106311">
        <w:rPr>
          <w:color w:val="1F1F1F"/>
          <w:spacing w:val="-2"/>
          <w:w w:val="105"/>
          <w:sz w:val="18"/>
          <w:szCs w:val="18"/>
        </w:rPr>
        <w:t xml:space="preserve"> </w:t>
      </w:r>
      <w:r w:rsidRPr="00106311">
        <w:rPr>
          <w:color w:val="1F1F1F"/>
          <w:w w:val="105"/>
          <w:sz w:val="18"/>
          <w:szCs w:val="18"/>
        </w:rPr>
        <w:t>by</w:t>
      </w:r>
      <w:r w:rsidRPr="00106311">
        <w:rPr>
          <w:color w:val="1F1F1F"/>
          <w:spacing w:val="-10"/>
          <w:w w:val="105"/>
          <w:sz w:val="18"/>
          <w:szCs w:val="18"/>
        </w:rPr>
        <w:t xml:space="preserve"> </w:t>
      </w:r>
      <w:r w:rsidRPr="00106311">
        <w:rPr>
          <w:color w:val="1F1F1F"/>
          <w:w w:val="105"/>
          <w:sz w:val="18"/>
          <w:szCs w:val="18"/>
        </w:rPr>
        <w:t>the</w:t>
      </w:r>
      <w:r w:rsidRPr="00106311">
        <w:rPr>
          <w:color w:val="1F1F1F"/>
          <w:spacing w:val="-11"/>
          <w:w w:val="105"/>
          <w:sz w:val="18"/>
          <w:szCs w:val="18"/>
        </w:rPr>
        <w:t xml:space="preserve"> </w:t>
      </w:r>
      <w:r w:rsidRPr="00106311">
        <w:rPr>
          <w:color w:val="1F1F1F"/>
          <w:w w:val="105"/>
          <w:sz w:val="18"/>
          <w:szCs w:val="18"/>
        </w:rPr>
        <w:t>secretary</w:t>
      </w:r>
      <w:r w:rsidRPr="00106311">
        <w:rPr>
          <w:color w:val="1F1F1F"/>
          <w:spacing w:val="3"/>
          <w:w w:val="105"/>
          <w:sz w:val="18"/>
          <w:szCs w:val="18"/>
        </w:rPr>
        <w:t xml:space="preserve"> </w:t>
      </w:r>
      <w:r w:rsidRPr="00106311">
        <w:rPr>
          <w:color w:val="1F1F1F"/>
          <w:w w:val="105"/>
          <w:sz w:val="18"/>
          <w:szCs w:val="18"/>
        </w:rPr>
        <w:t>and</w:t>
      </w:r>
      <w:r w:rsidRPr="00106311">
        <w:rPr>
          <w:color w:val="1F1F1F"/>
          <w:spacing w:val="-6"/>
          <w:w w:val="105"/>
          <w:sz w:val="18"/>
          <w:szCs w:val="18"/>
        </w:rPr>
        <w:t xml:space="preserve"> </w:t>
      </w:r>
      <w:r w:rsidRPr="00106311">
        <w:rPr>
          <w:color w:val="1F1F1F"/>
          <w:w w:val="105"/>
          <w:sz w:val="18"/>
          <w:szCs w:val="18"/>
        </w:rPr>
        <w:t>electronically</w:t>
      </w:r>
      <w:r w:rsidRPr="00106311">
        <w:rPr>
          <w:color w:val="1F1F1F"/>
          <w:spacing w:val="-14"/>
          <w:w w:val="105"/>
          <w:sz w:val="18"/>
          <w:szCs w:val="18"/>
        </w:rPr>
        <w:t xml:space="preserve"> </w:t>
      </w:r>
      <w:r w:rsidRPr="00106311">
        <w:rPr>
          <w:color w:val="1F1F1F"/>
          <w:w w:val="105"/>
          <w:sz w:val="18"/>
          <w:szCs w:val="18"/>
        </w:rPr>
        <w:t>added</w:t>
      </w:r>
      <w:r w:rsidRPr="00106311">
        <w:rPr>
          <w:color w:val="1F1F1F"/>
          <w:spacing w:val="-8"/>
          <w:w w:val="105"/>
          <w:sz w:val="18"/>
          <w:szCs w:val="18"/>
        </w:rPr>
        <w:t xml:space="preserve"> </w:t>
      </w:r>
      <w:r w:rsidRPr="00106311">
        <w:rPr>
          <w:color w:val="1F1F1F"/>
          <w:w w:val="105"/>
          <w:sz w:val="18"/>
          <w:szCs w:val="18"/>
        </w:rPr>
        <w:t>to</w:t>
      </w:r>
      <w:r w:rsidRPr="00106311">
        <w:rPr>
          <w:color w:val="1F1F1F"/>
          <w:spacing w:val="13"/>
          <w:w w:val="105"/>
          <w:sz w:val="18"/>
          <w:szCs w:val="18"/>
        </w:rPr>
        <w:t xml:space="preserve"> </w:t>
      </w:r>
      <w:r w:rsidRPr="00106311">
        <w:rPr>
          <w:color w:val="1F1F1F"/>
          <w:w w:val="105"/>
          <w:sz w:val="18"/>
          <w:szCs w:val="18"/>
        </w:rPr>
        <w:t>the</w:t>
      </w:r>
      <w:r w:rsidRPr="00106311">
        <w:rPr>
          <w:color w:val="1F1F1F"/>
          <w:spacing w:val="-7"/>
          <w:w w:val="105"/>
          <w:sz w:val="18"/>
          <w:szCs w:val="18"/>
        </w:rPr>
        <w:t xml:space="preserve"> </w:t>
      </w:r>
      <w:r w:rsidRPr="00106311">
        <w:rPr>
          <w:color w:val="1F1F1F"/>
          <w:w w:val="105"/>
          <w:sz w:val="18"/>
          <w:szCs w:val="18"/>
        </w:rPr>
        <w:t>application.</w:t>
      </w:r>
    </w:p>
    <w:p w14:paraId="03AA2D79" w14:textId="77777777" w:rsidR="00C7702D" w:rsidRDefault="00C7702D" w:rsidP="00C7702D">
      <w:pPr>
        <w:pStyle w:val="BodyText"/>
        <w:spacing w:line="280" w:lineRule="auto"/>
        <w:ind w:left="206" w:right="426" w:hanging="5"/>
        <w:rPr>
          <w:sz w:val="18"/>
          <w:szCs w:val="18"/>
        </w:rPr>
      </w:pPr>
    </w:p>
    <w:p w14:paraId="3ABEBE5D" w14:textId="080BFAA4" w:rsidR="00C7702D" w:rsidRPr="00C7702D" w:rsidRDefault="00AC0CA9" w:rsidP="00106311">
      <w:pPr>
        <w:pStyle w:val="Heading5"/>
        <w:numPr>
          <w:ilvl w:val="1"/>
          <w:numId w:val="7"/>
        </w:numPr>
        <w:tabs>
          <w:tab w:val="left" w:pos="564"/>
        </w:tabs>
        <w:spacing w:before="67" w:line="324" w:lineRule="auto"/>
        <w:ind w:left="127" w:right="426" w:firstLine="3"/>
        <w:jc w:val="left"/>
      </w:pPr>
      <w:r w:rsidRPr="00106311">
        <w:rPr>
          <w:color w:val="1F1F1F"/>
        </w:rPr>
        <w:t>Effective Input of Committee</w:t>
      </w:r>
      <w:r w:rsidRPr="00106311">
        <w:rPr>
          <w:color w:val="1F1F1F"/>
          <w:spacing w:val="24"/>
        </w:rPr>
        <w:t xml:space="preserve"> </w:t>
      </w:r>
      <w:r w:rsidRPr="00106311">
        <w:rPr>
          <w:color w:val="1F1F1F"/>
        </w:rPr>
        <w:t>Members</w:t>
      </w:r>
    </w:p>
    <w:p w14:paraId="0A831235" w14:textId="4E9B189B" w:rsidR="001246A4" w:rsidRPr="00C7702D" w:rsidRDefault="00AC0CA9" w:rsidP="00C7702D">
      <w:pPr>
        <w:pStyle w:val="Heading5"/>
        <w:tabs>
          <w:tab w:val="left" w:pos="564"/>
        </w:tabs>
        <w:spacing w:before="67" w:line="324" w:lineRule="auto"/>
        <w:ind w:left="130" w:right="426" w:firstLine="0"/>
        <w:rPr>
          <w:b w:val="0"/>
          <w:bCs w:val="0"/>
          <w:color w:val="212121"/>
          <w:sz w:val="18"/>
          <w:szCs w:val="18"/>
        </w:rPr>
      </w:pPr>
      <w:r w:rsidRPr="00C7702D">
        <w:rPr>
          <w:b w:val="0"/>
          <w:bCs w:val="0"/>
          <w:color w:val="212121"/>
          <w:sz w:val="18"/>
          <w:szCs w:val="18"/>
        </w:rPr>
        <w:t>All members shall receive full copies of all applications and shall have equal opportunity to contribute to the business of the meeting. Chairpersons will ensure that all members, particularly statutory external representatives, have contributed and are satisfied with the discussion prior to any decisions being made.</w:t>
      </w:r>
    </w:p>
    <w:p w14:paraId="615E383E" w14:textId="77777777" w:rsidR="001246A4" w:rsidRPr="00106311" w:rsidRDefault="001246A4">
      <w:pPr>
        <w:pStyle w:val="BodyText"/>
        <w:spacing w:before="7"/>
        <w:rPr>
          <w:sz w:val="18"/>
          <w:szCs w:val="18"/>
        </w:rPr>
      </w:pPr>
    </w:p>
    <w:p w14:paraId="76A09D2E" w14:textId="08B78C0C" w:rsidR="001246A4" w:rsidRDefault="00AC0CA9">
      <w:pPr>
        <w:pStyle w:val="BodyText"/>
        <w:spacing w:before="1" w:line="328" w:lineRule="auto"/>
        <w:ind w:left="127" w:right="728" w:firstLine="2"/>
        <w:rPr>
          <w:color w:val="212121"/>
          <w:sz w:val="18"/>
          <w:szCs w:val="18"/>
        </w:rPr>
      </w:pPr>
      <w:r w:rsidRPr="00106311">
        <w:rPr>
          <w:color w:val="111111"/>
          <w:sz w:val="18"/>
          <w:szCs w:val="18"/>
        </w:rPr>
        <w:t xml:space="preserve">Relevant researchers </w:t>
      </w:r>
      <w:r w:rsidRPr="00106311">
        <w:rPr>
          <w:color w:val="212121"/>
          <w:sz w:val="18"/>
          <w:szCs w:val="18"/>
        </w:rPr>
        <w:t xml:space="preserve">and staff named on projects will be made available at the request of any AEC </w:t>
      </w:r>
      <w:r w:rsidRPr="00106311">
        <w:rPr>
          <w:color w:val="111111"/>
          <w:sz w:val="18"/>
          <w:szCs w:val="18"/>
        </w:rPr>
        <w:t xml:space="preserve">member, </w:t>
      </w:r>
      <w:r w:rsidRPr="00106311">
        <w:rPr>
          <w:color w:val="212121"/>
          <w:sz w:val="18"/>
          <w:szCs w:val="18"/>
        </w:rPr>
        <w:t xml:space="preserve">to obtain all </w:t>
      </w:r>
      <w:r w:rsidRPr="00106311">
        <w:rPr>
          <w:color w:val="111111"/>
          <w:sz w:val="18"/>
          <w:szCs w:val="18"/>
        </w:rPr>
        <w:t xml:space="preserve">the </w:t>
      </w:r>
      <w:r w:rsidRPr="00106311">
        <w:rPr>
          <w:color w:val="212121"/>
          <w:sz w:val="18"/>
          <w:szCs w:val="18"/>
        </w:rPr>
        <w:t xml:space="preserve">additional </w:t>
      </w:r>
      <w:r w:rsidRPr="00106311">
        <w:rPr>
          <w:color w:val="111111"/>
          <w:sz w:val="18"/>
          <w:szCs w:val="18"/>
        </w:rPr>
        <w:t xml:space="preserve">information </w:t>
      </w:r>
      <w:r w:rsidRPr="00106311">
        <w:rPr>
          <w:color w:val="212121"/>
          <w:sz w:val="18"/>
          <w:szCs w:val="18"/>
        </w:rPr>
        <w:t xml:space="preserve">and answer questions </w:t>
      </w:r>
      <w:r w:rsidRPr="00106311">
        <w:rPr>
          <w:color w:val="111111"/>
          <w:sz w:val="18"/>
          <w:szCs w:val="18"/>
        </w:rPr>
        <w:t xml:space="preserve">regarding </w:t>
      </w:r>
      <w:r w:rsidRPr="00106311">
        <w:rPr>
          <w:color w:val="212121"/>
          <w:sz w:val="18"/>
          <w:szCs w:val="18"/>
        </w:rPr>
        <w:t xml:space="preserve">the </w:t>
      </w:r>
      <w:r w:rsidRPr="00106311">
        <w:rPr>
          <w:color w:val="111111"/>
          <w:sz w:val="18"/>
          <w:szCs w:val="18"/>
        </w:rPr>
        <w:t>applications made to the</w:t>
      </w:r>
      <w:r w:rsidRPr="00106311">
        <w:rPr>
          <w:color w:val="111111"/>
          <w:spacing w:val="-15"/>
          <w:sz w:val="18"/>
          <w:szCs w:val="18"/>
        </w:rPr>
        <w:t xml:space="preserve"> </w:t>
      </w:r>
      <w:r w:rsidRPr="00106311">
        <w:rPr>
          <w:color w:val="212121"/>
          <w:sz w:val="18"/>
          <w:szCs w:val="18"/>
        </w:rPr>
        <w:t>AEC.</w:t>
      </w:r>
    </w:p>
    <w:p w14:paraId="0D1CCF4C" w14:textId="77777777" w:rsidR="00106311" w:rsidRPr="00106311" w:rsidRDefault="00106311">
      <w:pPr>
        <w:pStyle w:val="BodyText"/>
        <w:spacing w:before="1" w:line="328" w:lineRule="auto"/>
        <w:ind w:left="127" w:right="728" w:firstLine="2"/>
        <w:rPr>
          <w:sz w:val="18"/>
          <w:szCs w:val="18"/>
        </w:rPr>
      </w:pPr>
    </w:p>
    <w:p w14:paraId="3C830701" w14:textId="77777777" w:rsidR="001246A4" w:rsidRDefault="00AC0CA9">
      <w:pPr>
        <w:pStyle w:val="Heading5"/>
        <w:numPr>
          <w:ilvl w:val="1"/>
          <w:numId w:val="7"/>
        </w:numPr>
        <w:tabs>
          <w:tab w:val="left" w:pos="490"/>
        </w:tabs>
        <w:ind w:left="489" w:hanging="359"/>
        <w:jc w:val="left"/>
        <w:rPr>
          <w:color w:val="212121"/>
        </w:rPr>
      </w:pPr>
      <w:r>
        <w:rPr>
          <w:color w:val="212121"/>
          <w:w w:val="105"/>
        </w:rPr>
        <w:t>Confidentiality</w:t>
      </w:r>
    </w:p>
    <w:p w14:paraId="09B08A3B" w14:textId="77777777" w:rsidR="001246A4" w:rsidRPr="00106311" w:rsidRDefault="001246A4">
      <w:pPr>
        <w:pStyle w:val="BodyText"/>
        <w:spacing w:before="7"/>
        <w:rPr>
          <w:b/>
          <w:sz w:val="18"/>
          <w:szCs w:val="18"/>
        </w:rPr>
      </w:pPr>
    </w:p>
    <w:p w14:paraId="54B3BD3E" w14:textId="77777777" w:rsidR="001246A4" w:rsidRPr="00106311" w:rsidRDefault="00AC0CA9">
      <w:pPr>
        <w:pStyle w:val="BodyText"/>
        <w:spacing w:line="324" w:lineRule="auto"/>
        <w:ind w:left="132" w:right="426" w:firstLine="1"/>
        <w:rPr>
          <w:sz w:val="18"/>
          <w:szCs w:val="18"/>
        </w:rPr>
      </w:pPr>
      <w:r w:rsidRPr="00106311">
        <w:rPr>
          <w:color w:val="111111"/>
          <w:sz w:val="18"/>
          <w:szCs w:val="18"/>
        </w:rPr>
        <w:t xml:space="preserve">To </w:t>
      </w:r>
      <w:r w:rsidRPr="00106311">
        <w:rPr>
          <w:color w:val="212121"/>
          <w:sz w:val="18"/>
          <w:szCs w:val="18"/>
        </w:rPr>
        <w:t xml:space="preserve">ensure the security of commercially sensitive </w:t>
      </w:r>
      <w:r w:rsidRPr="00106311">
        <w:rPr>
          <w:color w:val="111111"/>
          <w:sz w:val="18"/>
          <w:szCs w:val="18"/>
        </w:rPr>
        <w:t xml:space="preserve">information </w:t>
      </w:r>
      <w:r w:rsidRPr="00106311">
        <w:rPr>
          <w:color w:val="212121"/>
          <w:sz w:val="18"/>
          <w:szCs w:val="18"/>
        </w:rPr>
        <w:t xml:space="preserve">all AEC members, </w:t>
      </w:r>
      <w:r w:rsidRPr="00106311">
        <w:rPr>
          <w:color w:val="111111"/>
          <w:sz w:val="18"/>
          <w:szCs w:val="18"/>
        </w:rPr>
        <w:t xml:space="preserve">internal </w:t>
      </w:r>
      <w:r w:rsidRPr="00106311">
        <w:rPr>
          <w:color w:val="212121"/>
          <w:sz w:val="18"/>
          <w:szCs w:val="18"/>
        </w:rPr>
        <w:t xml:space="preserve">and external, shall sign a standard </w:t>
      </w:r>
      <w:r w:rsidRPr="00106311">
        <w:rPr>
          <w:color w:val="363636"/>
          <w:sz w:val="18"/>
          <w:szCs w:val="18"/>
        </w:rPr>
        <w:t>co</w:t>
      </w:r>
      <w:r w:rsidRPr="00106311">
        <w:rPr>
          <w:color w:val="111111"/>
          <w:sz w:val="18"/>
          <w:szCs w:val="18"/>
        </w:rPr>
        <w:t xml:space="preserve">nfidentiality </w:t>
      </w:r>
      <w:r w:rsidRPr="00106311">
        <w:rPr>
          <w:color w:val="212121"/>
          <w:sz w:val="18"/>
          <w:szCs w:val="18"/>
        </w:rPr>
        <w:t xml:space="preserve">agreement, breach of which may </w:t>
      </w:r>
      <w:r w:rsidRPr="00106311">
        <w:rPr>
          <w:i/>
          <w:color w:val="212121"/>
          <w:sz w:val="18"/>
          <w:szCs w:val="18"/>
        </w:rPr>
        <w:t xml:space="preserve">give </w:t>
      </w:r>
      <w:r w:rsidRPr="00106311">
        <w:rPr>
          <w:color w:val="111111"/>
          <w:sz w:val="18"/>
          <w:szCs w:val="18"/>
        </w:rPr>
        <w:t>ri</w:t>
      </w:r>
      <w:r w:rsidRPr="00106311">
        <w:rPr>
          <w:color w:val="363636"/>
          <w:sz w:val="18"/>
          <w:szCs w:val="18"/>
        </w:rPr>
        <w:t xml:space="preserve">se </w:t>
      </w:r>
      <w:r w:rsidRPr="00106311">
        <w:rPr>
          <w:color w:val="212121"/>
          <w:sz w:val="18"/>
          <w:szCs w:val="18"/>
        </w:rPr>
        <w:t xml:space="preserve">to personal </w:t>
      </w:r>
      <w:r w:rsidRPr="00106311">
        <w:rPr>
          <w:color w:val="111111"/>
          <w:sz w:val="18"/>
          <w:szCs w:val="18"/>
        </w:rPr>
        <w:t xml:space="preserve">liability in </w:t>
      </w:r>
      <w:r w:rsidRPr="00106311">
        <w:rPr>
          <w:color w:val="212121"/>
          <w:sz w:val="18"/>
          <w:szCs w:val="18"/>
        </w:rPr>
        <w:t xml:space="preserve">civil </w:t>
      </w:r>
      <w:r w:rsidRPr="00106311">
        <w:rPr>
          <w:color w:val="111111"/>
          <w:sz w:val="18"/>
          <w:szCs w:val="18"/>
        </w:rPr>
        <w:t>law.</w:t>
      </w:r>
    </w:p>
    <w:p w14:paraId="0E6FDC20" w14:textId="77777777" w:rsidR="001246A4" w:rsidRPr="00106311" w:rsidRDefault="001246A4">
      <w:pPr>
        <w:pStyle w:val="BodyText"/>
        <w:spacing w:before="7"/>
        <w:rPr>
          <w:sz w:val="18"/>
          <w:szCs w:val="18"/>
        </w:rPr>
      </w:pPr>
    </w:p>
    <w:p w14:paraId="745C80FA" w14:textId="5E239D0E" w:rsidR="001246A4" w:rsidRPr="00106311" w:rsidRDefault="00AC0CA9">
      <w:pPr>
        <w:pStyle w:val="BodyText"/>
        <w:spacing w:line="328" w:lineRule="auto"/>
        <w:ind w:left="132" w:right="426" w:firstLine="6"/>
        <w:rPr>
          <w:sz w:val="18"/>
          <w:szCs w:val="18"/>
        </w:rPr>
      </w:pPr>
      <w:r w:rsidRPr="00106311">
        <w:rPr>
          <w:color w:val="212121"/>
          <w:w w:val="105"/>
          <w:sz w:val="18"/>
          <w:szCs w:val="18"/>
        </w:rPr>
        <w:t>Members</w:t>
      </w:r>
      <w:r w:rsidRPr="00106311">
        <w:rPr>
          <w:color w:val="212121"/>
          <w:spacing w:val="-13"/>
          <w:w w:val="105"/>
          <w:sz w:val="18"/>
          <w:szCs w:val="18"/>
        </w:rPr>
        <w:t xml:space="preserve"> </w:t>
      </w:r>
      <w:r w:rsidRPr="00106311">
        <w:rPr>
          <w:color w:val="212121"/>
          <w:w w:val="105"/>
          <w:sz w:val="18"/>
          <w:szCs w:val="18"/>
        </w:rPr>
        <w:t>are</w:t>
      </w:r>
      <w:r w:rsidRPr="00106311">
        <w:rPr>
          <w:color w:val="212121"/>
          <w:spacing w:val="-29"/>
          <w:w w:val="105"/>
          <w:sz w:val="18"/>
          <w:szCs w:val="18"/>
        </w:rPr>
        <w:t xml:space="preserve"> </w:t>
      </w:r>
      <w:r w:rsidRPr="00106311">
        <w:rPr>
          <w:color w:val="212121"/>
          <w:w w:val="105"/>
          <w:sz w:val="18"/>
          <w:szCs w:val="18"/>
        </w:rPr>
        <w:t>expected</w:t>
      </w:r>
      <w:r w:rsidRPr="00106311">
        <w:rPr>
          <w:color w:val="212121"/>
          <w:spacing w:val="-25"/>
          <w:w w:val="105"/>
          <w:sz w:val="18"/>
          <w:szCs w:val="18"/>
        </w:rPr>
        <w:t xml:space="preserve"> </w:t>
      </w:r>
      <w:r w:rsidRPr="00106311">
        <w:rPr>
          <w:color w:val="212121"/>
          <w:w w:val="105"/>
          <w:sz w:val="18"/>
          <w:szCs w:val="18"/>
        </w:rPr>
        <w:t>to</w:t>
      </w:r>
      <w:r w:rsidRPr="00106311">
        <w:rPr>
          <w:color w:val="212121"/>
          <w:spacing w:val="-3"/>
          <w:w w:val="105"/>
          <w:sz w:val="18"/>
          <w:szCs w:val="18"/>
        </w:rPr>
        <w:t xml:space="preserve"> </w:t>
      </w:r>
      <w:r w:rsidRPr="00106311">
        <w:rPr>
          <w:color w:val="212121"/>
          <w:w w:val="105"/>
          <w:sz w:val="18"/>
          <w:szCs w:val="18"/>
        </w:rPr>
        <w:t>keep</w:t>
      </w:r>
      <w:r w:rsidRPr="00106311">
        <w:rPr>
          <w:color w:val="212121"/>
          <w:spacing w:val="-21"/>
          <w:w w:val="105"/>
          <w:sz w:val="18"/>
          <w:szCs w:val="18"/>
        </w:rPr>
        <w:t xml:space="preserve"> </w:t>
      </w:r>
      <w:r w:rsidRPr="00106311">
        <w:rPr>
          <w:color w:val="212121"/>
          <w:w w:val="105"/>
          <w:sz w:val="18"/>
          <w:szCs w:val="18"/>
        </w:rPr>
        <w:t>all</w:t>
      </w:r>
      <w:r w:rsidRPr="00106311">
        <w:rPr>
          <w:color w:val="212121"/>
          <w:spacing w:val="-28"/>
          <w:w w:val="105"/>
          <w:sz w:val="18"/>
          <w:szCs w:val="18"/>
        </w:rPr>
        <w:t xml:space="preserve"> </w:t>
      </w:r>
      <w:r w:rsidRPr="00106311">
        <w:rPr>
          <w:color w:val="212121"/>
          <w:w w:val="105"/>
          <w:sz w:val="18"/>
          <w:szCs w:val="18"/>
        </w:rPr>
        <w:t>documents</w:t>
      </w:r>
      <w:r w:rsidRPr="00106311">
        <w:rPr>
          <w:color w:val="212121"/>
          <w:spacing w:val="-13"/>
          <w:w w:val="105"/>
          <w:sz w:val="18"/>
          <w:szCs w:val="18"/>
        </w:rPr>
        <w:t xml:space="preserve"> </w:t>
      </w:r>
      <w:r w:rsidRPr="00106311">
        <w:rPr>
          <w:color w:val="212121"/>
          <w:w w:val="105"/>
          <w:sz w:val="18"/>
          <w:szCs w:val="18"/>
        </w:rPr>
        <w:t>in</w:t>
      </w:r>
      <w:r w:rsidRPr="00106311">
        <w:rPr>
          <w:color w:val="212121"/>
          <w:spacing w:val="-16"/>
          <w:w w:val="105"/>
          <w:sz w:val="18"/>
          <w:szCs w:val="18"/>
        </w:rPr>
        <w:t xml:space="preserve"> </w:t>
      </w:r>
      <w:r w:rsidRPr="00106311">
        <w:rPr>
          <w:color w:val="212121"/>
          <w:w w:val="105"/>
          <w:sz w:val="18"/>
          <w:szCs w:val="18"/>
        </w:rPr>
        <w:t>a</w:t>
      </w:r>
      <w:r w:rsidRPr="00106311">
        <w:rPr>
          <w:color w:val="212121"/>
          <w:spacing w:val="-24"/>
          <w:w w:val="105"/>
          <w:sz w:val="18"/>
          <w:szCs w:val="18"/>
        </w:rPr>
        <w:t xml:space="preserve"> </w:t>
      </w:r>
      <w:r w:rsidRPr="00106311">
        <w:rPr>
          <w:color w:val="212121"/>
          <w:w w:val="105"/>
          <w:sz w:val="18"/>
          <w:szCs w:val="18"/>
        </w:rPr>
        <w:t>secure</w:t>
      </w:r>
      <w:r w:rsidRPr="00106311">
        <w:rPr>
          <w:color w:val="212121"/>
          <w:spacing w:val="-24"/>
          <w:w w:val="105"/>
          <w:sz w:val="18"/>
          <w:szCs w:val="18"/>
        </w:rPr>
        <w:t xml:space="preserve"> </w:t>
      </w:r>
      <w:r w:rsidRPr="00106311">
        <w:rPr>
          <w:color w:val="212121"/>
          <w:w w:val="105"/>
          <w:sz w:val="18"/>
          <w:szCs w:val="18"/>
        </w:rPr>
        <w:t>place</w:t>
      </w:r>
      <w:r w:rsidRPr="00106311">
        <w:rPr>
          <w:color w:val="525252"/>
          <w:w w:val="105"/>
          <w:sz w:val="18"/>
          <w:szCs w:val="18"/>
        </w:rPr>
        <w:t>.</w:t>
      </w:r>
      <w:r w:rsidRPr="00106311">
        <w:rPr>
          <w:color w:val="525252"/>
          <w:spacing w:val="-22"/>
          <w:w w:val="105"/>
          <w:sz w:val="18"/>
          <w:szCs w:val="18"/>
        </w:rPr>
        <w:t xml:space="preserve"> </w:t>
      </w:r>
      <w:r w:rsidRPr="00106311">
        <w:rPr>
          <w:color w:val="212121"/>
          <w:w w:val="105"/>
          <w:sz w:val="18"/>
          <w:szCs w:val="18"/>
        </w:rPr>
        <w:t>Documentation</w:t>
      </w:r>
      <w:r w:rsidRPr="00106311">
        <w:rPr>
          <w:color w:val="212121"/>
          <w:spacing w:val="-14"/>
          <w:w w:val="105"/>
          <w:sz w:val="18"/>
          <w:szCs w:val="18"/>
        </w:rPr>
        <w:t xml:space="preserve"> </w:t>
      </w:r>
      <w:r w:rsidRPr="00106311">
        <w:rPr>
          <w:color w:val="111111"/>
          <w:w w:val="105"/>
          <w:sz w:val="18"/>
          <w:szCs w:val="18"/>
        </w:rPr>
        <w:t>held</w:t>
      </w:r>
      <w:r w:rsidRPr="00106311">
        <w:rPr>
          <w:color w:val="111111"/>
          <w:spacing w:val="-26"/>
          <w:w w:val="105"/>
          <w:sz w:val="18"/>
          <w:szCs w:val="18"/>
        </w:rPr>
        <w:t xml:space="preserve"> </w:t>
      </w:r>
      <w:r w:rsidRPr="00106311">
        <w:rPr>
          <w:color w:val="212121"/>
          <w:w w:val="105"/>
          <w:sz w:val="18"/>
          <w:szCs w:val="18"/>
        </w:rPr>
        <w:t>by</w:t>
      </w:r>
      <w:r w:rsidRPr="00106311">
        <w:rPr>
          <w:color w:val="212121"/>
          <w:spacing w:val="-23"/>
          <w:w w:val="105"/>
          <w:sz w:val="18"/>
          <w:szCs w:val="18"/>
        </w:rPr>
        <w:t xml:space="preserve"> </w:t>
      </w:r>
      <w:r w:rsidRPr="00106311">
        <w:rPr>
          <w:color w:val="212121"/>
          <w:w w:val="105"/>
          <w:sz w:val="18"/>
          <w:szCs w:val="18"/>
        </w:rPr>
        <w:t>members</w:t>
      </w:r>
      <w:r w:rsidRPr="00106311">
        <w:rPr>
          <w:color w:val="212121"/>
          <w:spacing w:val="-22"/>
          <w:w w:val="105"/>
          <w:sz w:val="18"/>
          <w:szCs w:val="18"/>
        </w:rPr>
        <w:t xml:space="preserve"> </w:t>
      </w:r>
      <w:r w:rsidRPr="00106311">
        <w:rPr>
          <w:color w:val="212121"/>
          <w:w w:val="105"/>
          <w:sz w:val="18"/>
          <w:szCs w:val="18"/>
        </w:rPr>
        <w:t>of</w:t>
      </w:r>
      <w:r w:rsidRPr="00106311">
        <w:rPr>
          <w:color w:val="212121"/>
          <w:spacing w:val="-16"/>
          <w:w w:val="105"/>
          <w:sz w:val="18"/>
          <w:szCs w:val="18"/>
        </w:rPr>
        <w:t xml:space="preserve"> </w:t>
      </w:r>
      <w:r w:rsidRPr="00106311">
        <w:rPr>
          <w:color w:val="212121"/>
          <w:w w:val="105"/>
          <w:sz w:val="18"/>
          <w:szCs w:val="18"/>
        </w:rPr>
        <w:t>the committee</w:t>
      </w:r>
      <w:r w:rsidRPr="00106311">
        <w:rPr>
          <w:color w:val="212121"/>
          <w:spacing w:val="-12"/>
          <w:w w:val="105"/>
          <w:sz w:val="18"/>
          <w:szCs w:val="18"/>
        </w:rPr>
        <w:t xml:space="preserve"> </w:t>
      </w:r>
      <w:r w:rsidRPr="00106311">
        <w:rPr>
          <w:color w:val="212121"/>
          <w:w w:val="105"/>
          <w:sz w:val="18"/>
          <w:szCs w:val="18"/>
        </w:rPr>
        <w:t>shall</w:t>
      </w:r>
      <w:r w:rsidRPr="00106311">
        <w:rPr>
          <w:color w:val="212121"/>
          <w:spacing w:val="-24"/>
          <w:w w:val="105"/>
          <w:sz w:val="18"/>
          <w:szCs w:val="18"/>
        </w:rPr>
        <w:t xml:space="preserve"> </w:t>
      </w:r>
      <w:r w:rsidRPr="00106311">
        <w:rPr>
          <w:color w:val="212121"/>
          <w:w w:val="105"/>
          <w:sz w:val="18"/>
          <w:szCs w:val="18"/>
        </w:rPr>
        <w:t>be</w:t>
      </w:r>
      <w:r w:rsidRPr="00106311">
        <w:rPr>
          <w:color w:val="212121"/>
          <w:spacing w:val="-22"/>
          <w:w w:val="105"/>
          <w:sz w:val="18"/>
          <w:szCs w:val="18"/>
        </w:rPr>
        <w:t xml:space="preserve"> </w:t>
      </w:r>
      <w:r w:rsidRPr="00106311">
        <w:rPr>
          <w:color w:val="212121"/>
          <w:w w:val="105"/>
          <w:sz w:val="18"/>
          <w:szCs w:val="18"/>
        </w:rPr>
        <w:t>returned</w:t>
      </w:r>
      <w:r w:rsidRPr="00106311">
        <w:rPr>
          <w:color w:val="212121"/>
          <w:spacing w:val="-17"/>
          <w:w w:val="105"/>
          <w:sz w:val="18"/>
          <w:szCs w:val="18"/>
        </w:rPr>
        <w:t xml:space="preserve"> </w:t>
      </w:r>
      <w:r w:rsidRPr="00106311">
        <w:rPr>
          <w:color w:val="212121"/>
          <w:w w:val="105"/>
          <w:sz w:val="18"/>
          <w:szCs w:val="18"/>
        </w:rPr>
        <w:t>when</w:t>
      </w:r>
      <w:r w:rsidRPr="00106311">
        <w:rPr>
          <w:color w:val="212121"/>
          <w:spacing w:val="-15"/>
          <w:w w:val="105"/>
          <w:sz w:val="18"/>
          <w:szCs w:val="18"/>
        </w:rPr>
        <w:t xml:space="preserve"> </w:t>
      </w:r>
      <w:r w:rsidRPr="00106311">
        <w:rPr>
          <w:color w:val="212121"/>
          <w:w w:val="105"/>
          <w:sz w:val="18"/>
          <w:szCs w:val="18"/>
        </w:rPr>
        <w:t>no</w:t>
      </w:r>
      <w:r w:rsidRPr="00106311">
        <w:rPr>
          <w:color w:val="212121"/>
          <w:spacing w:val="-22"/>
          <w:w w:val="105"/>
          <w:sz w:val="18"/>
          <w:szCs w:val="18"/>
        </w:rPr>
        <w:t xml:space="preserve"> </w:t>
      </w:r>
      <w:r w:rsidRPr="00106311">
        <w:rPr>
          <w:color w:val="111111"/>
          <w:w w:val="105"/>
          <w:sz w:val="18"/>
          <w:szCs w:val="18"/>
        </w:rPr>
        <w:t>longer</w:t>
      </w:r>
      <w:r w:rsidRPr="00106311">
        <w:rPr>
          <w:color w:val="111111"/>
          <w:spacing w:val="-15"/>
          <w:w w:val="105"/>
          <w:sz w:val="18"/>
          <w:szCs w:val="18"/>
        </w:rPr>
        <w:t xml:space="preserve"> </w:t>
      </w:r>
      <w:r w:rsidRPr="00106311">
        <w:rPr>
          <w:color w:val="212121"/>
          <w:w w:val="105"/>
          <w:sz w:val="18"/>
          <w:szCs w:val="18"/>
        </w:rPr>
        <w:t>required</w:t>
      </w:r>
      <w:r w:rsidRPr="00106311">
        <w:rPr>
          <w:color w:val="212121"/>
          <w:spacing w:val="-18"/>
          <w:w w:val="105"/>
          <w:sz w:val="18"/>
          <w:szCs w:val="18"/>
        </w:rPr>
        <w:t xml:space="preserve"> </w:t>
      </w:r>
      <w:r w:rsidRPr="00106311">
        <w:rPr>
          <w:color w:val="212121"/>
          <w:w w:val="105"/>
          <w:sz w:val="18"/>
          <w:szCs w:val="18"/>
        </w:rPr>
        <w:t>and</w:t>
      </w:r>
      <w:r w:rsidRPr="00106311">
        <w:rPr>
          <w:color w:val="212121"/>
          <w:spacing w:val="-21"/>
          <w:w w:val="105"/>
          <w:sz w:val="18"/>
          <w:szCs w:val="18"/>
        </w:rPr>
        <w:t xml:space="preserve"> </w:t>
      </w:r>
      <w:r w:rsidRPr="00106311">
        <w:rPr>
          <w:color w:val="111111"/>
          <w:w w:val="105"/>
          <w:sz w:val="18"/>
          <w:szCs w:val="18"/>
        </w:rPr>
        <w:t>destroyed</w:t>
      </w:r>
      <w:r w:rsidRPr="00106311">
        <w:rPr>
          <w:color w:val="111111"/>
          <w:spacing w:val="-8"/>
          <w:w w:val="105"/>
          <w:sz w:val="18"/>
          <w:szCs w:val="18"/>
        </w:rPr>
        <w:t xml:space="preserve"> </w:t>
      </w:r>
      <w:r w:rsidRPr="00106311">
        <w:rPr>
          <w:color w:val="212121"/>
          <w:w w:val="105"/>
          <w:sz w:val="18"/>
          <w:szCs w:val="18"/>
        </w:rPr>
        <w:t>by</w:t>
      </w:r>
      <w:r w:rsidRPr="00106311">
        <w:rPr>
          <w:color w:val="212121"/>
          <w:spacing w:val="-27"/>
          <w:w w:val="105"/>
          <w:sz w:val="18"/>
          <w:szCs w:val="18"/>
        </w:rPr>
        <w:t xml:space="preserve"> </w:t>
      </w:r>
      <w:r w:rsidRPr="00106311">
        <w:rPr>
          <w:color w:val="212121"/>
          <w:w w:val="105"/>
          <w:sz w:val="18"/>
          <w:szCs w:val="18"/>
        </w:rPr>
        <w:t>the</w:t>
      </w:r>
      <w:r w:rsidRPr="00106311">
        <w:rPr>
          <w:color w:val="212121"/>
          <w:spacing w:val="-8"/>
          <w:w w:val="105"/>
          <w:sz w:val="18"/>
          <w:szCs w:val="18"/>
        </w:rPr>
        <w:t xml:space="preserve"> </w:t>
      </w:r>
      <w:r w:rsidRPr="00106311">
        <w:rPr>
          <w:color w:val="363636"/>
          <w:w w:val="105"/>
          <w:sz w:val="18"/>
          <w:szCs w:val="18"/>
        </w:rPr>
        <w:t>sec</w:t>
      </w:r>
      <w:r w:rsidRPr="00106311">
        <w:rPr>
          <w:color w:val="111111"/>
          <w:w w:val="105"/>
          <w:sz w:val="18"/>
          <w:szCs w:val="18"/>
        </w:rPr>
        <w:t>ret</w:t>
      </w:r>
      <w:r w:rsidRPr="00106311">
        <w:rPr>
          <w:color w:val="111111"/>
          <w:spacing w:val="-37"/>
          <w:w w:val="105"/>
          <w:sz w:val="18"/>
          <w:szCs w:val="18"/>
        </w:rPr>
        <w:t xml:space="preserve"> </w:t>
      </w:r>
      <w:proofErr w:type="spellStart"/>
      <w:r w:rsidRPr="00106311">
        <w:rPr>
          <w:color w:val="111111"/>
          <w:w w:val="105"/>
          <w:sz w:val="18"/>
          <w:szCs w:val="18"/>
        </w:rPr>
        <w:t>ary</w:t>
      </w:r>
      <w:proofErr w:type="spellEnd"/>
      <w:r w:rsidRPr="00106311">
        <w:rPr>
          <w:color w:val="111111"/>
          <w:w w:val="105"/>
          <w:sz w:val="18"/>
          <w:szCs w:val="18"/>
        </w:rPr>
        <w:t>.</w:t>
      </w:r>
      <w:r w:rsidR="00106311">
        <w:rPr>
          <w:color w:val="111111"/>
          <w:w w:val="105"/>
          <w:sz w:val="18"/>
          <w:szCs w:val="18"/>
        </w:rPr>
        <w:t xml:space="preserve"> </w:t>
      </w:r>
      <w:r w:rsidRPr="00106311">
        <w:rPr>
          <w:color w:val="111111"/>
          <w:spacing w:val="-25"/>
          <w:w w:val="105"/>
          <w:sz w:val="18"/>
          <w:szCs w:val="18"/>
        </w:rPr>
        <w:t xml:space="preserve"> </w:t>
      </w:r>
      <w:r w:rsidRPr="00106311">
        <w:rPr>
          <w:color w:val="111111"/>
          <w:w w:val="105"/>
          <w:sz w:val="18"/>
          <w:szCs w:val="18"/>
        </w:rPr>
        <w:t>No</w:t>
      </w:r>
      <w:r w:rsidRPr="00106311">
        <w:rPr>
          <w:color w:val="111111"/>
          <w:spacing w:val="-21"/>
          <w:w w:val="105"/>
          <w:sz w:val="18"/>
          <w:szCs w:val="18"/>
        </w:rPr>
        <w:t xml:space="preserve"> </w:t>
      </w:r>
      <w:r w:rsidRPr="00106311">
        <w:rPr>
          <w:color w:val="111111"/>
          <w:w w:val="105"/>
          <w:sz w:val="18"/>
          <w:szCs w:val="18"/>
        </w:rPr>
        <w:t xml:space="preserve">documentation </w:t>
      </w:r>
      <w:r w:rsidRPr="00106311">
        <w:rPr>
          <w:color w:val="212121"/>
          <w:w w:val="105"/>
          <w:sz w:val="18"/>
          <w:szCs w:val="18"/>
        </w:rPr>
        <w:t>shall</w:t>
      </w:r>
      <w:r w:rsidRPr="00106311">
        <w:rPr>
          <w:color w:val="212121"/>
          <w:spacing w:val="-14"/>
          <w:w w:val="105"/>
          <w:sz w:val="18"/>
          <w:szCs w:val="18"/>
        </w:rPr>
        <w:t xml:space="preserve"> </w:t>
      </w:r>
      <w:r w:rsidRPr="00106311">
        <w:rPr>
          <w:color w:val="212121"/>
          <w:w w:val="105"/>
          <w:sz w:val="18"/>
          <w:szCs w:val="18"/>
        </w:rPr>
        <w:t>be</w:t>
      </w:r>
      <w:r w:rsidRPr="00106311">
        <w:rPr>
          <w:color w:val="212121"/>
          <w:spacing w:val="-18"/>
          <w:w w:val="105"/>
          <w:sz w:val="18"/>
          <w:szCs w:val="18"/>
        </w:rPr>
        <w:t xml:space="preserve"> </w:t>
      </w:r>
      <w:r w:rsidRPr="00106311">
        <w:rPr>
          <w:color w:val="111111"/>
          <w:w w:val="105"/>
          <w:sz w:val="18"/>
          <w:szCs w:val="18"/>
        </w:rPr>
        <w:t>relea</w:t>
      </w:r>
      <w:r w:rsidRPr="00106311">
        <w:rPr>
          <w:color w:val="363636"/>
          <w:w w:val="105"/>
          <w:sz w:val="18"/>
          <w:szCs w:val="18"/>
        </w:rPr>
        <w:t>sed</w:t>
      </w:r>
      <w:r w:rsidRPr="00106311">
        <w:rPr>
          <w:color w:val="363636"/>
          <w:spacing w:val="-28"/>
          <w:w w:val="105"/>
          <w:sz w:val="18"/>
          <w:szCs w:val="18"/>
        </w:rPr>
        <w:t xml:space="preserve"> </w:t>
      </w:r>
      <w:r w:rsidRPr="00106311">
        <w:rPr>
          <w:color w:val="111111"/>
          <w:spacing w:val="-8"/>
          <w:w w:val="105"/>
          <w:sz w:val="18"/>
          <w:szCs w:val="18"/>
        </w:rPr>
        <w:t>unles</w:t>
      </w:r>
      <w:r w:rsidRPr="00106311">
        <w:rPr>
          <w:color w:val="363636"/>
          <w:spacing w:val="-8"/>
          <w:w w:val="105"/>
          <w:sz w:val="18"/>
          <w:szCs w:val="18"/>
        </w:rPr>
        <w:t>s</w:t>
      </w:r>
      <w:r w:rsidRPr="00106311">
        <w:rPr>
          <w:color w:val="363636"/>
          <w:spacing w:val="-12"/>
          <w:w w:val="105"/>
          <w:sz w:val="18"/>
          <w:szCs w:val="18"/>
        </w:rPr>
        <w:t xml:space="preserve"> </w:t>
      </w:r>
      <w:r w:rsidRPr="00106311">
        <w:rPr>
          <w:color w:val="212121"/>
          <w:w w:val="105"/>
          <w:sz w:val="18"/>
          <w:szCs w:val="18"/>
        </w:rPr>
        <w:t>approved</w:t>
      </w:r>
      <w:r w:rsidRPr="00106311">
        <w:rPr>
          <w:color w:val="212121"/>
          <w:spacing w:val="-8"/>
          <w:w w:val="105"/>
          <w:sz w:val="18"/>
          <w:szCs w:val="18"/>
        </w:rPr>
        <w:t xml:space="preserve"> </w:t>
      </w:r>
      <w:r w:rsidRPr="00106311">
        <w:rPr>
          <w:color w:val="212121"/>
          <w:w w:val="105"/>
          <w:sz w:val="18"/>
          <w:szCs w:val="18"/>
        </w:rPr>
        <w:t>by</w:t>
      </w:r>
      <w:r w:rsidRPr="00106311">
        <w:rPr>
          <w:color w:val="212121"/>
          <w:spacing w:val="-7"/>
          <w:w w:val="105"/>
          <w:sz w:val="18"/>
          <w:szCs w:val="18"/>
        </w:rPr>
        <w:t xml:space="preserve"> </w:t>
      </w:r>
      <w:r w:rsidRPr="00106311">
        <w:rPr>
          <w:color w:val="111111"/>
          <w:w w:val="105"/>
          <w:sz w:val="18"/>
          <w:szCs w:val="18"/>
        </w:rPr>
        <w:t>the</w:t>
      </w:r>
      <w:r w:rsidRPr="00106311">
        <w:rPr>
          <w:color w:val="111111"/>
          <w:spacing w:val="15"/>
          <w:w w:val="105"/>
          <w:sz w:val="18"/>
          <w:szCs w:val="18"/>
        </w:rPr>
        <w:t xml:space="preserve"> </w:t>
      </w:r>
      <w:r w:rsidRPr="00106311">
        <w:rPr>
          <w:color w:val="212121"/>
          <w:w w:val="105"/>
          <w:sz w:val="18"/>
          <w:szCs w:val="18"/>
        </w:rPr>
        <w:t>Chairperson.</w:t>
      </w:r>
    </w:p>
    <w:p w14:paraId="1BCCF05B" w14:textId="77777777" w:rsidR="001246A4" w:rsidRPr="00106311" w:rsidRDefault="001246A4">
      <w:pPr>
        <w:pStyle w:val="BodyText"/>
        <w:spacing w:before="6"/>
        <w:rPr>
          <w:sz w:val="18"/>
          <w:szCs w:val="18"/>
        </w:rPr>
      </w:pPr>
    </w:p>
    <w:p w14:paraId="202D9E83" w14:textId="77777777" w:rsidR="001246A4" w:rsidRDefault="00AC0CA9">
      <w:pPr>
        <w:pStyle w:val="Heading5"/>
        <w:numPr>
          <w:ilvl w:val="1"/>
          <w:numId w:val="7"/>
        </w:numPr>
        <w:tabs>
          <w:tab w:val="left" w:pos="493"/>
        </w:tabs>
        <w:spacing w:before="1"/>
        <w:ind w:left="492" w:hanging="354"/>
        <w:jc w:val="left"/>
        <w:rPr>
          <w:color w:val="212121"/>
        </w:rPr>
      </w:pPr>
      <w:r>
        <w:rPr>
          <w:color w:val="111111"/>
          <w:w w:val="105"/>
        </w:rPr>
        <w:t xml:space="preserve">Use </w:t>
      </w:r>
      <w:r>
        <w:rPr>
          <w:color w:val="212121"/>
          <w:w w:val="105"/>
        </w:rPr>
        <w:t>of Tele/Video</w:t>
      </w:r>
      <w:r>
        <w:rPr>
          <w:color w:val="212121"/>
          <w:spacing w:val="-32"/>
          <w:w w:val="105"/>
        </w:rPr>
        <w:t xml:space="preserve"> </w:t>
      </w:r>
      <w:r>
        <w:rPr>
          <w:color w:val="212121"/>
          <w:w w:val="105"/>
        </w:rPr>
        <w:t>Conferencing</w:t>
      </w:r>
    </w:p>
    <w:p w14:paraId="1126DE0F" w14:textId="77777777" w:rsidR="001246A4" w:rsidRPr="00106311" w:rsidRDefault="001246A4">
      <w:pPr>
        <w:pStyle w:val="BodyText"/>
        <w:rPr>
          <w:b/>
          <w:sz w:val="18"/>
          <w:szCs w:val="18"/>
        </w:rPr>
      </w:pPr>
    </w:p>
    <w:p w14:paraId="1B21B074" w14:textId="74FE9505" w:rsidR="001246A4" w:rsidRPr="00106311" w:rsidRDefault="00AC0CA9">
      <w:pPr>
        <w:pStyle w:val="BodyText"/>
        <w:spacing w:before="142"/>
        <w:ind w:left="138"/>
        <w:rPr>
          <w:sz w:val="18"/>
          <w:szCs w:val="18"/>
        </w:rPr>
      </w:pPr>
      <w:r w:rsidRPr="00106311">
        <w:rPr>
          <w:color w:val="212121"/>
          <w:sz w:val="18"/>
          <w:szCs w:val="18"/>
        </w:rPr>
        <w:t>All meetings are face to face</w:t>
      </w:r>
      <w:r w:rsidR="00ED19B5">
        <w:rPr>
          <w:color w:val="212121"/>
          <w:sz w:val="18"/>
          <w:szCs w:val="18"/>
        </w:rPr>
        <w:t xml:space="preserve"> or online</w:t>
      </w:r>
      <w:r w:rsidRPr="00106311">
        <w:rPr>
          <w:color w:val="212121"/>
          <w:sz w:val="18"/>
          <w:szCs w:val="18"/>
        </w:rPr>
        <w:t xml:space="preserve"> for a quorum of AEC members.</w:t>
      </w:r>
    </w:p>
    <w:p w14:paraId="767B2528" w14:textId="77777777" w:rsidR="001246A4" w:rsidRPr="00106311" w:rsidRDefault="001246A4">
      <w:pPr>
        <w:pStyle w:val="BodyText"/>
        <w:rPr>
          <w:sz w:val="18"/>
          <w:szCs w:val="18"/>
        </w:rPr>
      </w:pPr>
    </w:p>
    <w:p w14:paraId="6D4D799F" w14:textId="5C123EAF" w:rsidR="001246A4" w:rsidRPr="00106311" w:rsidRDefault="00AC0CA9">
      <w:pPr>
        <w:pStyle w:val="BodyText"/>
        <w:spacing w:before="135" w:line="324" w:lineRule="auto"/>
        <w:ind w:left="135" w:right="607" w:hanging="2"/>
        <w:rPr>
          <w:sz w:val="18"/>
          <w:szCs w:val="18"/>
        </w:rPr>
      </w:pPr>
      <w:r w:rsidRPr="00106311">
        <w:rPr>
          <w:color w:val="212121"/>
          <w:sz w:val="18"/>
          <w:szCs w:val="18"/>
        </w:rPr>
        <w:t xml:space="preserve">Tele/video conferencing or written </w:t>
      </w:r>
      <w:r w:rsidRPr="00106311">
        <w:rPr>
          <w:color w:val="111111"/>
          <w:sz w:val="18"/>
          <w:szCs w:val="18"/>
        </w:rPr>
        <w:t xml:space="preserve">notes </w:t>
      </w:r>
      <w:r w:rsidRPr="00106311">
        <w:rPr>
          <w:color w:val="212121"/>
          <w:sz w:val="18"/>
          <w:szCs w:val="18"/>
        </w:rPr>
        <w:t xml:space="preserve">may be used to enable contributions </w:t>
      </w:r>
      <w:r w:rsidRPr="00106311">
        <w:rPr>
          <w:color w:val="111111"/>
          <w:sz w:val="18"/>
          <w:szCs w:val="18"/>
        </w:rPr>
        <w:t xml:space="preserve">by </w:t>
      </w:r>
      <w:r w:rsidRPr="00106311">
        <w:rPr>
          <w:color w:val="212121"/>
          <w:sz w:val="18"/>
          <w:szCs w:val="18"/>
        </w:rPr>
        <w:t xml:space="preserve">other AEC members or the AWO who tender an apology. </w:t>
      </w:r>
      <w:r w:rsidR="00ED19B5">
        <w:rPr>
          <w:color w:val="212121"/>
          <w:sz w:val="18"/>
          <w:szCs w:val="18"/>
        </w:rPr>
        <w:t xml:space="preserve"> </w:t>
      </w:r>
      <w:r w:rsidRPr="00106311">
        <w:rPr>
          <w:color w:val="212121"/>
          <w:sz w:val="18"/>
          <w:szCs w:val="18"/>
        </w:rPr>
        <w:t xml:space="preserve">However, </w:t>
      </w:r>
      <w:r w:rsidRPr="00106311">
        <w:rPr>
          <w:color w:val="111111"/>
          <w:sz w:val="18"/>
          <w:szCs w:val="18"/>
        </w:rPr>
        <w:t xml:space="preserve">preference is for </w:t>
      </w:r>
      <w:r w:rsidRPr="00106311">
        <w:rPr>
          <w:color w:val="212121"/>
          <w:sz w:val="18"/>
          <w:szCs w:val="18"/>
        </w:rPr>
        <w:t>attendance in</w:t>
      </w:r>
      <w:r w:rsidRPr="00106311">
        <w:rPr>
          <w:color w:val="676767"/>
          <w:sz w:val="18"/>
          <w:szCs w:val="18"/>
        </w:rPr>
        <w:t>-</w:t>
      </w:r>
      <w:r w:rsidRPr="00106311">
        <w:rPr>
          <w:color w:val="212121"/>
          <w:sz w:val="18"/>
          <w:szCs w:val="18"/>
        </w:rPr>
        <w:t>person.</w:t>
      </w:r>
    </w:p>
    <w:p w14:paraId="503FBFF9" w14:textId="77777777" w:rsidR="001246A4" w:rsidRPr="00106311" w:rsidRDefault="001246A4">
      <w:pPr>
        <w:pStyle w:val="BodyText"/>
        <w:spacing w:before="10"/>
        <w:rPr>
          <w:sz w:val="18"/>
          <w:szCs w:val="18"/>
        </w:rPr>
      </w:pPr>
    </w:p>
    <w:p w14:paraId="38B48CFF" w14:textId="77777777" w:rsidR="001246A4" w:rsidRDefault="00AC0CA9">
      <w:pPr>
        <w:pStyle w:val="Heading5"/>
        <w:numPr>
          <w:ilvl w:val="1"/>
          <w:numId w:val="7"/>
        </w:numPr>
        <w:tabs>
          <w:tab w:val="left" w:pos="857"/>
          <w:tab w:val="left" w:pos="858"/>
        </w:tabs>
        <w:ind w:left="857" w:hanging="719"/>
        <w:jc w:val="left"/>
        <w:rPr>
          <w:color w:val="212121"/>
        </w:rPr>
      </w:pPr>
      <w:r>
        <w:rPr>
          <w:color w:val="212121"/>
        </w:rPr>
        <w:t>Consideration between</w:t>
      </w:r>
      <w:r>
        <w:rPr>
          <w:color w:val="212121"/>
          <w:spacing w:val="9"/>
        </w:rPr>
        <w:t xml:space="preserve"> </w:t>
      </w:r>
      <w:r>
        <w:rPr>
          <w:color w:val="212121"/>
        </w:rPr>
        <w:t>Meetings</w:t>
      </w:r>
    </w:p>
    <w:p w14:paraId="0191EECD" w14:textId="77777777" w:rsidR="001246A4" w:rsidRPr="00106311" w:rsidRDefault="00AC0CA9">
      <w:pPr>
        <w:pStyle w:val="BodyText"/>
        <w:spacing w:before="70" w:line="324" w:lineRule="auto"/>
        <w:ind w:left="143" w:right="426" w:hanging="1"/>
        <w:rPr>
          <w:sz w:val="18"/>
          <w:szCs w:val="18"/>
        </w:rPr>
      </w:pPr>
      <w:r w:rsidRPr="00106311">
        <w:rPr>
          <w:color w:val="111111"/>
          <w:w w:val="105"/>
          <w:sz w:val="18"/>
          <w:szCs w:val="18"/>
        </w:rPr>
        <w:t xml:space="preserve">If </w:t>
      </w:r>
      <w:r w:rsidRPr="00106311">
        <w:rPr>
          <w:color w:val="212121"/>
          <w:w w:val="105"/>
          <w:sz w:val="18"/>
          <w:szCs w:val="18"/>
        </w:rPr>
        <w:t xml:space="preserve">points of clarification or minor decisions are required between meetings, an AEC may </w:t>
      </w:r>
      <w:proofErr w:type="spellStart"/>
      <w:r w:rsidRPr="00106311">
        <w:rPr>
          <w:color w:val="212121"/>
          <w:w w:val="105"/>
          <w:sz w:val="18"/>
          <w:szCs w:val="18"/>
        </w:rPr>
        <w:t>authorise</w:t>
      </w:r>
      <w:proofErr w:type="spellEnd"/>
      <w:r w:rsidRPr="00106311">
        <w:rPr>
          <w:color w:val="212121"/>
          <w:w w:val="105"/>
          <w:sz w:val="18"/>
          <w:szCs w:val="18"/>
        </w:rPr>
        <w:t xml:space="preserve"> the Chairperson</w:t>
      </w:r>
      <w:r w:rsidRPr="00106311">
        <w:rPr>
          <w:color w:val="212121"/>
          <w:spacing w:val="-15"/>
          <w:w w:val="105"/>
          <w:sz w:val="18"/>
          <w:szCs w:val="18"/>
        </w:rPr>
        <w:t xml:space="preserve"> </w:t>
      </w:r>
      <w:r w:rsidRPr="00106311">
        <w:rPr>
          <w:color w:val="212121"/>
          <w:w w:val="105"/>
          <w:sz w:val="18"/>
          <w:szCs w:val="18"/>
        </w:rPr>
        <w:t>or</w:t>
      </w:r>
      <w:r w:rsidRPr="00106311">
        <w:rPr>
          <w:color w:val="212121"/>
          <w:spacing w:val="-13"/>
          <w:w w:val="105"/>
          <w:sz w:val="18"/>
          <w:szCs w:val="18"/>
        </w:rPr>
        <w:t xml:space="preserve"> </w:t>
      </w:r>
      <w:r w:rsidRPr="00106311">
        <w:rPr>
          <w:color w:val="212121"/>
          <w:w w:val="105"/>
          <w:sz w:val="18"/>
          <w:szCs w:val="18"/>
        </w:rPr>
        <w:t>a</w:t>
      </w:r>
      <w:r w:rsidRPr="00106311">
        <w:rPr>
          <w:color w:val="212121"/>
          <w:spacing w:val="-31"/>
          <w:w w:val="105"/>
          <w:sz w:val="18"/>
          <w:szCs w:val="18"/>
        </w:rPr>
        <w:t xml:space="preserve"> </w:t>
      </w:r>
      <w:r w:rsidRPr="00106311">
        <w:rPr>
          <w:color w:val="212121"/>
          <w:spacing w:val="2"/>
          <w:w w:val="105"/>
          <w:sz w:val="18"/>
          <w:szCs w:val="18"/>
        </w:rPr>
        <w:t>sub</w:t>
      </w:r>
      <w:r w:rsidRPr="00106311">
        <w:rPr>
          <w:color w:val="525252"/>
          <w:spacing w:val="2"/>
          <w:w w:val="105"/>
          <w:sz w:val="18"/>
          <w:szCs w:val="18"/>
        </w:rPr>
        <w:t>-</w:t>
      </w:r>
      <w:r w:rsidRPr="00106311">
        <w:rPr>
          <w:color w:val="212121"/>
          <w:spacing w:val="2"/>
          <w:w w:val="105"/>
          <w:sz w:val="18"/>
          <w:szCs w:val="18"/>
        </w:rPr>
        <w:t>committee</w:t>
      </w:r>
      <w:r w:rsidRPr="00106311">
        <w:rPr>
          <w:color w:val="212121"/>
          <w:spacing w:val="-30"/>
          <w:w w:val="105"/>
          <w:sz w:val="18"/>
          <w:szCs w:val="18"/>
        </w:rPr>
        <w:t xml:space="preserve"> </w:t>
      </w:r>
      <w:r w:rsidRPr="00106311">
        <w:rPr>
          <w:color w:val="212121"/>
          <w:w w:val="105"/>
          <w:sz w:val="18"/>
          <w:szCs w:val="18"/>
        </w:rPr>
        <w:t>(the</w:t>
      </w:r>
      <w:r w:rsidRPr="00106311">
        <w:rPr>
          <w:color w:val="212121"/>
          <w:spacing w:val="-24"/>
          <w:w w:val="105"/>
          <w:sz w:val="18"/>
          <w:szCs w:val="18"/>
        </w:rPr>
        <w:t xml:space="preserve"> </w:t>
      </w:r>
      <w:r w:rsidRPr="00106311">
        <w:rPr>
          <w:color w:val="212121"/>
          <w:w w:val="105"/>
          <w:sz w:val="18"/>
          <w:szCs w:val="18"/>
        </w:rPr>
        <w:t>membership</w:t>
      </w:r>
      <w:r w:rsidRPr="00106311">
        <w:rPr>
          <w:color w:val="212121"/>
          <w:spacing w:val="-18"/>
          <w:w w:val="105"/>
          <w:sz w:val="18"/>
          <w:szCs w:val="18"/>
        </w:rPr>
        <w:t xml:space="preserve"> </w:t>
      </w:r>
      <w:r w:rsidRPr="00106311">
        <w:rPr>
          <w:color w:val="212121"/>
          <w:w w:val="105"/>
          <w:sz w:val="18"/>
          <w:szCs w:val="18"/>
        </w:rPr>
        <w:t>of</w:t>
      </w:r>
      <w:r w:rsidRPr="00106311">
        <w:rPr>
          <w:color w:val="212121"/>
          <w:spacing w:val="-16"/>
          <w:w w:val="105"/>
          <w:sz w:val="18"/>
          <w:szCs w:val="18"/>
        </w:rPr>
        <w:t xml:space="preserve"> </w:t>
      </w:r>
      <w:r w:rsidRPr="00106311">
        <w:rPr>
          <w:color w:val="212121"/>
          <w:w w:val="105"/>
          <w:sz w:val="18"/>
          <w:szCs w:val="18"/>
        </w:rPr>
        <w:t>which</w:t>
      </w:r>
      <w:r w:rsidRPr="00106311">
        <w:rPr>
          <w:color w:val="212121"/>
          <w:spacing w:val="-30"/>
          <w:w w:val="105"/>
          <w:sz w:val="18"/>
          <w:szCs w:val="18"/>
        </w:rPr>
        <w:t xml:space="preserve"> </w:t>
      </w:r>
      <w:r w:rsidRPr="00106311">
        <w:rPr>
          <w:color w:val="212121"/>
          <w:w w:val="105"/>
          <w:sz w:val="18"/>
          <w:szCs w:val="18"/>
        </w:rPr>
        <w:t>is</w:t>
      </w:r>
      <w:r w:rsidRPr="00106311">
        <w:rPr>
          <w:color w:val="212121"/>
          <w:spacing w:val="-31"/>
          <w:w w:val="105"/>
          <w:sz w:val="18"/>
          <w:szCs w:val="18"/>
        </w:rPr>
        <w:t xml:space="preserve"> </w:t>
      </w:r>
      <w:r w:rsidRPr="00106311">
        <w:rPr>
          <w:color w:val="212121"/>
          <w:w w:val="105"/>
          <w:sz w:val="18"/>
          <w:szCs w:val="18"/>
        </w:rPr>
        <w:t>agreed</w:t>
      </w:r>
      <w:r w:rsidRPr="00106311">
        <w:rPr>
          <w:color w:val="212121"/>
          <w:spacing w:val="-25"/>
          <w:w w:val="105"/>
          <w:sz w:val="18"/>
          <w:szCs w:val="18"/>
        </w:rPr>
        <w:t xml:space="preserve"> </w:t>
      </w:r>
      <w:r w:rsidRPr="00106311">
        <w:rPr>
          <w:color w:val="111111"/>
          <w:w w:val="105"/>
          <w:sz w:val="18"/>
          <w:szCs w:val="18"/>
        </w:rPr>
        <w:t>by</w:t>
      </w:r>
      <w:r w:rsidRPr="00106311">
        <w:rPr>
          <w:color w:val="111111"/>
          <w:spacing w:val="-33"/>
          <w:w w:val="105"/>
          <w:sz w:val="18"/>
          <w:szCs w:val="18"/>
        </w:rPr>
        <w:t xml:space="preserve"> </w:t>
      </w:r>
      <w:r w:rsidRPr="00106311">
        <w:rPr>
          <w:color w:val="111111"/>
          <w:w w:val="105"/>
          <w:sz w:val="18"/>
          <w:szCs w:val="18"/>
        </w:rPr>
        <w:t>the</w:t>
      </w:r>
      <w:r w:rsidRPr="00106311">
        <w:rPr>
          <w:color w:val="111111"/>
          <w:spacing w:val="-7"/>
          <w:w w:val="105"/>
          <w:sz w:val="18"/>
          <w:szCs w:val="18"/>
        </w:rPr>
        <w:t xml:space="preserve"> </w:t>
      </w:r>
      <w:r w:rsidRPr="00106311">
        <w:rPr>
          <w:color w:val="212121"/>
          <w:w w:val="105"/>
          <w:sz w:val="18"/>
          <w:szCs w:val="18"/>
        </w:rPr>
        <w:t>AEC</w:t>
      </w:r>
      <w:r w:rsidRPr="00106311">
        <w:rPr>
          <w:color w:val="212121"/>
          <w:spacing w:val="-29"/>
          <w:w w:val="105"/>
          <w:sz w:val="18"/>
          <w:szCs w:val="18"/>
        </w:rPr>
        <w:t xml:space="preserve"> </w:t>
      </w:r>
      <w:r w:rsidRPr="00106311">
        <w:rPr>
          <w:color w:val="212121"/>
          <w:w w:val="105"/>
          <w:sz w:val="18"/>
          <w:szCs w:val="18"/>
        </w:rPr>
        <w:t>but</w:t>
      </w:r>
      <w:r w:rsidRPr="00106311">
        <w:rPr>
          <w:color w:val="212121"/>
          <w:spacing w:val="-24"/>
          <w:w w:val="105"/>
          <w:sz w:val="18"/>
          <w:szCs w:val="18"/>
        </w:rPr>
        <w:t xml:space="preserve"> </w:t>
      </w:r>
      <w:r w:rsidRPr="00106311">
        <w:rPr>
          <w:color w:val="212121"/>
          <w:w w:val="105"/>
          <w:sz w:val="18"/>
          <w:szCs w:val="18"/>
        </w:rPr>
        <w:t>must</w:t>
      </w:r>
      <w:r w:rsidRPr="00106311">
        <w:rPr>
          <w:color w:val="212121"/>
          <w:spacing w:val="-22"/>
          <w:w w:val="105"/>
          <w:sz w:val="18"/>
          <w:szCs w:val="18"/>
        </w:rPr>
        <w:t xml:space="preserve"> </w:t>
      </w:r>
      <w:r w:rsidRPr="00106311">
        <w:rPr>
          <w:color w:val="111111"/>
          <w:w w:val="105"/>
          <w:sz w:val="18"/>
          <w:szCs w:val="18"/>
        </w:rPr>
        <w:t>include</w:t>
      </w:r>
      <w:r w:rsidRPr="00106311">
        <w:rPr>
          <w:color w:val="111111"/>
          <w:spacing w:val="-24"/>
          <w:w w:val="105"/>
          <w:sz w:val="18"/>
          <w:szCs w:val="18"/>
        </w:rPr>
        <w:t xml:space="preserve"> </w:t>
      </w:r>
      <w:r w:rsidRPr="00106311">
        <w:rPr>
          <w:color w:val="212121"/>
          <w:w w:val="105"/>
          <w:sz w:val="18"/>
          <w:szCs w:val="18"/>
        </w:rPr>
        <w:t>at</w:t>
      </w:r>
      <w:r w:rsidRPr="00106311">
        <w:rPr>
          <w:color w:val="212121"/>
          <w:spacing w:val="-25"/>
          <w:w w:val="105"/>
          <w:sz w:val="18"/>
          <w:szCs w:val="18"/>
        </w:rPr>
        <w:t xml:space="preserve"> </w:t>
      </w:r>
      <w:r w:rsidRPr="00106311">
        <w:rPr>
          <w:color w:val="111111"/>
          <w:w w:val="105"/>
          <w:sz w:val="18"/>
          <w:szCs w:val="18"/>
        </w:rPr>
        <w:t xml:space="preserve">least </w:t>
      </w:r>
      <w:r w:rsidRPr="00106311">
        <w:rPr>
          <w:color w:val="212121"/>
          <w:w w:val="105"/>
          <w:sz w:val="18"/>
          <w:szCs w:val="18"/>
        </w:rPr>
        <w:t>one</w:t>
      </w:r>
      <w:r w:rsidRPr="00106311">
        <w:rPr>
          <w:color w:val="212121"/>
          <w:spacing w:val="-24"/>
          <w:w w:val="105"/>
          <w:sz w:val="18"/>
          <w:szCs w:val="18"/>
        </w:rPr>
        <w:t xml:space="preserve"> </w:t>
      </w:r>
      <w:r w:rsidRPr="00106311">
        <w:rPr>
          <w:color w:val="212121"/>
          <w:w w:val="105"/>
          <w:sz w:val="18"/>
          <w:szCs w:val="18"/>
        </w:rPr>
        <w:t>statutory</w:t>
      </w:r>
      <w:r w:rsidRPr="00106311">
        <w:rPr>
          <w:color w:val="212121"/>
          <w:spacing w:val="-15"/>
          <w:w w:val="105"/>
          <w:sz w:val="18"/>
          <w:szCs w:val="18"/>
        </w:rPr>
        <w:t xml:space="preserve"> </w:t>
      </w:r>
      <w:r w:rsidRPr="00106311">
        <w:rPr>
          <w:color w:val="212121"/>
          <w:w w:val="105"/>
          <w:sz w:val="18"/>
          <w:szCs w:val="18"/>
        </w:rPr>
        <w:t>external</w:t>
      </w:r>
      <w:r w:rsidRPr="00106311">
        <w:rPr>
          <w:color w:val="212121"/>
          <w:spacing w:val="-15"/>
          <w:w w:val="105"/>
          <w:sz w:val="18"/>
          <w:szCs w:val="18"/>
        </w:rPr>
        <w:t xml:space="preserve"> </w:t>
      </w:r>
      <w:r w:rsidRPr="00106311">
        <w:rPr>
          <w:color w:val="212121"/>
          <w:w w:val="105"/>
          <w:sz w:val="18"/>
          <w:szCs w:val="18"/>
        </w:rPr>
        <w:t>member)</w:t>
      </w:r>
      <w:r w:rsidRPr="00106311">
        <w:rPr>
          <w:color w:val="212121"/>
          <w:spacing w:val="-15"/>
          <w:w w:val="105"/>
          <w:sz w:val="18"/>
          <w:szCs w:val="18"/>
        </w:rPr>
        <w:t xml:space="preserve"> </w:t>
      </w:r>
      <w:r w:rsidRPr="00106311">
        <w:rPr>
          <w:color w:val="212121"/>
          <w:w w:val="105"/>
          <w:sz w:val="18"/>
          <w:szCs w:val="18"/>
        </w:rPr>
        <w:t>to</w:t>
      </w:r>
      <w:r w:rsidRPr="00106311">
        <w:rPr>
          <w:color w:val="212121"/>
          <w:spacing w:val="1"/>
          <w:w w:val="105"/>
          <w:sz w:val="18"/>
          <w:szCs w:val="18"/>
        </w:rPr>
        <w:t xml:space="preserve"> </w:t>
      </w:r>
      <w:r w:rsidRPr="00106311">
        <w:rPr>
          <w:color w:val="212121"/>
          <w:w w:val="105"/>
          <w:sz w:val="18"/>
          <w:szCs w:val="18"/>
        </w:rPr>
        <w:t>make</w:t>
      </w:r>
      <w:r w:rsidRPr="00106311">
        <w:rPr>
          <w:color w:val="212121"/>
          <w:spacing w:val="-16"/>
          <w:w w:val="105"/>
          <w:sz w:val="18"/>
          <w:szCs w:val="18"/>
        </w:rPr>
        <w:t xml:space="preserve"> </w:t>
      </w:r>
      <w:r w:rsidRPr="00106311">
        <w:rPr>
          <w:color w:val="111111"/>
          <w:w w:val="105"/>
          <w:sz w:val="18"/>
          <w:szCs w:val="18"/>
        </w:rPr>
        <w:t>decisions</w:t>
      </w:r>
      <w:r w:rsidRPr="00106311">
        <w:rPr>
          <w:color w:val="111111"/>
          <w:spacing w:val="-16"/>
          <w:w w:val="105"/>
          <w:sz w:val="18"/>
          <w:szCs w:val="18"/>
        </w:rPr>
        <w:t xml:space="preserve"> </w:t>
      </w:r>
      <w:r w:rsidRPr="00106311">
        <w:rPr>
          <w:color w:val="212121"/>
          <w:w w:val="105"/>
          <w:sz w:val="18"/>
          <w:szCs w:val="18"/>
        </w:rPr>
        <w:t>on</w:t>
      </w:r>
      <w:r w:rsidRPr="00106311">
        <w:rPr>
          <w:color w:val="212121"/>
          <w:spacing w:val="-23"/>
          <w:w w:val="105"/>
          <w:sz w:val="18"/>
          <w:szCs w:val="18"/>
        </w:rPr>
        <w:t xml:space="preserve"> </w:t>
      </w:r>
      <w:r w:rsidRPr="00106311">
        <w:rPr>
          <w:color w:val="111111"/>
          <w:w w:val="105"/>
          <w:sz w:val="18"/>
          <w:szCs w:val="18"/>
        </w:rPr>
        <w:t>the</w:t>
      </w:r>
      <w:r w:rsidRPr="00106311">
        <w:rPr>
          <w:color w:val="111111"/>
          <w:spacing w:val="-21"/>
          <w:w w:val="105"/>
          <w:sz w:val="18"/>
          <w:szCs w:val="18"/>
        </w:rPr>
        <w:t xml:space="preserve"> </w:t>
      </w:r>
      <w:r w:rsidRPr="00106311">
        <w:rPr>
          <w:color w:val="212121"/>
          <w:w w:val="105"/>
          <w:sz w:val="18"/>
          <w:szCs w:val="18"/>
        </w:rPr>
        <w:t>AEC's</w:t>
      </w:r>
      <w:r w:rsidRPr="00106311">
        <w:rPr>
          <w:color w:val="212121"/>
          <w:spacing w:val="-15"/>
          <w:w w:val="105"/>
          <w:sz w:val="18"/>
          <w:szCs w:val="18"/>
        </w:rPr>
        <w:t xml:space="preserve"> </w:t>
      </w:r>
      <w:r w:rsidRPr="00106311">
        <w:rPr>
          <w:color w:val="111111"/>
          <w:spacing w:val="-6"/>
          <w:w w:val="105"/>
          <w:sz w:val="18"/>
          <w:szCs w:val="18"/>
        </w:rPr>
        <w:t>behalf</w:t>
      </w:r>
      <w:r w:rsidRPr="00106311">
        <w:rPr>
          <w:color w:val="363636"/>
          <w:spacing w:val="-6"/>
          <w:w w:val="105"/>
          <w:sz w:val="18"/>
          <w:szCs w:val="18"/>
        </w:rPr>
        <w:t>.</w:t>
      </w:r>
      <w:r w:rsidRPr="00106311">
        <w:rPr>
          <w:color w:val="363636"/>
          <w:spacing w:val="-9"/>
          <w:w w:val="105"/>
          <w:sz w:val="18"/>
          <w:szCs w:val="18"/>
        </w:rPr>
        <w:t xml:space="preserve"> </w:t>
      </w:r>
      <w:r w:rsidRPr="00106311">
        <w:rPr>
          <w:color w:val="212121"/>
          <w:w w:val="105"/>
          <w:sz w:val="18"/>
          <w:szCs w:val="18"/>
        </w:rPr>
        <w:t>All</w:t>
      </w:r>
      <w:r w:rsidRPr="00106311">
        <w:rPr>
          <w:color w:val="212121"/>
          <w:spacing w:val="-24"/>
          <w:w w:val="105"/>
          <w:sz w:val="18"/>
          <w:szCs w:val="18"/>
        </w:rPr>
        <w:t xml:space="preserve"> </w:t>
      </w:r>
      <w:r w:rsidRPr="00106311">
        <w:rPr>
          <w:color w:val="212121"/>
          <w:w w:val="105"/>
          <w:sz w:val="18"/>
          <w:szCs w:val="18"/>
        </w:rPr>
        <w:t>activity</w:t>
      </w:r>
      <w:r w:rsidRPr="00106311">
        <w:rPr>
          <w:color w:val="212121"/>
          <w:spacing w:val="-19"/>
          <w:w w:val="105"/>
          <w:sz w:val="18"/>
          <w:szCs w:val="18"/>
        </w:rPr>
        <w:t xml:space="preserve"> </w:t>
      </w:r>
      <w:r w:rsidRPr="00106311">
        <w:rPr>
          <w:color w:val="111111"/>
          <w:w w:val="105"/>
          <w:sz w:val="18"/>
          <w:szCs w:val="18"/>
        </w:rPr>
        <w:t>between</w:t>
      </w:r>
      <w:r w:rsidRPr="00106311">
        <w:rPr>
          <w:color w:val="111111"/>
          <w:spacing w:val="-17"/>
          <w:w w:val="105"/>
          <w:sz w:val="18"/>
          <w:szCs w:val="18"/>
        </w:rPr>
        <w:t xml:space="preserve"> </w:t>
      </w:r>
      <w:r w:rsidRPr="00106311">
        <w:rPr>
          <w:color w:val="212121"/>
          <w:w w:val="105"/>
          <w:sz w:val="18"/>
          <w:szCs w:val="18"/>
        </w:rPr>
        <w:t>meetings</w:t>
      </w:r>
      <w:r w:rsidRPr="00106311">
        <w:rPr>
          <w:color w:val="212121"/>
          <w:spacing w:val="-15"/>
          <w:w w:val="105"/>
          <w:sz w:val="18"/>
          <w:szCs w:val="18"/>
        </w:rPr>
        <w:t xml:space="preserve"> </w:t>
      </w:r>
      <w:r w:rsidRPr="00106311">
        <w:rPr>
          <w:color w:val="212121"/>
          <w:w w:val="105"/>
          <w:sz w:val="18"/>
          <w:szCs w:val="18"/>
        </w:rPr>
        <w:t>will be added to the agenda of the next meeting for discussion</w:t>
      </w:r>
      <w:r w:rsidRPr="00106311">
        <w:rPr>
          <w:color w:val="212121"/>
          <w:spacing w:val="-38"/>
          <w:w w:val="105"/>
          <w:sz w:val="18"/>
          <w:szCs w:val="18"/>
        </w:rPr>
        <w:t xml:space="preserve"> </w:t>
      </w:r>
      <w:r w:rsidRPr="00106311">
        <w:rPr>
          <w:color w:val="212121"/>
          <w:w w:val="105"/>
          <w:sz w:val="18"/>
          <w:szCs w:val="18"/>
        </w:rPr>
        <w:t xml:space="preserve">for </w:t>
      </w:r>
      <w:r w:rsidRPr="00106311">
        <w:rPr>
          <w:color w:val="111111"/>
          <w:w w:val="105"/>
          <w:sz w:val="18"/>
          <w:szCs w:val="18"/>
        </w:rPr>
        <w:t>ratification.</w:t>
      </w:r>
    </w:p>
    <w:p w14:paraId="5682F1FB" w14:textId="77777777" w:rsidR="001246A4" w:rsidRPr="00106311" w:rsidRDefault="001246A4">
      <w:pPr>
        <w:pStyle w:val="BodyText"/>
        <w:spacing w:before="1"/>
        <w:rPr>
          <w:sz w:val="18"/>
          <w:szCs w:val="18"/>
        </w:rPr>
      </w:pPr>
    </w:p>
    <w:p w14:paraId="788A1D46" w14:textId="77777777" w:rsidR="001246A4" w:rsidRDefault="00AC0CA9">
      <w:pPr>
        <w:pStyle w:val="Heading5"/>
        <w:numPr>
          <w:ilvl w:val="1"/>
          <w:numId w:val="7"/>
        </w:numPr>
        <w:tabs>
          <w:tab w:val="left" w:pos="867"/>
          <w:tab w:val="left" w:pos="868"/>
        </w:tabs>
        <w:ind w:left="867" w:hanging="722"/>
        <w:jc w:val="left"/>
        <w:rPr>
          <w:color w:val="212121"/>
        </w:rPr>
      </w:pPr>
      <w:r>
        <w:rPr>
          <w:color w:val="212121"/>
        </w:rPr>
        <w:t>Public Presence at</w:t>
      </w:r>
      <w:r>
        <w:rPr>
          <w:color w:val="212121"/>
          <w:spacing w:val="3"/>
        </w:rPr>
        <w:t xml:space="preserve"> </w:t>
      </w:r>
      <w:r>
        <w:rPr>
          <w:color w:val="212121"/>
        </w:rPr>
        <w:t>Meetings</w:t>
      </w:r>
    </w:p>
    <w:p w14:paraId="6591EBBB" w14:textId="77777777" w:rsidR="001246A4" w:rsidRPr="00106311" w:rsidRDefault="001246A4">
      <w:pPr>
        <w:pStyle w:val="BodyText"/>
        <w:rPr>
          <w:b/>
          <w:sz w:val="18"/>
          <w:szCs w:val="18"/>
        </w:rPr>
      </w:pPr>
    </w:p>
    <w:p w14:paraId="2A0D54F4" w14:textId="2A3C0BC8" w:rsidR="001246A4" w:rsidRPr="00106311" w:rsidRDefault="00AC0CA9">
      <w:pPr>
        <w:pStyle w:val="BodyText"/>
        <w:spacing w:before="143" w:line="326" w:lineRule="auto"/>
        <w:ind w:left="142" w:right="426" w:firstLine="3"/>
        <w:rPr>
          <w:sz w:val="18"/>
          <w:szCs w:val="18"/>
        </w:rPr>
      </w:pPr>
      <w:r w:rsidRPr="00106311">
        <w:rPr>
          <w:color w:val="212121"/>
          <w:sz w:val="18"/>
          <w:szCs w:val="18"/>
        </w:rPr>
        <w:t xml:space="preserve">AgResearch is a Crown Research </w:t>
      </w:r>
      <w:r w:rsidRPr="00106311">
        <w:rPr>
          <w:color w:val="111111"/>
          <w:sz w:val="18"/>
          <w:szCs w:val="18"/>
        </w:rPr>
        <w:t>In</w:t>
      </w:r>
      <w:r w:rsidRPr="00106311">
        <w:rPr>
          <w:color w:val="363636"/>
          <w:sz w:val="18"/>
          <w:szCs w:val="18"/>
        </w:rPr>
        <w:t>stit</w:t>
      </w:r>
      <w:r w:rsidRPr="00106311">
        <w:rPr>
          <w:color w:val="111111"/>
          <w:sz w:val="18"/>
          <w:szCs w:val="18"/>
        </w:rPr>
        <w:t xml:space="preserve">ute, </w:t>
      </w:r>
      <w:r w:rsidRPr="00106311">
        <w:rPr>
          <w:color w:val="212121"/>
          <w:sz w:val="18"/>
          <w:szCs w:val="18"/>
        </w:rPr>
        <w:t xml:space="preserve">and </w:t>
      </w:r>
      <w:r w:rsidRPr="00106311">
        <w:rPr>
          <w:color w:val="111111"/>
          <w:sz w:val="18"/>
          <w:szCs w:val="18"/>
        </w:rPr>
        <w:t xml:space="preserve">therefore not </w:t>
      </w:r>
      <w:r w:rsidRPr="00106311">
        <w:rPr>
          <w:color w:val="212121"/>
          <w:sz w:val="18"/>
          <w:szCs w:val="18"/>
        </w:rPr>
        <w:t xml:space="preserve">subject </w:t>
      </w:r>
      <w:r w:rsidRPr="00106311">
        <w:rPr>
          <w:color w:val="111111"/>
          <w:sz w:val="18"/>
          <w:szCs w:val="18"/>
        </w:rPr>
        <w:t xml:space="preserve">to the Local </w:t>
      </w:r>
      <w:r w:rsidRPr="00106311">
        <w:rPr>
          <w:color w:val="212121"/>
          <w:sz w:val="18"/>
          <w:szCs w:val="18"/>
        </w:rPr>
        <w:t xml:space="preserve">Government Official </w:t>
      </w:r>
      <w:r w:rsidRPr="00106311">
        <w:rPr>
          <w:color w:val="111111"/>
          <w:sz w:val="18"/>
          <w:szCs w:val="18"/>
        </w:rPr>
        <w:t>Inform</w:t>
      </w:r>
      <w:r w:rsidRPr="00106311">
        <w:rPr>
          <w:color w:val="363636"/>
          <w:sz w:val="18"/>
          <w:szCs w:val="18"/>
        </w:rPr>
        <w:t>a</w:t>
      </w:r>
      <w:r w:rsidRPr="00106311">
        <w:rPr>
          <w:color w:val="111111"/>
          <w:sz w:val="18"/>
          <w:szCs w:val="18"/>
        </w:rPr>
        <w:t xml:space="preserve">tion </w:t>
      </w:r>
      <w:r w:rsidRPr="00106311">
        <w:rPr>
          <w:color w:val="212121"/>
          <w:sz w:val="18"/>
          <w:szCs w:val="18"/>
        </w:rPr>
        <w:t xml:space="preserve">and Meetings Act 1987. </w:t>
      </w:r>
      <w:r w:rsidR="00F21D2D">
        <w:rPr>
          <w:color w:val="212121"/>
          <w:sz w:val="18"/>
          <w:szCs w:val="18"/>
        </w:rPr>
        <w:t xml:space="preserve"> </w:t>
      </w:r>
      <w:r w:rsidRPr="00106311">
        <w:rPr>
          <w:color w:val="212121"/>
          <w:sz w:val="18"/>
          <w:szCs w:val="18"/>
        </w:rPr>
        <w:t xml:space="preserve">Consequently, AgResearch AEC meetings are not open to public </w:t>
      </w:r>
      <w:r w:rsidRPr="00106311">
        <w:rPr>
          <w:color w:val="212121"/>
          <w:sz w:val="18"/>
          <w:szCs w:val="18"/>
        </w:rPr>
        <w:lastRenderedPageBreak/>
        <w:t xml:space="preserve">attendance. </w:t>
      </w:r>
      <w:r w:rsidR="00F21D2D">
        <w:rPr>
          <w:color w:val="212121"/>
          <w:sz w:val="18"/>
          <w:szCs w:val="18"/>
        </w:rPr>
        <w:t xml:space="preserve"> </w:t>
      </w:r>
      <w:r w:rsidRPr="00106311">
        <w:rPr>
          <w:color w:val="111111"/>
          <w:sz w:val="18"/>
          <w:szCs w:val="18"/>
        </w:rPr>
        <w:t xml:space="preserve">Information </w:t>
      </w:r>
      <w:r w:rsidRPr="00106311">
        <w:rPr>
          <w:color w:val="212121"/>
          <w:sz w:val="18"/>
          <w:szCs w:val="18"/>
        </w:rPr>
        <w:t xml:space="preserve">about AEC meetings </w:t>
      </w:r>
      <w:r w:rsidRPr="00106311">
        <w:rPr>
          <w:color w:val="111111"/>
          <w:sz w:val="18"/>
          <w:szCs w:val="18"/>
        </w:rPr>
        <w:t xml:space="preserve">is official </w:t>
      </w:r>
      <w:r w:rsidRPr="00106311">
        <w:rPr>
          <w:color w:val="212121"/>
          <w:sz w:val="18"/>
          <w:szCs w:val="18"/>
        </w:rPr>
        <w:t xml:space="preserve">information under the terms of the Official </w:t>
      </w:r>
      <w:r w:rsidRPr="00106311">
        <w:rPr>
          <w:color w:val="111111"/>
          <w:sz w:val="18"/>
          <w:szCs w:val="18"/>
        </w:rPr>
        <w:t xml:space="preserve">Information </w:t>
      </w:r>
      <w:r w:rsidRPr="00106311">
        <w:rPr>
          <w:color w:val="212121"/>
          <w:sz w:val="18"/>
          <w:szCs w:val="18"/>
        </w:rPr>
        <w:t xml:space="preserve">Act 1982, and requests by members of </w:t>
      </w:r>
      <w:r w:rsidRPr="00106311">
        <w:rPr>
          <w:color w:val="111111"/>
          <w:sz w:val="18"/>
          <w:szCs w:val="18"/>
        </w:rPr>
        <w:t xml:space="preserve">the </w:t>
      </w:r>
      <w:r w:rsidRPr="00106311">
        <w:rPr>
          <w:color w:val="212121"/>
          <w:sz w:val="18"/>
          <w:szCs w:val="18"/>
        </w:rPr>
        <w:t xml:space="preserve">public for </w:t>
      </w:r>
      <w:r w:rsidRPr="00106311">
        <w:rPr>
          <w:color w:val="111111"/>
          <w:sz w:val="18"/>
          <w:szCs w:val="18"/>
        </w:rPr>
        <w:t>it</w:t>
      </w:r>
      <w:r w:rsidRPr="00106311">
        <w:rPr>
          <w:color w:val="363636"/>
          <w:sz w:val="18"/>
          <w:szCs w:val="18"/>
        </w:rPr>
        <w:t xml:space="preserve">s </w:t>
      </w:r>
      <w:r w:rsidRPr="00106311">
        <w:rPr>
          <w:color w:val="212121"/>
          <w:sz w:val="18"/>
          <w:szCs w:val="18"/>
        </w:rPr>
        <w:t>release are to be treated as requests pursuant to that Act.</w:t>
      </w:r>
    </w:p>
    <w:p w14:paraId="5C80DD52" w14:textId="77777777" w:rsidR="001246A4" w:rsidRPr="00106311" w:rsidRDefault="001246A4">
      <w:pPr>
        <w:pStyle w:val="BodyText"/>
        <w:spacing w:before="4"/>
        <w:rPr>
          <w:sz w:val="18"/>
          <w:szCs w:val="18"/>
        </w:rPr>
      </w:pPr>
    </w:p>
    <w:p w14:paraId="56B773F8" w14:textId="77777777" w:rsidR="001246A4" w:rsidRDefault="00AC0CA9">
      <w:pPr>
        <w:pStyle w:val="Heading5"/>
        <w:numPr>
          <w:ilvl w:val="1"/>
          <w:numId w:val="7"/>
        </w:numPr>
        <w:tabs>
          <w:tab w:val="left" w:pos="866"/>
          <w:tab w:val="left" w:pos="867"/>
        </w:tabs>
        <w:spacing w:before="1"/>
        <w:ind w:left="866" w:hanging="714"/>
        <w:jc w:val="left"/>
        <w:rPr>
          <w:color w:val="212121"/>
        </w:rPr>
      </w:pPr>
      <w:r>
        <w:rPr>
          <w:color w:val="212121"/>
        </w:rPr>
        <w:t>Applicant Presence at</w:t>
      </w:r>
      <w:r>
        <w:rPr>
          <w:color w:val="212121"/>
          <w:spacing w:val="11"/>
        </w:rPr>
        <w:t xml:space="preserve"> </w:t>
      </w:r>
      <w:r>
        <w:rPr>
          <w:color w:val="111111"/>
        </w:rPr>
        <w:t>Meetings</w:t>
      </w:r>
    </w:p>
    <w:p w14:paraId="56E8E17C" w14:textId="77777777" w:rsidR="001246A4" w:rsidRPr="00106311" w:rsidRDefault="001246A4">
      <w:pPr>
        <w:pStyle w:val="BodyText"/>
        <w:rPr>
          <w:b/>
          <w:sz w:val="18"/>
          <w:szCs w:val="18"/>
        </w:rPr>
      </w:pPr>
    </w:p>
    <w:p w14:paraId="3F1F3D92" w14:textId="5C9CBA31" w:rsidR="001246A4" w:rsidRPr="00106311" w:rsidRDefault="00AC0CA9" w:rsidP="00F21D2D">
      <w:pPr>
        <w:pStyle w:val="BodyText"/>
        <w:spacing w:before="142" w:line="328" w:lineRule="auto"/>
        <w:ind w:left="180" w:right="426" w:hanging="7"/>
        <w:rPr>
          <w:sz w:val="18"/>
          <w:szCs w:val="18"/>
        </w:rPr>
      </w:pPr>
      <w:r w:rsidRPr="00106311">
        <w:rPr>
          <w:color w:val="111111"/>
          <w:spacing w:val="-5"/>
          <w:w w:val="105"/>
          <w:sz w:val="18"/>
          <w:szCs w:val="18"/>
        </w:rPr>
        <w:t>Th</w:t>
      </w:r>
      <w:r w:rsidRPr="00106311">
        <w:rPr>
          <w:color w:val="363636"/>
          <w:spacing w:val="-5"/>
          <w:w w:val="105"/>
          <w:sz w:val="18"/>
          <w:szCs w:val="18"/>
        </w:rPr>
        <w:t>e</w:t>
      </w:r>
      <w:r w:rsidRPr="00106311">
        <w:rPr>
          <w:color w:val="363636"/>
          <w:spacing w:val="-29"/>
          <w:w w:val="105"/>
          <w:sz w:val="18"/>
          <w:szCs w:val="18"/>
        </w:rPr>
        <w:t xml:space="preserve"> </w:t>
      </w:r>
      <w:r w:rsidRPr="00106311">
        <w:rPr>
          <w:color w:val="212121"/>
          <w:w w:val="105"/>
          <w:sz w:val="18"/>
          <w:szCs w:val="18"/>
        </w:rPr>
        <w:t>presence</w:t>
      </w:r>
      <w:r w:rsidRPr="00106311">
        <w:rPr>
          <w:color w:val="212121"/>
          <w:spacing w:val="-20"/>
          <w:w w:val="105"/>
          <w:sz w:val="18"/>
          <w:szCs w:val="18"/>
        </w:rPr>
        <w:t xml:space="preserve"> </w:t>
      </w:r>
      <w:r w:rsidRPr="00106311">
        <w:rPr>
          <w:color w:val="212121"/>
          <w:w w:val="105"/>
          <w:sz w:val="18"/>
          <w:szCs w:val="18"/>
        </w:rPr>
        <w:t>of</w:t>
      </w:r>
      <w:r w:rsidRPr="00106311">
        <w:rPr>
          <w:color w:val="212121"/>
          <w:spacing w:val="-20"/>
          <w:w w:val="105"/>
          <w:sz w:val="18"/>
          <w:szCs w:val="18"/>
        </w:rPr>
        <w:t xml:space="preserve"> </w:t>
      </w:r>
      <w:r w:rsidRPr="00106311">
        <w:rPr>
          <w:color w:val="363636"/>
          <w:w w:val="105"/>
          <w:sz w:val="18"/>
          <w:szCs w:val="18"/>
        </w:rPr>
        <w:t>applicants</w:t>
      </w:r>
      <w:r w:rsidRPr="00106311">
        <w:rPr>
          <w:color w:val="363636"/>
          <w:spacing w:val="-27"/>
          <w:w w:val="105"/>
          <w:sz w:val="18"/>
          <w:szCs w:val="18"/>
        </w:rPr>
        <w:t xml:space="preserve"> </w:t>
      </w:r>
      <w:r w:rsidRPr="00106311">
        <w:rPr>
          <w:color w:val="212121"/>
          <w:w w:val="105"/>
          <w:sz w:val="18"/>
          <w:szCs w:val="18"/>
        </w:rPr>
        <w:t>at</w:t>
      </w:r>
      <w:r w:rsidRPr="00106311">
        <w:rPr>
          <w:color w:val="212121"/>
          <w:spacing w:val="-22"/>
          <w:w w:val="105"/>
          <w:sz w:val="18"/>
          <w:szCs w:val="18"/>
        </w:rPr>
        <w:t xml:space="preserve"> </w:t>
      </w:r>
      <w:r w:rsidRPr="00106311">
        <w:rPr>
          <w:color w:val="212121"/>
          <w:w w:val="105"/>
          <w:sz w:val="18"/>
          <w:szCs w:val="18"/>
        </w:rPr>
        <w:t>meetings</w:t>
      </w:r>
      <w:r w:rsidRPr="00106311">
        <w:rPr>
          <w:color w:val="212121"/>
          <w:spacing w:val="-27"/>
          <w:w w:val="105"/>
          <w:sz w:val="18"/>
          <w:szCs w:val="18"/>
        </w:rPr>
        <w:t xml:space="preserve"> </w:t>
      </w:r>
      <w:r w:rsidRPr="00106311">
        <w:rPr>
          <w:color w:val="111111"/>
          <w:spacing w:val="3"/>
          <w:w w:val="105"/>
          <w:sz w:val="18"/>
          <w:szCs w:val="18"/>
        </w:rPr>
        <w:t>i</w:t>
      </w:r>
      <w:r w:rsidRPr="00106311">
        <w:rPr>
          <w:color w:val="363636"/>
          <w:spacing w:val="3"/>
          <w:w w:val="105"/>
          <w:sz w:val="18"/>
          <w:szCs w:val="18"/>
        </w:rPr>
        <w:t>s</w:t>
      </w:r>
      <w:r w:rsidRPr="00106311">
        <w:rPr>
          <w:color w:val="363636"/>
          <w:spacing w:val="-33"/>
          <w:w w:val="105"/>
          <w:sz w:val="18"/>
          <w:szCs w:val="18"/>
        </w:rPr>
        <w:t xml:space="preserve"> </w:t>
      </w:r>
      <w:r w:rsidRPr="00106311">
        <w:rPr>
          <w:color w:val="212121"/>
          <w:w w:val="105"/>
          <w:sz w:val="18"/>
          <w:szCs w:val="18"/>
        </w:rPr>
        <w:t>encouraged</w:t>
      </w:r>
      <w:r w:rsidRPr="00106311">
        <w:rPr>
          <w:color w:val="212121"/>
          <w:spacing w:val="-18"/>
          <w:w w:val="105"/>
          <w:sz w:val="18"/>
          <w:szCs w:val="18"/>
        </w:rPr>
        <w:t xml:space="preserve"> </w:t>
      </w:r>
      <w:r w:rsidRPr="00106311">
        <w:rPr>
          <w:color w:val="212121"/>
          <w:w w:val="105"/>
          <w:sz w:val="18"/>
          <w:szCs w:val="18"/>
        </w:rPr>
        <w:t>when</w:t>
      </w:r>
      <w:r w:rsidRPr="00106311">
        <w:rPr>
          <w:color w:val="212121"/>
          <w:spacing w:val="-30"/>
          <w:w w:val="105"/>
          <w:sz w:val="18"/>
          <w:szCs w:val="18"/>
        </w:rPr>
        <w:t xml:space="preserve"> </w:t>
      </w:r>
      <w:r w:rsidRPr="00106311">
        <w:rPr>
          <w:color w:val="111111"/>
          <w:w w:val="105"/>
          <w:sz w:val="18"/>
          <w:szCs w:val="18"/>
        </w:rPr>
        <w:t>the</w:t>
      </w:r>
      <w:r w:rsidRPr="00106311">
        <w:rPr>
          <w:color w:val="111111"/>
          <w:spacing w:val="-17"/>
          <w:w w:val="105"/>
          <w:sz w:val="18"/>
          <w:szCs w:val="18"/>
        </w:rPr>
        <w:t xml:space="preserve"> </w:t>
      </w:r>
      <w:r w:rsidRPr="00106311">
        <w:rPr>
          <w:color w:val="212121"/>
          <w:w w:val="105"/>
          <w:sz w:val="18"/>
          <w:szCs w:val="18"/>
        </w:rPr>
        <w:t>AEC</w:t>
      </w:r>
      <w:r w:rsidRPr="00106311">
        <w:rPr>
          <w:color w:val="212121"/>
          <w:spacing w:val="-33"/>
          <w:w w:val="105"/>
          <w:sz w:val="18"/>
          <w:szCs w:val="18"/>
        </w:rPr>
        <w:t xml:space="preserve"> </w:t>
      </w:r>
      <w:r w:rsidRPr="00106311">
        <w:rPr>
          <w:color w:val="212121"/>
          <w:w w:val="105"/>
          <w:sz w:val="18"/>
          <w:szCs w:val="18"/>
        </w:rPr>
        <w:t>considers</w:t>
      </w:r>
      <w:r w:rsidRPr="00106311">
        <w:rPr>
          <w:color w:val="212121"/>
          <w:spacing w:val="-20"/>
          <w:w w:val="105"/>
          <w:sz w:val="18"/>
          <w:szCs w:val="18"/>
        </w:rPr>
        <w:t xml:space="preserve"> </w:t>
      </w:r>
      <w:r w:rsidRPr="00106311">
        <w:rPr>
          <w:color w:val="212121"/>
          <w:w w:val="105"/>
          <w:sz w:val="18"/>
          <w:szCs w:val="18"/>
        </w:rPr>
        <w:t>a</w:t>
      </w:r>
      <w:r w:rsidRPr="00106311">
        <w:rPr>
          <w:color w:val="212121"/>
          <w:spacing w:val="-28"/>
          <w:w w:val="105"/>
          <w:sz w:val="18"/>
          <w:szCs w:val="18"/>
        </w:rPr>
        <w:t xml:space="preserve"> </w:t>
      </w:r>
      <w:r w:rsidRPr="00106311">
        <w:rPr>
          <w:color w:val="212121"/>
          <w:w w:val="105"/>
          <w:sz w:val="18"/>
          <w:szCs w:val="18"/>
        </w:rPr>
        <w:t>project</w:t>
      </w:r>
      <w:r w:rsidRPr="00106311">
        <w:rPr>
          <w:color w:val="212121"/>
          <w:spacing w:val="-23"/>
          <w:w w:val="105"/>
          <w:sz w:val="18"/>
          <w:szCs w:val="18"/>
        </w:rPr>
        <w:t xml:space="preserve"> </w:t>
      </w:r>
      <w:r w:rsidRPr="00106311">
        <w:rPr>
          <w:color w:val="212121"/>
          <w:w w:val="105"/>
          <w:sz w:val="18"/>
          <w:szCs w:val="18"/>
        </w:rPr>
        <w:t>in</w:t>
      </w:r>
      <w:r w:rsidRPr="00106311">
        <w:rPr>
          <w:color w:val="212121"/>
          <w:spacing w:val="-21"/>
          <w:w w:val="105"/>
          <w:sz w:val="18"/>
          <w:szCs w:val="18"/>
        </w:rPr>
        <w:t xml:space="preserve"> </w:t>
      </w:r>
      <w:r w:rsidRPr="00106311">
        <w:rPr>
          <w:color w:val="212121"/>
          <w:w w:val="105"/>
          <w:sz w:val="18"/>
          <w:szCs w:val="18"/>
        </w:rPr>
        <w:t>an</w:t>
      </w:r>
      <w:r w:rsidRPr="00106311">
        <w:rPr>
          <w:color w:val="212121"/>
          <w:spacing w:val="-31"/>
          <w:w w:val="105"/>
          <w:sz w:val="18"/>
          <w:szCs w:val="18"/>
        </w:rPr>
        <w:t xml:space="preserve"> </w:t>
      </w:r>
      <w:r w:rsidRPr="00106311">
        <w:rPr>
          <w:color w:val="212121"/>
          <w:w w:val="105"/>
          <w:sz w:val="18"/>
          <w:szCs w:val="18"/>
        </w:rPr>
        <w:t>area</w:t>
      </w:r>
      <w:r w:rsidRPr="00106311">
        <w:rPr>
          <w:color w:val="212121"/>
          <w:spacing w:val="-32"/>
          <w:w w:val="105"/>
          <w:sz w:val="18"/>
          <w:szCs w:val="18"/>
        </w:rPr>
        <w:t xml:space="preserve"> </w:t>
      </w:r>
      <w:r w:rsidRPr="00106311">
        <w:rPr>
          <w:color w:val="212121"/>
          <w:w w:val="105"/>
          <w:sz w:val="18"/>
          <w:szCs w:val="18"/>
        </w:rPr>
        <w:t>that</w:t>
      </w:r>
      <w:r w:rsidRPr="00106311">
        <w:rPr>
          <w:color w:val="212121"/>
          <w:spacing w:val="-22"/>
          <w:w w:val="105"/>
          <w:sz w:val="18"/>
          <w:szCs w:val="18"/>
        </w:rPr>
        <w:t xml:space="preserve"> </w:t>
      </w:r>
      <w:r w:rsidRPr="00106311">
        <w:rPr>
          <w:color w:val="111111"/>
          <w:w w:val="105"/>
          <w:sz w:val="18"/>
          <w:szCs w:val="18"/>
        </w:rPr>
        <w:t xml:space="preserve">is unfamiliar </w:t>
      </w:r>
      <w:r w:rsidRPr="00106311">
        <w:rPr>
          <w:color w:val="212121"/>
          <w:w w:val="105"/>
          <w:sz w:val="18"/>
          <w:szCs w:val="18"/>
        </w:rPr>
        <w:t xml:space="preserve">to </w:t>
      </w:r>
      <w:r w:rsidRPr="00106311">
        <w:rPr>
          <w:color w:val="111111"/>
          <w:w w:val="105"/>
          <w:sz w:val="18"/>
          <w:szCs w:val="18"/>
        </w:rPr>
        <w:t xml:space="preserve">it. </w:t>
      </w:r>
      <w:r w:rsidR="00F21D2D">
        <w:rPr>
          <w:color w:val="111111"/>
          <w:w w:val="105"/>
          <w:sz w:val="18"/>
          <w:szCs w:val="18"/>
        </w:rPr>
        <w:t xml:space="preserve"> </w:t>
      </w:r>
      <w:r w:rsidRPr="00106311">
        <w:rPr>
          <w:color w:val="111111"/>
          <w:spacing w:val="-6"/>
          <w:w w:val="105"/>
          <w:sz w:val="18"/>
          <w:szCs w:val="18"/>
        </w:rPr>
        <w:t>Thi</w:t>
      </w:r>
      <w:r w:rsidRPr="00106311">
        <w:rPr>
          <w:color w:val="363636"/>
          <w:spacing w:val="-6"/>
          <w:w w:val="105"/>
          <w:sz w:val="18"/>
          <w:szCs w:val="18"/>
        </w:rPr>
        <w:t xml:space="preserve">s </w:t>
      </w:r>
      <w:r w:rsidRPr="00106311">
        <w:rPr>
          <w:color w:val="212121"/>
          <w:w w:val="105"/>
          <w:sz w:val="18"/>
          <w:szCs w:val="18"/>
        </w:rPr>
        <w:t xml:space="preserve">attendance will preferably be before the application </w:t>
      </w:r>
      <w:r w:rsidRPr="00106311">
        <w:rPr>
          <w:color w:val="111111"/>
          <w:w w:val="105"/>
          <w:sz w:val="18"/>
          <w:szCs w:val="18"/>
        </w:rPr>
        <w:t xml:space="preserve">is </w:t>
      </w:r>
      <w:r w:rsidRPr="00106311">
        <w:rPr>
          <w:color w:val="212121"/>
          <w:w w:val="105"/>
          <w:sz w:val="18"/>
          <w:szCs w:val="18"/>
        </w:rPr>
        <w:t xml:space="preserve">submitted to the AEC but </w:t>
      </w:r>
      <w:proofErr w:type="gramStart"/>
      <w:r w:rsidRPr="00106311">
        <w:rPr>
          <w:color w:val="212121"/>
          <w:w w:val="105"/>
          <w:sz w:val="18"/>
          <w:szCs w:val="18"/>
        </w:rPr>
        <w:t>definitely before</w:t>
      </w:r>
      <w:proofErr w:type="gramEnd"/>
      <w:r w:rsidRPr="00106311">
        <w:rPr>
          <w:color w:val="212121"/>
          <w:w w:val="105"/>
          <w:sz w:val="18"/>
          <w:szCs w:val="18"/>
        </w:rPr>
        <w:t xml:space="preserve"> </w:t>
      </w:r>
      <w:r w:rsidRPr="00106311">
        <w:rPr>
          <w:color w:val="111111"/>
          <w:w w:val="105"/>
          <w:sz w:val="18"/>
          <w:szCs w:val="18"/>
        </w:rPr>
        <w:t xml:space="preserve">it </w:t>
      </w:r>
      <w:r w:rsidRPr="00106311">
        <w:rPr>
          <w:color w:val="212121"/>
          <w:w w:val="105"/>
          <w:sz w:val="18"/>
          <w:szCs w:val="18"/>
        </w:rPr>
        <w:t>is</w:t>
      </w:r>
      <w:r w:rsidRPr="00106311">
        <w:rPr>
          <w:color w:val="212121"/>
          <w:spacing w:val="-13"/>
          <w:w w:val="105"/>
          <w:sz w:val="18"/>
          <w:szCs w:val="18"/>
        </w:rPr>
        <w:t xml:space="preserve"> </w:t>
      </w:r>
      <w:r w:rsidRPr="00106311">
        <w:rPr>
          <w:color w:val="212121"/>
          <w:w w:val="105"/>
          <w:sz w:val="18"/>
          <w:szCs w:val="18"/>
        </w:rPr>
        <w:t>considered.</w:t>
      </w:r>
    </w:p>
    <w:p w14:paraId="2C89D69E" w14:textId="77777777" w:rsidR="001246A4" w:rsidRPr="00106311" w:rsidRDefault="001246A4" w:rsidP="00F21D2D">
      <w:pPr>
        <w:pStyle w:val="BodyText"/>
        <w:spacing w:before="7"/>
        <w:ind w:left="33"/>
        <w:rPr>
          <w:sz w:val="18"/>
          <w:szCs w:val="18"/>
        </w:rPr>
      </w:pPr>
    </w:p>
    <w:p w14:paraId="3EFB374D" w14:textId="107C1680" w:rsidR="001246A4" w:rsidRDefault="00AC0CA9" w:rsidP="00F21D2D">
      <w:pPr>
        <w:pStyle w:val="BodyText"/>
        <w:spacing w:before="1" w:line="324" w:lineRule="auto"/>
        <w:ind w:left="180" w:right="426" w:firstLine="10"/>
      </w:pPr>
      <w:r w:rsidRPr="00106311">
        <w:rPr>
          <w:color w:val="212121"/>
          <w:sz w:val="18"/>
          <w:szCs w:val="18"/>
        </w:rPr>
        <w:t xml:space="preserve">Where the </w:t>
      </w:r>
      <w:r w:rsidRPr="00106311">
        <w:rPr>
          <w:color w:val="363636"/>
          <w:sz w:val="18"/>
          <w:szCs w:val="18"/>
        </w:rPr>
        <w:t>comm</w:t>
      </w:r>
      <w:r w:rsidRPr="00106311">
        <w:rPr>
          <w:color w:val="111111"/>
          <w:sz w:val="18"/>
          <w:szCs w:val="18"/>
        </w:rPr>
        <w:t xml:space="preserve">ittee </w:t>
      </w:r>
      <w:r w:rsidRPr="00106311">
        <w:rPr>
          <w:color w:val="212121"/>
          <w:sz w:val="18"/>
          <w:szCs w:val="18"/>
        </w:rPr>
        <w:t xml:space="preserve">has an unexpected request for detailed </w:t>
      </w:r>
      <w:r w:rsidRPr="00106311">
        <w:rPr>
          <w:color w:val="111111"/>
          <w:sz w:val="18"/>
          <w:szCs w:val="18"/>
        </w:rPr>
        <w:t xml:space="preserve">information </w:t>
      </w:r>
      <w:r w:rsidRPr="00106311">
        <w:rPr>
          <w:color w:val="212121"/>
          <w:sz w:val="18"/>
          <w:szCs w:val="18"/>
        </w:rPr>
        <w:t xml:space="preserve">during discussions that </w:t>
      </w:r>
      <w:r w:rsidRPr="00106311">
        <w:rPr>
          <w:color w:val="363636"/>
          <w:sz w:val="18"/>
          <w:szCs w:val="18"/>
        </w:rPr>
        <w:t>ca</w:t>
      </w:r>
      <w:r w:rsidRPr="00106311">
        <w:rPr>
          <w:color w:val="111111"/>
          <w:sz w:val="18"/>
          <w:szCs w:val="18"/>
        </w:rPr>
        <w:t xml:space="preserve">n </w:t>
      </w:r>
      <w:r w:rsidRPr="00106311">
        <w:rPr>
          <w:color w:val="212121"/>
          <w:sz w:val="18"/>
          <w:szCs w:val="18"/>
        </w:rPr>
        <w:t xml:space="preserve">be best answered by </w:t>
      </w:r>
      <w:r w:rsidRPr="00106311">
        <w:rPr>
          <w:color w:val="111111"/>
          <w:sz w:val="18"/>
          <w:szCs w:val="18"/>
        </w:rPr>
        <w:t xml:space="preserve">the </w:t>
      </w:r>
      <w:r w:rsidRPr="00106311">
        <w:rPr>
          <w:color w:val="212121"/>
          <w:sz w:val="18"/>
          <w:szCs w:val="18"/>
        </w:rPr>
        <w:t xml:space="preserve">applicant or project personnel, they may be </w:t>
      </w:r>
      <w:r w:rsidRPr="00106311">
        <w:rPr>
          <w:color w:val="111111"/>
          <w:sz w:val="18"/>
          <w:szCs w:val="18"/>
        </w:rPr>
        <w:t xml:space="preserve">invited </w:t>
      </w:r>
      <w:r w:rsidRPr="00106311">
        <w:rPr>
          <w:color w:val="212121"/>
          <w:sz w:val="18"/>
          <w:szCs w:val="18"/>
        </w:rPr>
        <w:t>to the meeting or called by tele/video conference.</w:t>
      </w:r>
    </w:p>
    <w:p w14:paraId="4E32D164" w14:textId="5E64E970" w:rsidR="001246A4" w:rsidRPr="00E371D0" w:rsidRDefault="00AC0CA9">
      <w:pPr>
        <w:pStyle w:val="BodyText"/>
        <w:spacing w:before="94" w:line="321" w:lineRule="auto"/>
        <w:ind w:left="205" w:right="607" w:hanging="2"/>
        <w:rPr>
          <w:sz w:val="18"/>
          <w:szCs w:val="18"/>
        </w:rPr>
      </w:pPr>
      <w:r w:rsidRPr="00E371D0">
        <w:rPr>
          <w:color w:val="1F1F1F"/>
          <w:sz w:val="18"/>
          <w:szCs w:val="18"/>
        </w:rPr>
        <w:t xml:space="preserve">In all cases, applicant or project personnel must not be present in any capacity during AEC deliberations on the project. All attendance at meetings is recorded on the meeting agenda and </w:t>
      </w:r>
      <w:r w:rsidR="00E371D0">
        <w:rPr>
          <w:color w:val="1F1F1F"/>
          <w:sz w:val="18"/>
          <w:szCs w:val="18"/>
        </w:rPr>
        <w:t>min</w:t>
      </w:r>
      <w:r w:rsidRPr="00E371D0">
        <w:rPr>
          <w:color w:val="1F1F1F"/>
          <w:sz w:val="18"/>
          <w:szCs w:val="18"/>
        </w:rPr>
        <w:t>utes.</w:t>
      </w:r>
    </w:p>
    <w:p w14:paraId="0E97CB0A" w14:textId="77777777" w:rsidR="001246A4" w:rsidRPr="00E371D0" w:rsidRDefault="001246A4">
      <w:pPr>
        <w:pStyle w:val="BodyText"/>
        <w:spacing w:before="2"/>
        <w:rPr>
          <w:sz w:val="18"/>
          <w:szCs w:val="18"/>
        </w:rPr>
      </w:pPr>
    </w:p>
    <w:p w14:paraId="7054ECB6" w14:textId="77777777" w:rsidR="001246A4" w:rsidRDefault="00AC0CA9">
      <w:pPr>
        <w:pStyle w:val="Heading5"/>
        <w:numPr>
          <w:ilvl w:val="1"/>
          <w:numId w:val="7"/>
        </w:numPr>
        <w:tabs>
          <w:tab w:val="left" w:pos="926"/>
          <w:tab w:val="left" w:pos="927"/>
        </w:tabs>
        <w:ind w:left="926" w:hanging="717"/>
        <w:jc w:val="left"/>
        <w:rPr>
          <w:color w:val="1F1F1F"/>
        </w:rPr>
      </w:pPr>
      <w:r>
        <w:rPr>
          <w:color w:val="1F1F1F"/>
        </w:rPr>
        <w:t>Secretarial</w:t>
      </w:r>
      <w:r>
        <w:rPr>
          <w:color w:val="1F1F1F"/>
          <w:spacing w:val="15"/>
        </w:rPr>
        <w:t xml:space="preserve"> </w:t>
      </w:r>
      <w:r>
        <w:rPr>
          <w:color w:val="1F1F1F"/>
        </w:rPr>
        <w:t>support</w:t>
      </w:r>
    </w:p>
    <w:p w14:paraId="0509F729" w14:textId="77777777" w:rsidR="001246A4" w:rsidRPr="00E371D0" w:rsidRDefault="001246A4">
      <w:pPr>
        <w:pStyle w:val="BodyText"/>
        <w:rPr>
          <w:b/>
          <w:sz w:val="18"/>
          <w:szCs w:val="18"/>
        </w:rPr>
      </w:pPr>
    </w:p>
    <w:p w14:paraId="6A5B88E1" w14:textId="35FD9328" w:rsidR="001246A4" w:rsidRDefault="00AC0CA9">
      <w:pPr>
        <w:pStyle w:val="BodyText"/>
        <w:spacing w:before="143" w:line="324" w:lineRule="auto"/>
        <w:ind w:left="204" w:right="607" w:firstLine="2"/>
        <w:rPr>
          <w:color w:val="1F1F1F"/>
          <w:sz w:val="18"/>
          <w:szCs w:val="18"/>
        </w:rPr>
      </w:pPr>
      <w:r w:rsidRPr="00E371D0">
        <w:rPr>
          <w:color w:val="1F1F1F"/>
          <w:sz w:val="18"/>
          <w:szCs w:val="18"/>
        </w:rPr>
        <w:t xml:space="preserve">Persons with appropriate skills shall be employed as secretarial support to the AEC. The secretary shall prepare the agenda, draft the </w:t>
      </w:r>
      <w:proofErr w:type="gramStart"/>
      <w:r w:rsidRPr="00E371D0">
        <w:rPr>
          <w:color w:val="1F1F1F"/>
          <w:sz w:val="18"/>
          <w:szCs w:val="18"/>
        </w:rPr>
        <w:t>minutes</w:t>
      </w:r>
      <w:proofErr w:type="gramEnd"/>
      <w:r w:rsidRPr="00E371D0">
        <w:rPr>
          <w:color w:val="1F1F1F"/>
          <w:sz w:val="18"/>
          <w:szCs w:val="18"/>
        </w:rPr>
        <w:t xml:space="preserve"> and circulate the documentation and correspondence used by the committee</w:t>
      </w:r>
      <w:r w:rsidRPr="00E371D0">
        <w:rPr>
          <w:color w:val="5D5D5D"/>
          <w:sz w:val="18"/>
          <w:szCs w:val="18"/>
        </w:rPr>
        <w:t xml:space="preserve">. </w:t>
      </w:r>
      <w:r w:rsidRPr="00E371D0">
        <w:rPr>
          <w:color w:val="1F1F1F"/>
          <w:sz w:val="18"/>
          <w:szCs w:val="18"/>
        </w:rPr>
        <w:t>The secretary shall not contribute to the AEC deliberation except for clarification of details for minutes and decision</w:t>
      </w:r>
      <w:r w:rsidRPr="00E371D0">
        <w:rPr>
          <w:color w:val="1F1F1F"/>
          <w:spacing w:val="7"/>
          <w:sz w:val="18"/>
          <w:szCs w:val="18"/>
        </w:rPr>
        <w:t xml:space="preserve"> </w:t>
      </w:r>
      <w:r w:rsidRPr="00E371D0">
        <w:rPr>
          <w:color w:val="1F1F1F"/>
          <w:sz w:val="18"/>
          <w:szCs w:val="18"/>
        </w:rPr>
        <w:t>recording.</w:t>
      </w:r>
    </w:p>
    <w:p w14:paraId="5C032C7D" w14:textId="77777777" w:rsidR="006273F4" w:rsidRPr="00E371D0" w:rsidRDefault="006273F4">
      <w:pPr>
        <w:pStyle w:val="BodyText"/>
        <w:spacing w:before="143" w:line="324" w:lineRule="auto"/>
        <w:ind w:left="204" w:right="607" w:firstLine="2"/>
        <w:rPr>
          <w:sz w:val="18"/>
          <w:szCs w:val="18"/>
        </w:rPr>
      </w:pPr>
    </w:p>
    <w:p w14:paraId="73E77CC5" w14:textId="77777777" w:rsidR="001246A4" w:rsidRDefault="00AC0CA9">
      <w:pPr>
        <w:pStyle w:val="Heading5"/>
        <w:numPr>
          <w:ilvl w:val="1"/>
          <w:numId w:val="7"/>
        </w:numPr>
        <w:tabs>
          <w:tab w:val="left" w:pos="924"/>
          <w:tab w:val="left" w:pos="925"/>
        </w:tabs>
        <w:ind w:left="924" w:hanging="715"/>
        <w:jc w:val="left"/>
        <w:rPr>
          <w:color w:val="1F1F1F"/>
        </w:rPr>
      </w:pPr>
      <w:r>
        <w:rPr>
          <w:color w:val="1F1F1F"/>
        </w:rPr>
        <w:t>Record keeping and Information</w:t>
      </w:r>
      <w:r>
        <w:rPr>
          <w:color w:val="1F1F1F"/>
          <w:spacing w:val="23"/>
        </w:rPr>
        <w:t xml:space="preserve"> </w:t>
      </w:r>
      <w:r>
        <w:rPr>
          <w:color w:val="1F1F1F"/>
        </w:rPr>
        <w:t>Management</w:t>
      </w:r>
    </w:p>
    <w:p w14:paraId="12AA7812" w14:textId="77777777" w:rsidR="001246A4" w:rsidRPr="00BA5563" w:rsidRDefault="001246A4">
      <w:pPr>
        <w:pStyle w:val="BodyText"/>
        <w:rPr>
          <w:b/>
          <w:sz w:val="18"/>
          <w:szCs w:val="18"/>
        </w:rPr>
      </w:pPr>
    </w:p>
    <w:p w14:paraId="30CD1099" w14:textId="59BABED8" w:rsidR="001246A4" w:rsidRPr="00BA5563" w:rsidRDefault="00AC0CA9">
      <w:pPr>
        <w:pStyle w:val="BodyText"/>
        <w:spacing w:before="147" w:line="324" w:lineRule="auto"/>
        <w:ind w:left="205" w:right="426" w:firstLine="1"/>
        <w:rPr>
          <w:sz w:val="18"/>
          <w:szCs w:val="18"/>
        </w:rPr>
      </w:pPr>
      <w:r w:rsidRPr="00BA5563">
        <w:rPr>
          <w:color w:val="1F1F1F"/>
          <w:sz w:val="18"/>
          <w:szCs w:val="18"/>
        </w:rPr>
        <w:t xml:space="preserve">Records of the agenda, minutes, decisions, correspondence with investigators, site visit reports, application forms and all other relevant documentation shall be securely stored in hard copy or electronic form for not less than ten years. </w:t>
      </w:r>
      <w:r w:rsidR="006A42DB">
        <w:rPr>
          <w:color w:val="1F1F1F"/>
          <w:sz w:val="18"/>
          <w:szCs w:val="18"/>
        </w:rPr>
        <w:t xml:space="preserve"> </w:t>
      </w:r>
      <w:r w:rsidRPr="00BA5563">
        <w:rPr>
          <w:color w:val="1F1F1F"/>
          <w:sz w:val="18"/>
          <w:szCs w:val="18"/>
        </w:rPr>
        <w:t>At the end of this period, they will be securely destroyed or</w:t>
      </w:r>
      <w:r w:rsidRPr="00BA5563">
        <w:rPr>
          <w:color w:val="1F1F1F"/>
          <w:spacing w:val="14"/>
          <w:sz w:val="18"/>
          <w:szCs w:val="18"/>
        </w:rPr>
        <w:t xml:space="preserve"> </w:t>
      </w:r>
      <w:r w:rsidRPr="00BA5563">
        <w:rPr>
          <w:color w:val="1F1F1F"/>
          <w:sz w:val="18"/>
          <w:szCs w:val="18"/>
        </w:rPr>
        <w:t>deleted.</w:t>
      </w:r>
    </w:p>
    <w:p w14:paraId="4602910D" w14:textId="77777777" w:rsidR="001246A4" w:rsidRPr="00BA5563" w:rsidRDefault="001246A4">
      <w:pPr>
        <w:pStyle w:val="BodyText"/>
        <w:spacing w:before="10"/>
        <w:rPr>
          <w:sz w:val="18"/>
          <w:szCs w:val="18"/>
        </w:rPr>
      </w:pPr>
    </w:p>
    <w:p w14:paraId="6B8386E6" w14:textId="559F422E" w:rsidR="001246A4" w:rsidRPr="00BA5563" w:rsidRDefault="00AC0CA9">
      <w:pPr>
        <w:pStyle w:val="BodyText"/>
        <w:spacing w:line="324" w:lineRule="auto"/>
        <w:ind w:left="204" w:right="426" w:hanging="3"/>
        <w:rPr>
          <w:sz w:val="18"/>
          <w:szCs w:val="18"/>
        </w:rPr>
      </w:pPr>
      <w:r w:rsidRPr="00BA5563">
        <w:rPr>
          <w:color w:val="1F1F1F"/>
          <w:sz w:val="18"/>
          <w:szCs w:val="18"/>
        </w:rPr>
        <w:t>Electronic documentation is stored on the AED which is a secure database with restricted access</w:t>
      </w:r>
      <w:r w:rsidRPr="00BA5563">
        <w:rPr>
          <w:color w:val="444444"/>
          <w:sz w:val="18"/>
          <w:szCs w:val="18"/>
        </w:rPr>
        <w:t xml:space="preserve">. </w:t>
      </w:r>
      <w:r w:rsidRPr="00BA5563">
        <w:rPr>
          <w:color w:val="1F1F1F"/>
          <w:sz w:val="18"/>
          <w:szCs w:val="18"/>
        </w:rPr>
        <w:t xml:space="preserve">AEC members can only see applications to their committee. </w:t>
      </w:r>
      <w:r w:rsidR="006A42DB">
        <w:rPr>
          <w:color w:val="1F1F1F"/>
          <w:sz w:val="18"/>
          <w:szCs w:val="18"/>
        </w:rPr>
        <w:t xml:space="preserve"> </w:t>
      </w:r>
      <w:r w:rsidRPr="00BA5563">
        <w:rPr>
          <w:color w:val="1F1F1F"/>
          <w:sz w:val="18"/>
          <w:szCs w:val="18"/>
        </w:rPr>
        <w:t xml:space="preserve">Project documents can only be accessed by the AEC, National AE Coordinator, secretarial staff, AWO and personnel named on the project. Once a form is submitted to the AEC (in SUBMIT status), it is locked for editing by project personnel. </w:t>
      </w:r>
      <w:r w:rsidR="006A42DB">
        <w:rPr>
          <w:color w:val="1F1F1F"/>
          <w:sz w:val="18"/>
          <w:szCs w:val="18"/>
        </w:rPr>
        <w:t xml:space="preserve"> </w:t>
      </w:r>
      <w:r w:rsidRPr="00BA5563">
        <w:rPr>
          <w:color w:val="1F1F1F"/>
          <w:sz w:val="18"/>
          <w:szCs w:val="18"/>
        </w:rPr>
        <w:t>If the AEC requires changes to be made, an application can be unlocked for editing, only by the Chair or secretary. All status changes to forms are electronically dated</w:t>
      </w:r>
      <w:r w:rsidRPr="00BA5563">
        <w:rPr>
          <w:color w:val="444444"/>
          <w:sz w:val="18"/>
          <w:szCs w:val="18"/>
        </w:rPr>
        <w:t xml:space="preserve">, </w:t>
      </w:r>
      <w:r w:rsidRPr="00BA5563">
        <w:rPr>
          <w:color w:val="1F1F1F"/>
          <w:sz w:val="18"/>
          <w:szCs w:val="18"/>
        </w:rPr>
        <w:t xml:space="preserve">and time and person stamped. </w:t>
      </w:r>
      <w:r w:rsidR="006A42DB">
        <w:rPr>
          <w:color w:val="1F1F1F"/>
          <w:sz w:val="18"/>
          <w:szCs w:val="18"/>
        </w:rPr>
        <w:t xml:space="preserve"> </w:t>
      </w:r>
      <w:r w:rsidRPr="00BA5563">
        <w:rPr>
          <w:color w:val="1F1F1F"/>
          <w:sz w:val="18"/>
          <w:szCs w:val="18"/>
        </w:rPr>
        <w:t>Editorial changes are also recorded by an audit copy</w:t>
      </w:r>
      <w:r w:rsidRPr="00BA5563">
        <w:rPr>
          <w:color w:val="444444"/>
          <w:sz w:val="18"/>
          <w:szCs w:val="18"/>
        </w:rPr>
        <w:t>.</w:t>
      </w:r>
    </w:p>
    <w:p w14:paraId="2FDB03F7" w14:textId="77777777" w:rsidR="001246A4" w:rsidRPr="00BA5563" w:rsidRDefault="001246A4">
      <w:pPr>
        <w:pStyle w:val="BodyText"/>
        <w:spacing w:before="9"/>
        <w:rPr>
          <w:sz w:val="18"/>
          <w:szCs w:val="18"/>
        </w:rPr>
      </w:pPr>
    </w:p>
    <w:p w14:paraId="0033EF7B" w14:textId="77777777" w:rsidR="001246A4" w:rsidRDefault="00AC0CA9">
      <w:pPr>
        <w:pStyle w:val="Heading5"/>
        <w:numPr>
          <w:ilvl w:val="1"/>
          <w:numId w:val="7"/>
        </w:numPr>
        <w:tabs>
          <w:tab w:val="left" w:pos="924"/>
          <w:tab w:val="left" w:pos="925"/>
        </w:tabs>
        <w:ind w:left="924" w:hanging="720"/>
        <w:jc w:val="left"/>
        <w:rPr>
          <w:color w:val="1F1F1F"/>
        </w:rPr>
      </w:pPr>
      <w:r>
        <w:rPr>
          <w:color w:val="1F1F1F"/>
        </w:rPr>
        <w:t>Reporting of Statistics to</w:t>
      </w:r>
      <w:r>
        <w:rPr>
          <w:color w:val="1F1F1F"/>
          <w:spacing w:val="31"/>
        </w:rPr>
        <w:t xml:space="preserve"> </w:t>
      </w:r>
      <w:r>
        <w:rPr>
          <w:color w:val="1F1F1F"/>
        </w:rPr>
        <w:t>MPI</w:t>
      </w:r>
    </w:p>
    <w:p w14:paraId="6376DF81" w14:textId="77777777" w:rsidR="001246A4" w:rsidRPr="006A42DB" w:rsidRDefault="001246A4">
      <w:pPr>
        <w:pStyle w:val="BodyText"/>
        <w:rPr>
          <w:b/>
          <w:sz w:val="18"/>
          <w:szCs w:val="18"/>
        </w:rPr>
      </w:pPr>
    </w:p>
    <w:p w14:paraId="62693CF1" w14:textId="44FD4B66" w:rsidR="001246A4" w:rsidRPr="006A42DB" w:rsidRDefault="00AC0CA9">
      <w:pPr>
        <w:pStyle w:val="BodyText"/>
        <w:spacing w:before="148" w:line="324" w:lineRule="auto"/>
        <w:ind w:left="204" w:right="426" w:hanging="3"/>
        <w:rPr>
          <w:sz w:val="18"/>
          <w:szCs w:val="18"/>
        </w:rPr>
      </w:pPr>
      <w:r w:rsidRPr="006A42DB">
        <w:rPr>
          <w:color w:val="1F1F1F"/>
          <w:sz w:val="18"/>
          <w:szCs w:val="18"/>
        </w:rPr>
        <w:t>Project applications must indicate the proposed number of animals and the expected grading of the manipulation</w:t>
      </w:r>
      <w:r w:rsidRPr="006A42DB">
        <w:rPr>
          <w:color w:val="444444"/>
          <w:sz w:val="18"/>
          <w:szCs w:val="18"/>
        </w:rPr>
        <w:t xml:space="preserve">. </w:t>
      </w:r>
      <w:r w:rsidR="006A42DB" w:rsidRPr="006A42DB">
        <w:rPr>
          <w:color w:val="444444"/>
          <w:sz w:val="18"/>
          <w:szCs w:val="18"/>
        </w:rPr>
        <w:t xml:space="preserve"> </w:t>
      </w:r>
      <w:r w:rsidRPr="006A42DB">
        <w:rPr>
          <w:color w:val="1F1F1F"/>
          <w:sz w:val="18"/>
          <w:szCs w:val="18"/>
        </w:rPr>
        <w:t xml:space="preserve">A completed electronic Animal Use Statistics form is required to be submitted to the AEC within six weeks of a project end date. </w:t>
      </w:r>
      <w:r w:rsidR="006A42DB" w:rsidRPr="006A42DB">
        <w:rPr>
          <w:color w:val="1F1F1F"/>
          <w:sz w:val="18"/>
          <w:szCs w:val="18"/>
        </w:rPr>
        <w:t xml:space="preserve"> </w:t>
      </w:r>
      <w:r w:rsidRPr="006A42DB">
        <w:rPr>
          <w:color w:val="1F1F1F"/>
          <w:sz w:val="18"/>
          <w:szCs w:val="18"/>
        </w:rPr>
        <w:t>The severity grade may be revised by the AEC at any time such as during discussion of the project or monitoring visits</w:t>
      </w:r>
      <w:r w:rsidRPr="006A42DB">
        <w:rPr>
          <w:color w:val="444444"/>
          <w:sz w:val="18"/>
          <w:szCs w:val="18"/>
        </w:rPr>
        <w:t>.</w:t>
      </w:r>
    </w:p>
    <w:p w14:paraId="7A53D30C" w14:textId="77777777" w:rsidR="001246A4" w:rsidRPr="006A42DB" w:rsidRDefault="001246A4">
      <w:pPr>
        <w:pStyle w:val="BodyText"/>
        <w:spacing w:before="7"/>
        <w:rPr>
          <w:sz w:val="18"/>
          <w:szCs w:val="18"/>
        </w:rPr>
      </w:pPr>
    </w:p>
    <w:p w14:paraId="7CD469F8" w14:textId="2BE99939" w:rsidR="001246A4" w:rsidRPr="006A42DB" w:rsidRDefault="00AC0CA9">
      <w:pPr>
        <w:pStyle w:val="BodyText"/>
        <w:spacing w:line="324" w:lineRule="auto"/>
        <w:ind w:left="199" w:right="607" w:firstLine="2"/>
        <w:rPr>
          <w:sz w:val="18"/>
          <w:szCs w:val="18"/>
        </w:rPr>
      </w:pPr>
      <w:r w:rsidRPr="006A42DB">
        <w:rPr>
          <w:color w:val="1F1F1F"/>
          <w:sz w:val="18"/>
          <w:szCs w:val="18"/>
        </w:rPr>
        <w:t>Each AgResearch AEC must maintain records of the number of animals manipulated in accordance with the requirements of the Animal Welfare (Records and Statistics) Regulations 1999 (AWR) for five years after the end of the year to which they relate</w:t>
      </w:r>
      <w:r w:rsidRPr="006A42DB">
        <w:rPr>
          <w:color w:val="444444"/>
          <w:sz w:val="18"/>
          <w:szCs w:val="18"/>
        </w:rPr>
        <w:t>.</w:t>
      </w:r>
    </w:p>
    <w:p w14:paraId="7BF23D9C" w14:textId="77777777" w:rsidR="001246A4" w:rsidRPr="006A42DB" w:rsidRDefault="001246A4">
      <w:pPr>
        <w:pStyle w:val="BodyText"/>
        <w:spacing w:before="9"/>
        <w:rPr>
          <w:sz w:val="18"/>
          <w:szCs w:val="18"/>
        </w:rPr>
      </w:pPr>
    </w:p>
    <w:p w14:paraId="173286E1" w14:textId="44424F76" w:rsidR="001246A4" w:rsidRPr="006A42DB" w:rsidRDefault="00AC0CA9">
      <w:pPr>
        <w:pStyle w:val="BodyText"/>
        <w:spacing w:before="1" w:line="326" w:lineRule="auto"/>
        <w:ind w:left="199" w:right="426" w:firstLine="3"/>
        <w:rPr>
          <w:sz w:val="18"/>
          <w:szCs w:val="18"/>
        </w:rPr>
      </w:pPr>
      <w:r w:rsidRPr="006A42DB">
        <w:rPr>
          <w:color w:val="1F1F1F"/>
          <w:w w:val="105"/>
          <w:sz w:val="18"/>
          <w:szCs w:val="18"/>
        </w:rPr>
        <w:t>Animal</w:t>
      </w:r>
      <w:r w:rsidRPr="006A42DB">
        <w:rPr>
          <w:color w:val="1F1F1F"/>
          <w:spacing w:val="-16"/>
          <w:w w:val="105"/>
          <w:sz w:val="18"/>
          <w:szCs w:val="18"/>
        </w:rPr>
        <w:t xml:space="preserve"> </w:t>
      </w:r>
      <w:r w:rsidRPr="006A42DB">
        <w:rPr>
          <w:color w:val="1F1F1F"/>
          <w:w w:val="105"/>
          <w:sz w:val="18"/>
          <w:szCs w:val="18"/>
        </w:rPr>
        <w:t>use</w:t>
      </w:r>
      <w:r w:rsidRPr="006A42DB">
        <w:rPr>
          <w:color w:val="1F1F1F"/>
          <w:spacing w:val="-15"/>
          <w:w w:val="105"/>
          <w:sz w:val="18"/>
          <w:szCs w:val="18"/>
        </w:rPr>
        <w:t xml:space="preserve"> </w:t>
      </w:r>
      <w:r w:rsidRPr="006A42DB">
        <w:rPr>
          <w:color w:val="1F1F1F"/>
          <w:w w:val="105"/>
          <w:sz w:val="18"/>
          <w:szCs w:val="18"/>
        </w:rPr>
        <w:t>statistics</w:t>
      </w:r>
      <w:r w:rsidRPr="006A42DB">
        <w:rPr>
          <w:color w:val="1F1F1F"/>
          <w:spacing w:val="-15"/>
          <w:w w:val="105"/>
          <w:sz w:val="18"/>
          <w:szCs w:val="18"/>
        </w:rPr>
        <w:t xml:space="preserve"> </w:t>
      </w:r>
      <w:r w:rsidRPr="006A42DB">
        <w:rPr>
          <w:color w:val="1F1F1F"/>
          <w:w w:val="105"/>
          <w:sz w:val="18"/>
          <w:szCs w:val="18"/>
        </w:rPr>
        <w:t>shall</w:t>
      </w:r>
      <w:r w:rsidRPr="006A42DB">
        <w:rPr>
          <w:color w:val="1F1F1F"/>
          <w:spacing w:val="-20"/>
          <w:w w:val="105"/>
          <w:sz w:val="18"/>
          <w:szCs w:val="18"/>
        </w:rPr>
        <w:t xml:space="preserve"> </w:t>
      </w:r>
      <w:r w:rsidRPr="006A42DB">
        <w:rPr>
          <w:color w:val="1F1F1F"/>
          <w:w w:val="105"/>
          <w:sz w:val="18"/>
          <w:szCs w:val="18"/>
        </w:rPr>
        <w:t>be</w:t>
      </w:r>
      <w:r w:rsidRPr="006A42DB">
        <w:rPr>
          <w:color w:val="1F1F1F"/>
          <w:spacing w:val="-19"/>
          <w:w w:val="105"/>
          <w:sz w:val="18"/>
          <w:szCs w:val="18"/>
        </w:rPr>
        <w:t xml:space="preserve"> </w:t>
      </w:r>
      <w:r w:rsidRPr="006A42DB">
        <w:rPr>
          <w:color w:val="1F1F1F"/>
          <w:w w:val="105"/>
          <w:sz w:val="18"/>
          <w:szCs w:val="18"/>
        </w:rPr>
        <w:t>provided</w:t>
      </w:r>
      <w:r w:rsidRPr="006A42DB">
        <w:rPr>
          <w:color w:val="1F1F1F"/>
          <w:spacing w:val="-12"/>
          <w:w w:val="105"/>
          <w:sz w:val="18"/>
          <w:szCs w:val="18"/>
        </w:rPr>
        <w:t xml:space="preserve"> </w:t>
      </w:r>
      <w:r w:rsidRPr="006A42DB">
        <w:rPr>
          <w:color w:val="1F1F1F"/>
          <w:w w:val="105"/>
          <w:sz w:val="18"/>
          <w:szCs w:val="18"/>
        </w:rPr>
        <w:t>to</w:t>
      </w:r>
      <w:r w:rsidRPr="006A42DB">
        <w:rPr>
          <w:color w:val="1F1F1F"/>
          <w:spacing w:val="-11"/>
          <w:w w:val="105"/>
          <w:sz w:val="18"/>
          <w:szCs w:val="18"/>
        </w:rPr>
        <w:t xml:space="preserve"> </w:t>
      </w:r>
      <w:r w:rsidRPr="006A42DB">
        <w:rPr>
          <w:color w:val="1F1F1F"/>
          <w:w w:val="105"/>
          <w:sz w:val="18"/>
          <w:szCs w:val="18"/>
        </w:rPr>
        <w:t>MPI</w:t>
      </w:r>
      <w:r w:rsidRPr="006A42DB">
        <w:rPr>
          <w:color w:val="1F1F1F"/>
          <w:spacing w:val="-20"/>
          <w:w w:val="105"/>
          <w:sz w:val="18"/>
          <w:szCs w:val="18"/>
        </w:rPr>
        <w:t xml:space="preserve"> </w:t>
      </w:r>
      <w:r w:rsidRPr="006A42DB">
        <w:rPr>
          <w:color w:val="1F1F1F"/>
          <w:w w:val="105"/>
          <w:sz w:val="18"/>
          <w:szCs w:val="18"/>
        </w:rPr>
        <w:t>in</w:t>
      </w:r>
      <w:r w:rsidRPr="006A42DB">
        <w:rPr>
          <w:color w:val="1F1F1F"/>
          <w:spacing w:val="-25"/>
          <w:w w:val="105"/>
          <w:sz w:val="18"/>
          <w:szCs w:val="18"/>
        </w:rPr>
        <w:t xml:space="preserve"> </w:t>
      </w:r>
      <w:r w:rsidRPr="006A42DB">
        <w:rPr>
          <w:color w:val="1F1F1F"/>
          <w:w w:val="105"/>
          <w:sz w:val="18"/>
          <w:szCs w:val="18"/>
        </w:rPr>
        <w:t>the</w:t>
      </w:r>
      <w:r w:rsidRPr="006A42DB">
        <w:rPr>
          <w:color w:val="1F1F1F"/>
          <w:spacing w:val="-15"/>
          <w:w w:val="105"/>
          <w:sz w:val="18"/>
          <w:szCs w:val="18"/>
        </w:rPr>
        <w:t xml:space="preserve"> </w:t>
      </w:r>
      <w:r w:rsidRPr="006A42DB">
        <w:rPr>
          <w:color w:val="1F1F1F"/>
          <w:w w:val="105"/>
          <w:sz w:val="18"/>
          <w:szCs w:val="18"/>
        </w:rPr>
        <w:t>prescribed</w:t>
      </w:r>
      <w:r w:rsidRPr="006A42DB">
        <w:rPr>
          <w:color w:val="1F1F1F"/>
          <w:spacing w:val="-15"/>
          <w:w w:val="105"/>
          <w:sz w:val="18"/>
          <w:szCs w:val="18"/>
        </w:rPr>
        <w:t xml:space="preserve"> </w:t>
      </w:r>
      <w:r w:rsidRPr="006A42DB">
        <w:rPr>
          <w:color w:val="1F1F1F"/>
          <w:w w:val="105"/>
          <w:sz w:val="18"/>
          <w:szCs w:val="18"/>
        </w:rPr>
        <w:t>format</w:t>
      </w:r>
      <w:r w:rsidRPr="006A42DB">
        <w:rPr>
          <w:color w:val="1F1F1F"/>
          <w:spacing w:val="-9"/>
          <w:w w:val="105"/>
          <w:sz w:val="18"/>
          <w:szCs w:val="18"/>
        </w:rPr>
        <w:t xml:space="preserve"> </w:t>
      </w:r>
      <w:r w:rsidRPr="006A42DB">
        <w:rPr>
          <w:color w:val="1F1F1F"/>
          <w:w w:val="105"/>
          <w:sz w:val="18"/>
          <w:szCs w:val="18"/>
        </w:rPr>
        <w:t>on</w:t>
      </w:r>
      <w:r w:rsidRPr="006A42DB">
        <w:rPr>
          <w:color w:val="1F1F1F"/>
          <w:spacing w:val="-19"/>
          <w:w w:val="105"/>
          <w:sz w:val="18"/>
          <w:szCs w:val="18"/>
        </w:rPr>
        <w:t xml:space="preserve"> </w:t>
      </w:r>
      <w:r w:rsidRPr="006A42DB">
        <w:rPr>
          <w:color w:val="1F1F1F"/>
          <w:w w:val="105"/>
          <w:sz w:val="18"/>
          <w:szCs w:val="18"/>
        </w:rPr>
        <w:t>or</w:t>
      </w:r>
      <w:r w:rsidRPr="006A42DB">
        <w:rPr>
          <w:color w:val="1F1F1F"/>
          <w:spacing w:val="-17"/>
          <w:w w:val="105"/>
          <w:sz w:val="18"/>
          <w:szCs w:val="18"/>
        </w:rPr>
        <w:t xml:space="preserve"> </w:t>
      </w:r>
      <w:r w:rsidRPr="006A42DB">
        <w:rPr>
          <w:color w:val="1F1F1F"/>
          <w:w w:val="105"/>
          <w:sz w:val="18"/>
          <w:szCs w:val="18"/>
        </w:rPr>
        <w:t>before</w:t>
      </w:r>
      <w:r w:rsidRPr="006A42DB">
        <w:rPr>
          <w:color w:val="1F1F1F"/>
          <w:spacing w:val="-11"/>
          <w:w w:val="105"/>
          <w:sz w:val="18"/>
          <w:szCs w:val="18"/>
        </w:rPr>
        <w:t xml:space="preserve"> </w:t>
      </w:r>
      <w:r w:rsidRPr="006A42DB">
        <w:rPr>
          <w:color w:val="1F1F1F"/>
          <w:w w:val="105"/>
          <w:sz w:val="18"/>
          <w:szCs w:val="18"/>
        </w:rPr>
        <w:t>28</w:t>
      </w:r>
      <w:r w:rsidRPr="006A42DB">
        <w:rPr>
          <w:color w:val="1F1F1F"/>
          <w:spacing w:val="-21"/>
          <w:w w:val="105"/>
          <w:sz w:val="18"/>
          <w:szCs w:val="18"/>
        </w:rPr>
        <w:t xml:space="preserve"> </w:t>
      </w:r>
      <w:r w:rsidRPr="006A42DB">
        <w:rPr>
          <w:color w:val="1F1F1F"/>
          <w:w w:val="105"/>
          <w:sz w:val="18"/>
          <w:szCs w:val="18"/>
        </w:rPr>
        <w:t>February</w:t>
      </w:r>
      <w:r w:rsidRPr="006A42DB">
        <w:rPr>
          <w:color w:val="1F1F1F"/>
          <w:spacing w:val="-10"/>
          <w:w w:val="105"/>
          <w:sz w:val="18"/>
          <w:szCs w:val="18"/>
        </w:rPr>
        <w:t xml:space="preserve"> </w:t>
      </w:r>
      <w:r w:rsidRPr="006A42DB">
        <w:rPr>
          <w:color w:val="1F1F1F"/>
          <w:w w:val="105"/>
          <w:sz w:val="18"/>
          <w:szCs w:val="18"/>
        </w:rPr>
        <w:t xml:space="preserve">each year or within seven days of a request from MPI (or any inspector appointed under the Act) for </w:t>
      </w:r>
      <w:proofErr w:type="spellStart"/>
      <w:r w:rsidRPr="006A42DB">
        <w:rPr>
          <w:color w:val="1F1F1F"/>
          <w:w w:val="105"/>
          <w:sz w:val="18"/>
          <w:szCs w:val="18"/>
        </w:rPr>
        <w:t>informat</w:t>
      </w:r>
      <w:proofErr w:type="spellEnd"/>
      <w:r w:rsidRPr="006A42DB">
        <w:rPr>
          <w:color w:val="1F1F1F"/>
          <w:spacing w:val="-37"/>
          <w:w w:val="105"/>
          <w:sz w:val="18"/>
          <w:szCs w:val="18"/>
        </w:rPr>
        <w:t xml:space="preserve"> </w:t>
      </w:r>
      <w:r w:rsidRPr="006A42DB">
        <w:rPr>
          <w:color w:val="1F1F1F"/>
          <w:w w:val="105"/>
          <w:sz w:val="18"/>
          <w:szCs w:val="18"/>
        </w:rPr>
        <w:t>ion</w:t>
      </w:r>
      <w:r w:rsidRPr="006A42DB">
        <w:rPr>
          <w:color w:val="444444"/>
          <w:w w:val="105"/>
          <w:sz w:val="18"/>
          <w:szCs w:val="18"/>
        </w:rPr>
        <w:t>.</w:t>
      </w:r>
      <w:r w:rsidR="006A42DB" w:rsidRPr="006A42DB">
        <w:rPr>
          <w:color w:val="444444"/>
          <w:w w:val="105"/>
          <w:sz w:val="18"/>
          <w:szCs w:val="18"/>
        </w:rPr>
        <w:t xml:space="preserve"> </w:t>
      </w:r>
      <w:r w:rsidRPr="006A42DB">
        <w:rPr>
          <w:color w:val="444444"/>
          <w:spacing w:val="-36"/>
          <w:w w:val="105"/>
          <w:sz w:val="18"/>
          <w:szCs w:val="18"/>
        </w:rPr>
        <w:t xml:space="preserve"> </w:t>
      </w:r>
      <w:r w:rsidRPr="006A42DB">
        <w:rPr>
          <w:color w:val="1F1F1F"/>
          <w:w w:val="105"/>
          <w:sz w:val="18"/>
          <w:szCs w:val="18"/>
        </w:rPr>
        <w:t>The</w:t>
      </w:r>
      <w:r w:rsidRPr="006A42DB">
        <w:rPr>
          <w:color w:val="1F1F1F"/>
          <w:spacing w:val="-28"/>
          <w:w w:val="105"/>
          <w:sz w:val="18"/>
          <w:szCs w:val="18"/>
        </w:rPr>
        <w:t xml:space="preserve"> </w:t>
      </w:r>
      <w:r w:rsidRPr="006A42DB">
        <w:rPr>
          <w:color w:val="1F1F1F"/>
          <w:w w:val="105"/>
          <w:sz w:val="18"/>
          <w:szCs w:val="18"/>
        </w:rPr>
        <w:t>animal</w:t>
      </w:r>
      <w:r w:rsidRPr="006A42DB">
        <w:rPr>
          <w:color w:val="1F1F1F"/>
          <w:spacing w:val="-31"/>
          <w:w w:val="105"/>
          <w:sz w:val="18"/>
          <w:szCs w:val="18"/>
        </w:rPr>
        <w:t xml:space="preserve"> </w:t>
      </w:r>
      <w:r w:rsidRPr="006A42DB">
        <w:rPr>
          <w:color w:val="1F1F1F"/>
          <w:w w:val="105"/>
          <w:sz w:val="18"/>
          <w:szCs w:val="18"/>
        </w:rPr>
        <w:t>use</w:t>
      </w:r>
      <w:r w:rsidRPr="006A42DB">
        <w:rPr>
          <w:color w:val="1F1F1F"/>
          <w:spacing w:val="-29"/>
          <w:w w:val="105"/>
          <w:sz w:val="18"/>
          <w:szCs w:val="18"/>
        </w:rPr>
        <w:t xml:space="preserve"> </w:t>
      </w:r>
      <w:r w:rsidRPr="006A42DB">
        <w:rPr>
          <w:color w:val="1F1F1F"/>
          <w:w w:val="105"/>
          <w:sz w:val="18"/>
          <w:szCs w:val="18"/>
        </w:rPr>
        <w:t>statistics</w:t>
      </w:r>
      <w:r w:rsidRPr="006A42DB">
        <w:rPr>
          <w:color w:val="1F1F1F"/>
          <w:spacing w:val="-26"/>
          <w:w w:val="105"/>
          <w:sz w:val="18"/>
          <w:szCs w:val="18"/>
        </w:rPr>
        <w:t xml:space="preserve"> </w:t>
      </w:r>
      <w:r w:rsidRPr="006A42DB">
        <w:rPr>
          <w:color w:val="1F1F1F"/>
          <w:w w:val="105"/>
          <w:sz w:val="18"/>
          <w:szCs w:val="18"/>
        </w:rPr>
        <w:t>shall</w:t>
      </w:r>
      <w:r w:rsidRPr="006A42DB">
        <w:rPr>
          <w:color w:val="1F1F1F"/>
          <w:spacing w:val="-31"/>
          <w:w w:val="105"/>
          <w:sz w:val="18"/>
          <w:szCs w:val="18"/>
        </w:rPr>
        <w:t xml:space="preserve"> </w:t>
      </w:r>
      <w:r w:rsidRPr="006A42DB">
        <w:rPr>
          <w:color w:val="1F1F1F"/>
          <w:w w:val="105"/>
          <w:sz w:val="18"/>
          <w:szCs w:val="18"/>
        </w:rPr>
        <w:t>be</w:t>
      </w:r>
      <w:r w:rsidRPr="006A42DB">
        <w:rPr>
          <w:color w:val="1F1F1F"/>
          <w:spacing w:val="-32"/>
          <w:w w:val="105"/>
          <w:sz w:val="18"/>
          <w:szCs w:val="18"/>
        </w:rPr>
        <w:t xml:space="preserve"> </w:t>
      </w:r>
      <w:r w:rsidRPr="006A42DB">
        <w:rPr>
          <w:color w:val="1F1F1F"/>
          <w:w w:val="105"/>
          <w:sz w:val="18"/>
          <w:szCs w:val="18"/>
        </w:rPr>
        <w:t>for</w:t>
      </w:r>
      <w:r w:rsidRPr="006A42DB">
        <w:rPr>
          <w:color w:val="1F1F1F"/>
          <w:spacing w:val="-32"/>
          <w:w w:val="105"/>
          <w:sz w:val="18"/>
          <w:szCs w:val="18"/>
        </w:rPr>
        <w:t xml:space="preserve"> </w:t>
      </w:r>
      <w:r w:rsidRPr="006A42DB">
        <w:rPr>
          <w:color w:val="1F1F1F"/>
          <w:w w:val="105"/>
          <w:sz w:val="18"/>
          <w:szCs w:val="18"/>
        </w:rPr>
        <w:t>AgResearch</w:t>
      </w:r>
      <w:r w:rsidRPr="006A42DB">
        <w:rPr>
          <w:color w:val="1F1F1F"/>
          <w:spacing w:val="-21"/>
          <w:w w:val="105"/>
          <w:sz w:val="18"/>
          <w:szCs w:val="18"/>
        </w:rPr>
        <w:t xml:space="preserve"> </w:t>
      </w:r>
      <w:r w:rsidRPr="006A42DB">
        <w:rPr>
          <w:color w:val="1F1F1F"/>
          <w:w w:val="105"/>
          <w:sz w:val="18"/>
          <w:szCs w:val="18"/>
        </w:rPr>
        <w:t>and</w:t>
      </w:r>
      <w:r w:rsidRPr="006A42DB">
        <w:rPr>
          <w:color w:val="1F1F1F"/>
          <w:spacing w:val="-32"/>
          <w:w w:val="105"/>
          <w:sz w:val="18"/>
          <w:szCs w:val="18"/>
        </w:rPr>
        <w:t xml:space="preserve"> </w:t>
      </w:r>
      <w:r w:rsidRPr="006A42DB">
        <w:rPr>
          <w:color w:val="1F1F1F"/>
          <w:w w:val="105"/>
          <w:sz w:val="18"/>
          <w:szCs w:val="18"/>
        </w:rPr>
        <w:t>any</w:t>
      </w:r>
      <w:r w:rsidRPr="006A42DB">
        <w:rPr>
          <w:color w:val="1F1F1F"/>
          <w:spacing w:val="-30"/>
          <w:w w:val="105"/>
          <w:sz w:val="18"/>
          <w:szCs w:val="18"/>
        </w:rPr>
        <w:t xml:space="preserve"> </w:t>
      </w:r>
      <w:r w:rsidRPr="006A42DB">
        <w:rPr>
          <w:color w:val="1F1F1F"/>
          <w:w w:val="105"/>
          <w:sz w:val="18"/>
          <w:szCs w:val="18"/>
        </w:rPr>
        <w:t>parented</w:t>
      </w:r>
      <w:r w:rsidRPr="006A42DB">
        <w:rPr>
          <w:color w:val="1F1F1F"/>
          <w:spacing w:val="-28"/>
          <w:w w:val="105"/>
          <w:sz w:val="18"/>
          <w:szCs w:val="18"/>
        </w:rPr>
        <w:t xml:space="preserve"> </w:t>
      </w:r>
      <w:proofErr w:type="spellStart"/>
      <w:r w:rsidRPr="006A42DB">
        <w:rPr>
          <w:color w:val="1F1F1F"/>
          <w:w w:val="105"/>
          <w:sz w:val="18"/>
          <w:szCs w:val="18"/>
        </w:rPr>
        <w:t>organisation</w:t>
      </w:r>
      <w:proofErr w:type="spellEnd"/>
      <w:r w:rsidRPr="006A42DB">
        <w:rPr>
          <w:color w:val="1F1F1F"/>
          <w:spacing w:val="-24"/>
          <w:w w:val="105"/>
          <w:sz w:val="18"/>
          <w:szCs w:val="18"/>
        </w:rPr>
        <w:t xml:space="preserve"> </w:t>
      </w:r>
      <w:r w:rsidRPr="006A42DB">
        <w:rPr>
          <w:color w:val="1F1F1F"/>
          <w:w w:val="105"/>
          <w:sz w:val="18"/>
          <w:szCs w:val="18"/>
        </w:rPr>
        <w:t>by</w:t>
      </w:r>
      <w:r w:rsidRPr="006A42DB">
        <w:rPr>
          <w:color w:val="1F1F1F"/>
          <w:spacing w:val="-35"/>
          <w:w w:val="105"/>
          <w:sz w:val="18"/>
          <w:szCs w:val="18"/>
        </w:rPr>
        <w:t xml:space="preserve"> </w:t>
      </w:r>
      <w:r w:rsidRPr="006A42DB">
        <w:rPr>
          <w:color w:val="1F1F1F"/>
          <w:w w:val="105"/>
          <w:sz w:val="18"/>
          <w:szCs w:val="18"/>
        </w:rPr>
        <w:t>specific request/arrangement.</w:t>
      </w:r>
    </w:p>
    <w:p w14:paraId="086D2D4C" w14:textId="77777777" w:rsidR="001246A4" w:rsidRPr="006A42DB" w:rsidRDefault="001246A4">
      <w:pPr>
        <w:pStyle w:val="BodyText"/>
        <w:spacing w:before="1"/>
        <w:rPr>
          <w:sz w:val="18"/>
          <w:szCs w:val="18"/>
        </w:rPr>
      </w:pPr>
    </w:p>
    <w:p w14:paraId="5F6F81FE" w14:textId="77777777" w:rsidR="001246A4" w:rsidRDefault="00AC0CA9">
      <w:pPr>
        <w:pStyle w:val="Heading5"/>
        <w:numPr>
          <w:ilvl w:val="1"/>
          <w:numId w:val="7"/>
        </w:numPr>
        <w:tabs>
          <w:tab w:val="left" w:pos="641"/>
        </w:tabs>
        <w:ind w:left="640" w:hanging="440"/>
        <w:jc w:val="left"/>
        <w:rPr>
          <w:color w:val="1F1F1F"/>
        </w:rPr>
      </w:pPr>
      <w:r>
        <w:rPr>
          <w:color w:val="1F1F1F"/>
        </w:rPr>
        <w:t>Process to amend the</w:t>
      </w:r>
      <w:r>
        <w:rPr>
          <w:color w:val="1F1F1F"/>
          <w:spacing w:val="9"/>
        </w:rPr>
        <w:t xml:space="preserve"> </w:t>
      </w:r>
      <w:r>
        <w:rPr>
          <w:color w:val="1F1F1F"/>
        </w:rPr>
        <w:t>CEC</w:t>
      </w:r>
    </w:p>
    <w:p w14:paraId="53DACEC1" w14:textId="77777777" w:rsidR="001246A4" w:rsidRPr="006A42DB" w:rsidRDefault="001246A4">
      <w:pPr>
        <w:pStyle w:val="BodyText"/>
        <w:rPr>
          <w:bCs/>
          <w:sz w:val="18"/>
          <w:szCs w:val="18"/>
        </w:rPr>
      </w:pPr>
    </w:p>
    <w:p w14:paraId="0C3AA805" w14:textId="7F8D8498" w:rsidR="001246A4" w:rsidRDefault="00AC0CA9">
      <w:pPr>
        <w:pStyle w:val="BodyText"/>
        <w:spacing w:before="143" w:line="324" w:lineRule="auto"/>
        <w:ind w:left="200" w:right="501" w:hanging="2"/>
        <w:rPr>
          <w:color w:val="1F1F1F"/>
          <w:sz w:val="18"/>
          <w:szCs w:val="18"/>
        </w:rPr>
      </w:pPr>
      <w:r w:rsidRPr="006A42DB">
        <w:rPr>
          <w:color w:val="1F1F1F"/>
          <w:sz w:val="18"/>
          <w:szCs w:val="18"/>
        </w:rPr>
        <w:t xml:space="preserve">If at any time the AEC determines that this CEC should be amended, a recommendation will made to the </w:t>
      </w:r>
      <w:r w:rsidR="005F71A0" w:rsidRPr="000944E2">
        <w:rPr>
          <w:sz w:val="18"/>
          <w:szCs w:val="18"/>
        </w:rPr>
        <w:t>Director Research Operations</w:t>
      </w:r>
      <w:r w:rsidR="005F71A0">
        <w:rPr>
          <w:color w:val="070707"/>
          <w:w w:val="105"/>
          <w:sz w:val="18"/>
        </w:rPr>
        <w:t xml:space="preserve"> </w:t>
      </w:r>
      <w:r w:rsidRPr="006A42DB">
        <w:rPr>
          <w:color w:val="1F1F1F"/>
          <w:sz w:val="18"/>
          <w:szCs w:val="18"/>
        </w:rPr>
        <w:t xml:space="preserve">as the Code holders representative and signatory. Should amendments be required </w:t>
      </w:r>
      <w:proofErr w:type="gramStart"/>
      <w:r w:rsidRPr="006A42DB">
        <w:rPr>
          <w:color w:val="1F1F1F"/>
          <w:sz w:val="18"/>
          <w:szCs w:val="18"/>
        </w:rPr>
        <w:t>as a result of</w:t>
      </w:r>
      <w:proofErr w:type="gramEnd"/>
      <w:r w:rsidRPr="006A42DB">
        <w:rPr>
          <w:color w:val="1F1F1F"/>
          <w:sz w:val="18"/>
          <w:szCs w:val="18"/>
        </w:rPr>
        <w:t xml:space="preserve"> any such recommendation from an AEC these will be notified to the Animal Health and Welfare Directorate of the Ministry for Primary Industries</w:t>
      </w:r>
      <w:r w:rsidRPr="006A42DB">
        <w:rPr>
          <w:color w:val="1F1F1F"/>
          <w:spacing w:val="6"/>
          <w:sz w:val="18"/>
          <w:szCs w:val="18"/>
        </w:rPr>
        <w:t xml:space="preserve"> </w:t>
      </w:r>
      <w:r w:rsidRPr="006A42DB">
        <w:rPr>
          <w:color w:val="1F1F1F"/>
          <w:sz w:val="18"/>
          <w:szCs w:val="18"/>
        </w:rPr>
        <w:t>(MPI).</w:t>
      </w:r>
    </w:p>
    <w:p w14:paraId="52DD75EF" w14:textId="77777777" w:rsidR="006A42DB" w:rsidRPr="006A42DB" w:rsidRDefault="006A42DB">
      <w:pPr>
        <w:pStyle w:val="BodyText"/>
        <w:spacing w:before="143" w:line="324" w:lineRule="auto"/>
        <w:ind w:left="200" w:right="501" w:hanging="2"/>
        <w:rPr>
          <w:sz w:val="18"/>
          <w:szCs w:val="18"/>
        </w:rPr>
      </w:pPr>
    </w:p>
    <w:p w14:paraId="2E50BBDA" w14:textId="77777777" w:rsidR="001246A4" w:rsidRDefault="00AC0CA9">
      <w:pPr>
        <w:pStyle w:val="Heading1"/>
        <w:numPr>
          <w:ilvl w:val="0"/>
          <w:numId w:val="13"/>
        </w:numPr>
        <w:tabs>
          <w:tab w:val="left" w:pos="485"/>
        </w:tabs>
        <w:spacing w:before="71"/>
        <w:ind w:left="484" w:hanging="352"/>
        <w:jc w:val="left"/>
        <w:rPr>
          <w:color w:val="2B6EAF"/>
        </w:rPr>
      </w:pPr>
      <w:r>
        <w:rPr>
          <w:color w:val="2B6EAF"/>
          <w:w w:val="95"/>
        </w:rPr>
        <w:t xml:space="preserve">Consideration of Projects </w:t>
      </w:r>
      <w:r>
        <w:rPr>
          <w:rFonts w:ascii="Times New Roman"/>
          <w:color w:val="2B6EAF"/>
          <w:w w:val="95"/>
          <w:sz w:val="33"/>
        </w:rPr>
        <w:t xml:space="preserve">by </w:t>
      </w:r>
      <w:r>
        <w:rPr>
          <w:color w:val="2B6EAF"/>
          <w:w w:val="95"/>
        </w:rPr>
        <w:t>the</w:t>
      </w:r>
      <w:r>
        <w:rPr>
          <w:color w:val="2B6EAF"/>
          <w:spacing w:val="-38"/>
          <w:w w:val="95"/>
        </w:rPr>
        <w:t xml:space="preserve"> </w:t>
      </w:r>
      <w:r>
        <w:rPr>
          <w:color w:val="2B6EAF"/>
          <w:w w:val="95"/>
        </w:rPr>
        <w:t>AEC</w:t>
      </w:r>
    </w:p>
    <w:p w14:paraId="6A435802" w14:textId="77777777" w:rsidR="001246A4" w:rsidRDefault="00AC0CA9">
      <w:pPr>
        <w:pStyle w:val="Heading5"/>
        <w:numPr>
          <w:ilvl w:val="1"/>
          <w:numId w:val="6"/>
        </w:numPr>
        <w:tabs>
          <w:tab w:val="left" w:pos="490"/>
        </w:tabs>
        <w:spacing w:before="103"/>
        <w:ind w:hanging="362"/>
        <w:jc w:val="left"/>
        <w:rPr>
          <w:color w:val="1A1A1A"/>
        </w:rPr>
      </w:pPr>
      <w:r>
        <w:rPr>
          <w:color w:val="1A1A1A"/>
        </w:rPr>
        <w:t>Criteria for</w:t>
      </w:r>
      <w:r>
        <w:rPr>
          <w:color w:val="1A1A1A"/>
          <w:spacing w:val="-12"/>
        </w:rPr>
        <w:t xml:space="preserve"> </w:t>
      </w:r>
      <w:r>
        <w:rPr>
          <w:color w:val="2B2B2B"/>
        </w:rPr>
        <w:t>Consideration</w:t>
      </w:r>
    </w:p>
    <w:p w14:paraId="34943F4F" w14:textId="77777777" w:rsidR="001246A4" w:rsidRPr="006A42DB" w:rsidRDefault="001246A4">
      <w:pPr>
        <w:pStyle w:val="BodyText"/>
        <w:rPr>
          <w:b/>
          <w:sz w:val="18"/>
          <w:szCs w:val="18"/>
        </w:rPr>
      </w:pPr>
    </w:p>
    <w:p w14:paraId="364D99D5" w14:textId="18F28A80" w:rsidR="001246A4" w:rsidRPr="006A42DB" w:rsidRDefault="00AC0CA9">
      <w:pPr>
        <w:pStyle w:val="BodyText"/>
        <w:spacing w:before="135" w:line="324" w:lineRule="auto"/>
        <w:ind w:left="131" w:right="607" w:hanging="3"/>
        <w:rPr>
          <w:sz w:val="18"/>
          <w:szCs w:val="18"/>
        </w:rPr>
      </w:pPr>
      <w:r w:rsidRPr="006A42DB">
        <w:rPr>
          <w:color w:val="2B2B2B"/>
          <w:sz w:val="18"/>
          <w:szCs w:val="18"/>
        </w:rPr>
        <w:t xml:space="preserve">Criteria </w:t>
      </w:r>
      <w:r w:rsidRPr="006A42DB">
        <w:rPr>
          <w:color w:val="1A1A1A"/>
          <w:sz w:val="18"/>
          <w:szCs w:val="18"/>
        </w:rPr>
        <w:t xml:space="preserve">that must be </w:t>
      </w:r>
      <w:proofErr w:type="gramStart"/>
      <w:r w:rsidRPr="006A42DB">
        <w:rPr>
          <w:color w:val="1A1A1A"/>
          <w:sz w:val="18"/>
          <w:szCs w:val="18"/>
        </w:rPr>
        <w:t xml:space="preserve">taken into </w:t>
      </w:r>
      <w:r w:rsidRPr="006A42DB">
        <w:rPr>
          <w:color w:val="2B2B2B"/>
          <w:sz w:val="18"/>
          <w:szCs w:val="18"/>
        </w:rPr>
        <w:t>account</w:t>
      </w:r>
      <w:proofErr w:type="gramEnd"/>
      <w:r w:rsidRPr="006A42DB">
        <w:rPr>
          <w:color w:val="2B2B2B"/>
          <w:sz w:val="18"/>
          <w:szCs w:val="18"/>
        </w:rPr>
        <w:t xml:space="preserve"> </w:t>
      </w:r>
      <w:r w:rsidRPr="006A42DB">
        <w:rPr>
          <w:color w:val="1A1A1A"/>
          <w:sz w:val="18"/>
          <w:szCs w:val="18"/>
        </w:rPr>
        <w:t xml:space="preserve">by committees in </w:t>
      </w:r>
      <w:r w:rsidRPr="006A42DB">
        <w:rPr>
          <w:color w:val="2B2B2B"/>
          <w:sz w:val="18"/>
          <w:szCs w:val="18"/>
        </w:rPr>
        <w:t xml:space="preserve">considering </w:t>
      </w:r>
      <w:r w:rsidRPr="006A42DB">
        <w:rPr>
          <w:color w:val="1A1A1A"/>
          <w:sz w:val="18"/>
          <w:szCs w:val="18"/>
        </w:rPr>
        <w:t xml:space="preserve">project applications </w:t>
      </w:r>
      <w:r w:rsidRPr="006A42DB">
        <w:rPr>
          <w:color w:val="2B2B2B"/>
          <w:sz w:val="18"/>
          <w:szCs w:val="18"/>
        </w:rPr>
        <w:t xml:space="preserve">are </w:t>
      </w:r>
      <w:r w:rsidRPr="006A42DB">
        <w:rPr>
          <w:color w:val="1A1A1A"/>
          <w:sz w:val="18"/>
          <w:szCs w:val="18"/>
        </w:rPr>
        <w:t xml:space="preserve">set out in section 100 of the Act, and further detailed in the QAMP. </w:t>
      </w:r>
      <w:r w:rsidR="006A42DB">
        <w:rPr>
          <w:color w:val="1A1A1A"/>
          <w:sz w:val="18"/>
          <w:szCs w:val="18"/>
        </w:rPr>
        <w:t xml:space="preserve"> </w:t>
      </w:r>
      <w:r w:rsidRPr="006A42DB">
        <w:rPr>
          <w:color w:val="1A1A1A"/>
          <w:sz w:val="18"/>
          <w:szCs w:val="18"/>
        </w:rPr>
        <w:t xml:space="preserve">The </w:t>
      </w:r>
      <w:r w:rsidRPr="006A42DB">
        <w:rPr>
          <w:color w:val="2B2B2B"/>
          <w:sz w:val="18"/>
          <w:szCs w:val="18"/>
        </w:rPr>
        <w:t xml:space="preserve">criteria specified </w:t>
      </w:r>
      <w:r w:rsidRPr="006A42DB">
        <w:rPr>
          <w:color w:val="1A1A1A"/>
          <w:sz w:val="18"/>
          <w:szCs w:val="18"/>
        </w:rPr>
        <w:t xml:space="preserve">in section 100 (a-1) of the </w:t>
      </w:r>
      <w:r w:rsidRPr="006A42DB">
        <w:rPr>
          <w:color w:val="2B2B2B"/>
          <w:sz w:val="18"/>
          <w:szCs w:val="18"/>
        </w:rPr>
        <w:t xml:space="preserve">Act </w:t>
      </w:r>
      <w:r w:rsidRPr="006A42DB">
        <w:rPr>
          <w:color w:val="1A1A1A"/>
          <w:sz w:val="18"/>
          <w:szCs w:val="18"/>
        </w:rPr>
        <w:t xml:space="preserve">are included in the </w:t>
      </w:r>
      <w:r w:rsidRPr="006A42DB">
        <w:rPr>
          <w:color w:val="2B2B2B"/>
          <w:sz w:val="18"/>
          <w:szCs w:val="18"/>
        </w:rPr>
        <w:t xml:space="preserve">AE Application </w:t>
      </w:r>
      <w:r w:rsidRPr="006A42DB">
        <w:rPr>
          <w:color w:val="1A1A1A"/>
          <w:sz w:val="18"/>
          <w:szCs w:val="18"/>
        </w:rPr>
        <w:t>in a way that makes an answer compulsory.</w:t>
      </w:r>
    </w:p>
    <w:p w14:paraId="5A135BF1" w14:textId="77777777" w:rsidR="001246A4" w:rsidRPr="006A42DB" w:rsidRDefault="001246A4">
      <w:pPr>
        <w:pStyle w:val="BodyText"/>
        <w:spacing w:before="9"/>
        <w:rPr>
          <w:sz w:val="18"/>
          <w:szCs w:val="18"/>
        </w:rPr>
      </w:pPr>
    </w:p>
    <w:p w14:paraId="33BB050B" w14:textId="77777777" w:rsidR="001246A4" w:rsidRPr="006A42DB" w:rsidRDefault="00AC0CA9">
      <w:pPr>
        <w:pStyle w:val="BodyText"/>
        <w:spacing w:before="1" w:line="328" w:lineRule="auto"/>
        <w:ind w:left="132" w:right="607" w:hanging="3"/>
        <w:rPr>
          <w:sz w:val="18"/>
          <w:szCs w:val="18"/>
        </w:rPr>
      </w:pPr>
      <w:r w:rsidRPr="006A42DB">
        <w:rPr>
          <w:color w:val="1A1A1A"/>
          <w:w w:val="105"/>
          <w:sz w:val="18"/>
          <w:szCs w:val="18"/>
        </w:rPr>
        <w:t>Special</w:t>
      </w:r>
      <w:r w:rsidRPr="006A42DB">
        <w:rPr>
          <w:color w:val="1A1A1A"/>
          <w:spacing w:val="-21"/>
          <w:w w:val="105"/>
          <w:sz w:val="18"/>
          <w:szCs w:val="18"/>
        </w:rPr>
        <w:t xml:space="preserve"> </w:t>
      </w:r>
      <w:r w:rsidRPr="006A42DB">
        <w:rPr>
          <w:color w:val="1A1A1A"/>
          <w:w w:val="105"/>
          <w:sz w:val="18"/>
          <w:szCs w:val="18"/>
        </w:rPr>
        <w:t>emphasis</w:t>
      </w:r>
      <w:r w:rsidRPr="006A42DB">
        <w:rPr>
          <w:color w:val="1A1A1A"/>
          <w:spacing w:val="-19"/>
          <w:w w:val="105"/>
          <w:sz w:val="18"/>
          <w:szCs w:val="18"/>
        </w:rPr>
        <w:t xml:space="preserve"> </w:t>
      </w:r>
      <w:r w:rsidRPr="006A42DB">
        <w:rPr>
          <w:color w:val="1A1A1A"/>
          <w:w w:val="105"/>
          <w:sz w:val="18"/>
          <w:szCs w:val="18"/>
        </w:rPr>
        <w:t>shall</w:t>
      </w:r>
      <w:r w:rsidRPr="006A42DB">
        <w:rPr>
          <w:color w:val="1A1A1A"/>
          <w:spacing w:val="-30"/>
          <w:w w:val="105"/>
          <w:sz w:val="18"/>
          <w:szCs w:val="18"/>
        </w:rPr>
        <w:t xml:space="preserve"> </w:t>
      </w:r>
      <w:r w:rsidRPr="006A42DB">
        <w:rPr>
          <w:color w:val="1A1A1A"/>
          <w:w w:val="105"/>
          <w:sz w:val="18"/>
          <w:szCs w:val="18"/>
        </w:rPr>
        <w:t>be</w:t>
      </w:r>
      <w:r w:rsidRPr="006A42DB">
        <w:rPr>
          <w:color w:val="1A1A1A"/>
          <w:spacing w:val="-39"/>
          <w:w w:val="105"/>
          <w:sz w:val="18"/>
          <w:szCs w:val="18"/>
        </w:rPr>
        <w:t xml:space="preserve"> </w:t>
      </w:r>
      <w:r w:rsidRPr="006A42DB">
        <w:rPr>
          <w:color w:val="2B2B2B"/>
          <w:w w:val="105"/>
          <w:sz w:val="18"/>
          <w:szCs w:val="18"/>
        </w:rPr>
        <w:t>given</w:t>
      </w:r>
      <w:r w:rsidRPr="006A42DB">
        <w:rPr>
          <w:color w:val="2B2B2B"/>
          <w:spacing w:val="-32"/>
          <w:w w:val="105"/>
          <w:sz w:val="18"/>
          <w:szCs w:val="18"/>
        </w:rPr>
        <w:t xml:space="preserve"> </w:t>
      </w:r>
      <w:r w:rsidRPr="006A42DB">
        <w:rPr>
          <w:color w:val="1A1A1A"/>
          <w:w w:val="105"/>
          <w:sz w:val="18"/>
          <w:szCs w:val="18"/>
        </w:rPr>
        <w:t>to</w:t>
      </w:r>
      <w:r w:rsidRPr="006A42DB">
        <w:rPr>
          <w:color w:val="1A1A1A"/>
          <w:spacing w:val="-11"/>
          <w:w w:val="105"/>
          <w:sz w:val="18"/>
          <w:szCs w:val="18"/>
        </w:rPr>
        <w:t xml:space="preserve"> </w:t>
      </w:r>
      <w:r w:rsidRPr="006A42DB">
        <w:rPr>
          <w:color w:val="1A1A1A"/>
          <w:w w:val="105"/>
          <w:sz w:val="18"/>
          <w:szCs w:val="18"/>
        </w:rPr>
        <w:t>the</w:t>
      </w:r>
      <w:r w:rsidRPr="006A42DB">
        <w:rPr>
          <w:color w:val="1A1A1A"/>
          <w:spacing w:val="-15"/>
          <w:w w:val="105"/>
          <w:sz w:val="18"/>
          <w:szCs w:val="18"/>
        </w:rPr>
        <w:t xml:space="preserve"> </w:t>
      </w:r>
      <w:r w:rsidRPr="006A42DB">
        <w:rPr>
          <w:color w:val="1A1A1A"/>
          <w:w w:val="105"/>
          <w:sz w:val="18"/>
          <w:szCs w:val="18"/>
        </w:rPr>
        <w:t>experience</w:t>
      </w:r>
      <w:r w:rsidRPr="006A42DB">
        <w:rPr>
          <w:color w:val="1A1A1A"/>
          <w:spacing w:val="-18"/>
          <w:w w:val="105"/>
          <w:sz w:val="18"/>
          <w:szCs w:val="18"/>
        </w:rPr>
        <w:t xml:space="preserve"> </w:t>
      </w:r>
      <w:r w:rsidRPr="006A42DB">
        <w:rPr>
          <w:color w:val="1A1A1A"/>
          <w:w w:val="105"/>
          <w:sz w:val="18"/>
          <w:szCs w:val="18"/>
        </w:rPr>
        <w:t>and</w:t>
      </w:r>
      <w:r w:rsidRPr="006A42DB">
        <w:rPr>
          <w:color w:val="1A1A1A"/>
          <w:spacing w:val="-28"/>
          <w:w w:val="105"/>
          <w:sz w:val="18"/>
          <w:szCs w:val="18"/>
        </w:rPr>
        <w:t xml:space="preserve"> </w:t>
      </w:r>
      <w:r w:rsidRPr="006A42DB">
        <w:rPr>
          <w:color w:val="1A1A1A"/>
          <w:w w:val="105"/>
          <w:sz w:val="18"/>
          <w:szCs w:val="18"/>
        </w:rPr>
        <w:t>qualifications</w:t>
      </w:r>
      <w:r w:rsidRPr="006A42DB">
        <w:rPr>
          <w:color w:val="1A1A1A"/>
          <w:spacing w:val="-29"/>
          <w:w w:val="105"/>
          <w:sz w:val="18"/>
          <w:szCs w:val="18"/>
        </w:rPr>
        <w:t xml:space="preserve"> </w:t>
      </w:r>
      <w:r w:rsidRPr="006A42DB">
        <w:rPr>
          <w:color w:val="1A1A1A"/>
          <w:w w:val="105"/>
          <w:sz w:val="18"/>
          <w:szCs w:val="18"/>
        </w:rPr>
        <w:t>of</w:t>
      </w:r>
      <w:r w:rsidRPr="006A42DB">
        <w:rPr>
          <w:color w:val="1A1A1A"/>
          <w:spacing w:val="-21"/>
          <w:w w:val="105"/>
          <w:sz w:val="18"/>
          <w:szCs w:val="18"/>
        </w:rPr>
        <w:t xml:space="preserve"> </w:t>
      </w:r>
      <w:r w:rsidRPr="006A42DB">
        <w:rPr>
          <w:color w:val="2B2B2B"/>
          <w:w w:val="105"/>
          <w:sz w:val="18"/>
          <w:szCs w:val="18"/>
        </w:rPr>
        <w:t>staff</w:t>
      </w:r>
      <w:r w:rsidRPr="006A42DB">
        <w:rPr>
          <w:color w:val="2B2B2B"/>
          <w:spacing w:val="-24"/>
          <w:w w:val="105"/>
          <w:sz w:val="18"/>
          <w:szCs w:val="18"/>
        </w:rPr>
        <w:t xml:space="preserve"> </w:t>
      </w:r>
      <w:r w:rsidRPr="006A42DB">
        <w:rPr>
          <w:color w:val="1A1A1A"/>
          <w:w w:val="105"/>
          <w:sz w:val="18"/>
          <w:szCs w:val="18"/>
        </w:rPr>
        <w:t>to</w:t>
      </w:r>
      <w:r w:rsidRPr="006A42DB">
        <w:rPr>
          <w:color w:val="1A1A1A"/>
          <w:spacing w:val="-19"/>
          <w:w w:val="105"/>
          <w:sz w:val="18"/>
          <w:szCs w:val="18"/>
        </w:rPr>
        <w:t xml:space="preserve"> </w:t>
      </w:r>
      <w:r w:rsidRPr="006A42DB">
        <w:rPr>
          <w:color w:val="1A1A1A"/>
          <w:w w:val="105"/>
          <w:sz w:val="18"/>
          <w:szCs w:val="18"/>
        </w:rPr>
        <w:t>ensure</w:t>
      </w:r>
      <w:r w:rsidRPr="006A42DB">
        <w:rPr>
          <w:color w:val="1A1A1A"/>
          <w:spacing w:val="-22"/>
          <w:w w:val="105"/>
          <w:sz w:val="18"/>
          <w:szCs w:val="18"/>
        </w:rPr>
        <w:t xml:space="preserve"> </w:t>
      </w:r>
      <w:r w:rsidRPr="006A42DB">
        <w:rPr>
          <w:color w:val="1A1A1A"/>
          <w:w w:val="105"/>
          <w:sz w:val="18"/>
          <w:szCs w:val="18"/>
        </w:rPr>
        <w:t>proficiency</w:t>
      </w:r>
      <w:r w:rsidRPr="006A42DB">
        <w:rPr>
          <w:color w:val="1A1A1A"/>
          <w:spacing w:val="-16"/>
          <w:w w:val="105"/>
          <w:sz w:val="18"/>
          <w:szCs w:val="18"/>
        </w:rPr>
        <w:t xml:space="preserve"> </w:t>
      </w:r>
      <w:r w:rsidRPr="006A42DB">
        <w:rPr>
          <w:color w:val="1A1A1A"/>
          <w:w w:val="105"/>
          <w:sz w:val="18"/>
          <w:szCs w:val="18"/>
        </w:rPr>
        <w:t>in</w:t>
      </w:r>
      <w:r w:rsidRPr="006A42DB">
        <w:rPr>
          <w:color w:val="1A1A1A"/>
          <w:spacing w:val="-20"/>
          <w:w w:val="105"/>
          <w:sz w:val="18"/>
          <w:szCs w:val="18"/>
        </w:rPr>
        <w:t xml:space="preserve"> </w:t>
      </w:r>
      <w:r w:rsidRPr="006A42DB">
        <w:rPr>
          <w:color w:val="1A1A1A"/>
          <w:w w:val="105"/>
          <w:sz w:val="18"/>
          <w:szCs w:val="18"/>
        </w:rPr>
        <w:t xml:space="preserve">the </w:t>
      </w:r>
      <w:r w:rsidRPr="006A42DB">
        <w:rPr>
          <w:color w:val="2B2B2B"/>
          <w:w w:val="105"/>
          <w:sz w:val="18"/>
          <w:szCs w:val="18"/>
        </w:rPr>
        <w:t>subject</w:t>
      </w:r>
      <w:r w:rsidRPr="006A42DB">
        <w:rPr>
          <w:color w:val="2B2B2B"/>
          <w:spacing w:val="-9"/>
          <w:w w:val="105"/>
          <w:sz w:val="18"/>
          <w:szCs w:val="18"/>
        </w:rPr>
        <w:t xml:space="preserve"> </w:t>
      </w:r>
      <w:r w:rsidRPr="006A42DB">
        <w:rPr>
          <w:color w:val="2B2B2B"/>
          <w:w w:val="105"/>
          <w:sz w:val="18"/>
          <w:szCs w:val="18"/>
        </w:rPr>
        <w:t>of</w:t>
      </w:r>
      <w:r w:rsidRPr="006A42DB">
        <w:rPr>
          <w:color w:val="2B2B2B"/>
          <w:spacing w:val="-8"/>
          <w:w w:val="105"/>
          <w:sz w:val="18"/>
          <w:szCs w:val="18"/>
        </w:rPr>
        <w:t xml:space="preserve"> </w:t>
      </w:r>
      <w:r w:rsidRPr="006A42DB">
        <w:rPr>
          <w:color w:val="1A1A1A"/>
          <w:w w:val="105"/>
          <w:sz w:val="18"/>
          <w:szCs w:val="18"/>
        </w:rPr>
        <w:t>the</w:t>
      </w:r>
      <w:r w:rsidRPr="006A42DB">
        <w:rPr>
          <w:color w:val="1A1A1A"/>
          <w:spacing w:val="-20"/>
          <w:w w:val="105"/>
          <w:sz w:val="18"/>
          <w:szCs w:val="18"/>
        </w:rPr>
        <w:t xml:space="preserve"> </w:t>
      </w:r>
      <w:r w:rsidRPr="006A42DB">
        <w:rPr>
          <w:color w:val="2B2B2B"/>
          <w:w w:val="105"/>
          <w:sz w:val="18"/>
          <w:szCs w:val="18"/>
        </w:rPr>
        <w:t>study,</w:t>
      </w:r>
      <w:r w:rsidRPr="006A42DB">
        <w:rPr>
          <w:color w:val="2B2B2B"/>
          <w:spacing w:val="-20"/>
          <w:w w:val="105"/>
          <w:sz w:val="18"/>
          <w:szCs w:val="18"/>
        </w:rPr>
        <w:t xml:space="preserve"> </w:t>
      </w:r>
      <w:r w:rsidRPr="006A42DB">
        <w:rPr>
          <w:color w:val="1A1A1A"/>
          <w:w w:val="105"/>
          <w:sz w:val="18"/>
          <w:szCs w:val="18"/>
        </w:rPr>
        <w:t>its</w:t>
      </w:r>
      <w:r w:rsidRPr="006A42DB">
        <w:rPr>
          <w:color w:val="1A1A1A"/>
          <w:spacing w:val="-16"/>
          <w:w w:val="105"/>
          <w:sz w:val="18"/>
          <w:szCs w:val="18"/>
        </w:rPr>
        <w:t xml:space="preserve"> </w:t>
      </w:r>
      <w:r w:rsidRPr="006A42DB">
        <w:rPr>
          <w:color w:val="1A1A1A"/>
          <w:w w:val="105"/>
          <w:sz w:val="18"/>
          <w:szCs w:val="18"/>
        </w:rPr>
        <w:t>procedures,</w:t>
      </w:r>
      <w:r w:rsidRPr="006A42DB">
        <w:rPr>
          <w:color w:val="1A1A1A"/>
          <w:spacing w:val="-11"/>
          <w:w w:val="105"/>
          <w:sz w:val="18"/>
          <w:szCs w:val="18"/>
        </w:rPr>
        <w:t xml:space="preserve"> </w:t>
      </w:r>
      <w:r w:rsidRPr="006A42DB">
        <w:rPr>
          <w:color w:val="1A1A1A"/>
          <w:w w:val="105"/>
          <w:sz w:val="18"/>
          <w:szCs w:val="18"/>
        </w:rPr>
        <w:t>related</w:t>
      </w:r>
      <w:r w:rsidRPr="006A42DB">
        <w:rPr>
          <w:color w:val="1A1A1A"/>
          <w:spacing w:val="-6"/>
          <w:w w:val="105"/>
          <w:sz w:val="18"/>
          <w:szCs w:val="18"/>
        </w:rPr>
        <w:t xml:space="preserve"> </w:t>
      </w:r>
      <w:r w:rsidRPr="006A42DB">
        <w:rPr>
          <w:color w:val="1A1A1A"/>
          <w:w w:val="105"/>
          <w:sz w:val="18"/>
          <w:szCs w:val="18"/>
        </w:rPr>
        <w:t>information,</w:t>
      </w:r>
      <w:r w:rsidRPr="006A42DB">
        <w:rPr>
          <w:color w:val="1A1A1A"/>
          <w:spacing w:val="-9"/>
          <w:w w:val="105"/>
          <w:sz w:val="18"/>
          <w:szCs w:val="18"/>
        </w:rPr>
        <w:t xml:space="preserve"> </w:t>
      </w:r>
      <w:r w:rsidRPr="006A42DB">
        <w:rPr>
          <w:color w:val="1A1A1A"/>
          <w:w w:val="105"/>
          <w:sz w:val="18"/>
          <w:szCs w:val="18"/>
        </w:rPr>
        <w:t>and</w:t>
      </w:r>
      <w:r w:rsidRPr="006A42DB">
        <w:rPr>
          <w:color w:val="1A1A1A"/>
          <w:spacing w:val="-21"/>
          <w:w w:val="105"/>
          <w:sz w:val="18"/>
          <w:szCs w:val="18"/>
        </w:rPr>
        <w:t xml:space="preserve"> </w:t>
      </w:r>
      <w:r w:rsidRPr="006A42DB">
        <w:rPr>
          <w:color w:val="1A1A1A"/>
          <w:w w:val="105"/>
          <w:sz w:val="18"/>
          <w:szCs w:val="18"/>
        </w:rPr>
        <w:t>animal</w:t>
      </w:r>
      <w:r w:rsidRPr="006A42DB">
        <w:rPr>
          <w:color w:val="1A1A1A"/>
          <w:spacing w:val="-13"/>
          <w:w w:val="105"/>
          <w:sz w:val="18"/>
          <w:szCs w:val="18"/>
        </w:rPr>
        <w:t xml:space="preserve"> </w:t>
      </w:r>
      <w:r w:rsidRPr="006A42DB">
        <w:rPr>
          <w:color w:val="1A1A1A"/>
          <w:w w:val="105"/>
          <w:sz w:val="18"/>
          <w:szCs w:val="18"/>
        </w:rPr>
        <w:t>health</w:t>
      </w:r>
      <w:r w:rsidRPr="006A42DB">
        <w:rPr>
          <w:color w:val="1A1A1A"/>
          <w:spacing w:val="-11"/>
          <w:w w:val="105"/>
          <w:sz w:val="18"/>
          <w:szCs w:val="18"/>
        </w:rPr>
        <w:t xml:space="preserve"> </w:t>
      </w:r>
      <w:r w:rsidRPr="006A42DB">
        <w:rPr>
          <w:color w:val="1A1A1A"/>
          <w:w w:val="105"/>
          <w:sz w:val="18"/>
          <w:szCs w:val="18"/>
        </w:rPr>
        <w:t>and</w:t>
      </w:r>
      <w:r w:rsidRPr="006A42DB">
        <w:rPr>
          <w:color w:val="1A1A1A"/>
          <w:spacing w:val="-15"/>
          <w:w w:val="105"/>
          <w:sz w:val="18"/>
          <w:szCs w:val="18"/>
        </w:rPr>
        <w:t xml:space="preserve"> </w:t>
      </w:r>
      <w:r w:rsidRPr="006A42DB">
        <w:rPr>
          <w:color w:val="1A1A1A"/>
          <w:w w:val="105"/>
          <w:sz w:val="18"/>
          <w:szCs w:val="18"/>
        </w:rPr>
        <w:t>welfare,</w:t>
      </w:r>
      <w:r w:rsidRPr="006A42DB">
        <w:rPr>
          <w:color w:val="1A1A1A"/>
          <w:spacing w:val="-24"/>
          <w:w w:val="105"/>
          <w:sz w:val="18"/>
          <w:szCs w:val="18"/>
        </w:rPr>
        <w:t xml:space="preserve"> </w:t>
      </w:r>
      <w:r w:rsidRPr="006A42DB">
        <w:rPr>
          <w:color w:val="1A1A1A"/>
          <w:w w:val="105"/>
          <w:sz w:val="18"/>
          <w:szCs w:val="18"/>
        </w:rPr>
        <w:t>in</w:t>
      </w:r>
      <w:r w:rsidRPr="006A42DB">
        <w:rPr>
          <w:color w:val="1A1A1A"/>
          <w:spacing w:val="-4"/>
          <w:w w:val="105"/>
          <w:sz w:val="18"/>
          <w:szCs w:val="18"/>
        </w:rPr>
        <w:t xml:space="preserve"> </w:t>
      </w:r>
      <w:r w:rsidRPr="006A42DB">
        <w:rPr>
          <w:color w:val="1A1A1A"/>
          <w:w w:val="105"/>
          <w:sz w:val="18"/>
          <w:szCs w:val="18"/>
        </w:rPr>
        <w:t>addition</w:t>
      </w:r>
      <w:r w:rsidRPr="006A42DB">
        <w:rPr>
          <w:color w:val="1A1A1A"/>
          <w:spacing w:val="-15"/>
          <w:w w:val="105"/>
          <w:sz w:val="18"/>
          <w:szCs w:val="18"/>
        </w:rPr>
        <w:t xml:space="preserve"> </w:t>
      </w:r>
      <w:r w:rsidRPr="006A42DB">
        <w:rPr>
          <w:color w:val="1A1A1A"/>
          <w:w w:val="105"/>
          <w:sz w:val="18"/>
          <w:szCs w:val="18"/>
        </w:rPr>
        <w:t>to the CEC and the obligations it</w:t>
      </w:r>
      <w:r w:rsidRPr="006A42DB">
        <w:rPr>
          <w:color w:val="1A1A1A"/>
          <w:spacing w:val="-38"/>
          <w:w w:val="105"/>
          <w:sz w:val="18"/>
          <w:szCs w:val="18"/>
        </w:rPr>
        <w:t xml:space="preserve"> </w:t>
      </w:r>
      <w:r w:rsidRPr="006A42DB">
        <w:rPr>
          <w:color w:val="2B2B2B"/>
          <w:w w:val="105"/>
          <w:sz w:val="18"/>
          <w:szCs w:val="18"/>
        </w:rPr>
        <w:t>contains.</w:t>
      </w:r>
    </w:p>
    <w:p w14:paraId="28BD3E54" w14:textId="77777777" w:rsidR="001246A4" w:rsidRPr="006A42DB" w:rsidRDefault="001246A4">
      <w:pPr>
        <w:pStyle w:val="BodyText"/>
        <w:spacing w:before="7"/>
        <w:rPr>
          <w:sz w:val="18"/>
          <w:szCs w:val="18"/>
        </w:rPr>
      </w:pPr>
    </w:p>
    <w:p w14:paraId="7F0CF35B" w14:textId="77777777" w:rsidR="001246A4" w:rsidRPr="006A42DB" w:rsidRDefault="00AC0CA9">
      <w:pPr>
        <w:pStyle w:val="BodyText"/>
        <w:spacing w:line="324" w:lineRule="auto"/>
        <w:ind w:left="130" w:right="501" w:firstLine="7"/>
        <w:rPr>
          <w:sz w:val="18"/>
          <w:szCs w:val="18"/>
        </w:rPr>
      </w:pPr>
      <w:r w:rsidRPr="006A42DB">
        <w:rPr>
          <w:color w:val="2B2B2B"/>
          <w:w w:val="105"/>
          <w:sz w:val="18"/>
          <w:szCs w:val="18"/>
        </w:rPr>
        <w:t>Applications</w:t>
      </w:r>
      <w:r w:rsidRPr="006A42DB">
        <w:rPr>
          <w:color w:val="2B2B2B"/>
          <w:spacing w:val="-18"/>
          <w:w w:val="105"/>
          <w:sz w:val="18"/>
          <w:szCs w:val="18"/>
        </w:rPr>
        <w:t xml:space="preserve"> </w:t>
      </w:r>
      <w:r w:rsidRPr="006A42DB">
        <w:rPr>
          <w:color w:val="1A1A1A"/>
          <w:w w:val="105"/>
          <w:sz w:val="18"/>
          <w:szCs w:val="18"/>
        </w:rPr>
        <w:t>shall</w:t>
      </w:r>
      <w:r w:rsidRPr="006A42DB">
        <w:rPr>
          <w:color w:val="1A1A1A"/>
          <w:spacing w:val="-31"/>
          <w:w w:val="105"/>
          <w:sz w:val="18"/>
          <w:szCs w:val="18"/>
        </w:rPr>
        <w:t xml:space="preserve"> </w:t>
      </w:r>
      <w:r w:rsidRPr="006A42DB">
        <w:rPr>
          <w:color w:val="1A1A1A"/>
          <w:w w:val="105"/>
          <w:sz w:val="18"/>
          <w:szCs w:val="18"/>
        </w:rPr>
        <w:t>require</w:t>
      </w:r>
      <w:r w:rsidRPr="006A42DB">
        <w:rPr>
          <w:color w:val="1A1A1A"/>
          <w:spacing w:val="-19"/>
          <w:w w:val="105"/>
          <w:sz w:val="18"/>
          <w:szCs w:val="18"/>
        </w:rPr>
        <w:t xml:space="preserve"> </w:t>
      </w:r>
      <w:r w:rsidRPr="006A42DB">
        <w:rPr>
          <w:color w:val="1A1A1A"/>
          <w:w w:val="105"/>
          <w:sz w:val="18"/>
          <w:szCs w:val="18"/>
        </w:rPr>
        <w:t>details</w:t>
      </w:r>
      <w:r w:rsidRPr="006A42DB">
        <w:rPr>
          <w:color w:val="1A1A1A"/>
          <w:spacing w:val="-25"/>
          <w:w w:val="105"/>
          <w:sz w:val="18"/>
          <w:szCs w:val="18"/>
        </w:rPr>
        <w:t xml:space="preserve"> </w:t>
      </w:r>
      <w:r w:rsidRPr="006A42DB">
        <w:rPr>
          <w:color w:val="1A1A1A"/>
          <w:w w:val="105"/>
          <w:sz w:val="18"/>
          <w:szCs w:val="18"/>
        </w:rPr>
        <w:t>of</w:t>
      </w:r>
      <w:r w:rsidRPr="006A42DB">
        <w:rPr>
          <w:color w:val="1A1A1A"/>
          <w:spacing w:val="-7"/>
          <w:w w:val="105"/>
          <w:sz w:val="18"/>
          <w:szCs w:val="18"/>
        </w:rPr>
        <w:t xml:space="preserve"> </w:t>
      </w:r>
      <w:r w:rsidRPr="006A42DB">
        <w:rPr>
          <w:color w:val="1A1A1A"/>
          <w:w w:val="105"/>
          <w:sz w:val="18"/>
          <w:szCs w:val="18"/>
        </w:rPr>
        <w:t>relevant</w:t>
      </w:r>
      <w:r w:rsidRPr="006A42DB">
        <w:rPr>
          <w:color w:val="1A1A1A"/>
          <w:spacing w:val="-12"/>
          <w:w w:val="105"/>
          <w:sz w:val="18"/>
          <w:szCs w:val="18"/>
        </w:rPr>
        <w:t xml:space="preserve"> </w:t>
      </w:r>
      <w:r w:rsidRPr="006A42DB">
        <w:rPr>
          <w:color w:val="2B2B2B"/>
          <w:w w:val="105"/>
          <w:sz w:val="18"/>
          <w:szCs w:val="18"/>
        </w:rPr>
        <w:t>competency,</w:t>
      </w:r>
      <w:r w:rsidRPr="006A42DB">
        <w:rPr>
          <w:color w:val="2B2B2B"/>
          <w:spacing w:val="-23"/>
          <w:w w:val="105"/>
          <w:sz w:val="18"/>
          <w:szCs w:val="18"/>
        </w:rPr>
        <w:t xml:space="preserve"> </w:t>
      </w:r>
      <w:r w:rsidRPr="006A42DB">
        <w:rPr>
          <w:color w:val="2B2B2B"/>
          <w:w w:val="105"/>
          <w:sz w:val="18"/>
          <w:szCs w:val="18"/>
        </w:rPr>
        <w:t>skills</w:t>
      </w:r>
      <w:r w:rsidRPr="006A42DB">
        <w:rPr>
          <w:color w:val="2B2B2B"/>
          <w:spacing w:val="-23"/>
          <w:w w:val="105"/>
          <w:sz w:val="18"/>
          <w:szCs w:val="18"/>
        </w:rPr>
        <w:t xml:space="preserve"> </w:t>
      </w:r>
      <w:r w:rsidRPr="006A42DB">
        <w:rPr>
          <w:color w:val="1A1A1A"/>
          <w:w w:val="105"/>
          <w:sz w:val="18"/>
          <w:szCs w:val="18"/>
        </w:rPr>
        <w:t>or</w:t>
      </w:r>
      <w:r w:rsidRPr="006A42DB">
        <w:rPr>
          <w:color w:val="1A1A1A"/>
          <w:spacing w:val="-10"/>
          <w:w w:val="105"/>
          <w:sz w:val="18"/>
          <w:szCs w:val="18"/>
        </w:rPr>
        <w:t xml:space="preserve"> </w:t>
      </w:r>
      <w:r w:rsidRPr="006A42DB">
        <w:rPr>
          <w:color w:val="1A1A1A"/>
          <w:w w:val="105"/>
          <w:sz w:val="18"/>
          <w:szCs w:val="18"/>
        </w:rPr>
        <w:t>qualifications</w:t>
      </w:r>
      <w:r w:rsidRPr="006A42DB">
        <w:rPr>
          <w:color w:val="1A1A1A"/>
          <w:spacing w:val="-31"/>
          <w:w w:val="105"/>
          <w:sz w:val="18"/>
          <w:szCs w:val="18"/>
        </w:rPr>
        <w:t xml:space="preserve"> </w:t>
      </w:r>
      <w:r w:rsidRPr="006A42DB">
        <w:rPr>
          <w:color w:val="1A1A1A"/>
          <w:w w:val="105"/>
          <w:sz w:val="18"/>
          <w:szCs w:val="18"/>
        </w:rPr>
        <w:t>by</w:t>
      </w:r>
      <w:r w:rsidRPr="006A42DB">
        <w:rPr>
          <w:color w:val="1A1A1A"/>
          <w:spacing w:val="-29"/>
          <w:w w:val="105"/>
          <w:sz w:val="18"/>
          <w:szCs w:val="18"/>
        </w:rPr>
        <w:t xml:space="preserve"> </w:t>
      </w:r>
      <w:r w:rsidRPr="006A42DB">
        <w:rPr>
          <w:color w:val="1A1A1A"/>
          <w:w w:val="105"/>
          <w:sz w:val="18"/>
          <w:szCs w:val="18"/>
        </w:rPr>
        <w:t>personnel</w:t>
      </w:r>
      <w:r w:rsidRPr="006A42DB">
        <w:rPr>
          <w:color w:val="1A1A1A"/>
          <w:spacing w:val="-19"/>
          <w:w w:val="105"/>
          <w:sz w:val="18"/>
          <w:szCs w:val="18"/>
        </w:rPr>
        <w:t xml:space="preserve"> </w:t>
      </w:r>
      <w:r w:rsidRPr="006A42DB">
        <w:rPr>
          <w:color w:val="2B2B2B"/>
          <w:w w:val="105"/>
          <w:sz w:val="18"/>
          <w:szCs w:val="18"/>
        </w:rPr>
        <w:t>who</w:t>
      </w:r>
      <w:r w:rsidRPr="006A42DB">
        <w:rPr>
          <w:color w:val="2B2B2B"/>
          <w:spacing w:val="-27"/>
          <w:w w:val="105"/>
          <w:sz w:val="18"/>
          <w:szCs w:val="18"/>
        </w:rPr>
        <w:t xml:space="preserve"> </w:t>
      </w:r>
      <w:r w:rsidRPr="006A42DB">
        <w:rPr>
          <w:color w:val="2B2B2B"/>
          <w:w w:val="105"/>
          <w:sz w:val="18"/>
          <w:szCs w:val="18"/>
        </w:rPr>
        <w:t xml:space="preserve">carry </w:t>
      </w:r>
      <w:r w:rsidRPr="006A42DB">
        <w:rPr>
          <w:color w:val="1A1A1A"/>
          <w:w w:val="105"/>
          <w:sz w:val="18"/>
          <w:szCs w:val="18"/>
        </w:rPr>
        <w:t xml:space="preserve">out </w:t>
      </w:r>
      <w:r w:rsidRPr="006A42DB">
        <w:rPr>
          <w:color w:val="2B2B2B"/>
          <w:w w:val="105"/>
          <w:sz w:val="18"/>
          <w:szCs w:val="18"/>
        </w:rPr>
        <w:t xml:space="preserve">animal </w:t>
      </w:r>
      <w:r w:rsidRPr="006A42DB">
        <w:rPr>
          <w:color w:val="1A1A1A"/>
          <w:w w:val="105"/>
          <w:sz w:val="18"/>
          <w:szCs w:val="18"/>
        </w:rPr>
        <w:t xml:space="preserve">manipulations. In </w:t>
      </w:r>
      <w:r w:rsidRPr="006A42DB">
        <w:rPr>
          <w:color w:val="2B2B2B"/>
          <w:w w:val="105"/>
          <w:sz w:val="18"/>
          <w:szCs w:val="18"/>
        </w:rPr>
        <w:t xml:space="preserve">assessing </w:t>
      </w:r>
      <w:r w:rsidRPr="006A42DB">
        <w:rPr>
          <w:color w:val="1A1A1A"/>
          <w:w w:val="105"/>
          <w:sz w:val="18"/>
          <w:szCs w:val="18"/>
        </w:rPr>
        <w:t xml:space="preserve">the </w:t>
      </w:r>
      <w:r w:rsidRPr="006A42DB">
        <w:rPr>
          <w:color w:val="2B2B2B"/>
          <w:w w:val="105"/>
          <w:sz w:val="18"/>
          <w:szCs w:val="18"/>
        </w:rPr>
        <w:t xml:space="preserve">suitability </w:t>
      </w:r>
      <w:r w:rsidRPr="006A42DB">
        <w:rPr>
          <w:color w:val="1A1A1A"/>
          <w:w w:val="105"/>
          <w:sz w:val="18"/>
          <w:szCs w:val="18"/>
        </w:rPr>
        <w:t>of proposed animal manipulations and care, committees shall refer to the recommendations of NAEAC in its" Good Practice Guide for the Use of Animals</w:t>
      </w:r>
      <w:r w:rsidRPr="006A42DB">
        <w:rPr>
          <w:color w:val="1A1A1A"/>
          <w:spacing w:val="-19"/>
          <w:w w:val="105"/>
          <w:sz w:val="18"/>
          <w:szCs w:val="18"/>
        </w:rPr>
        <w:t xml:space="preserve"> </w:t>
      </w:r>
      <w:r w:rsidRPr="006A42DB">
        <w:rPr>
          <w:color w:val="1A1A1A"/>
          <w:w w:val="105"/>
          <w:sz w:val="18"/>
          <w:szCs w:val="18"/>
        </w:rPr>
        <w:t>in</w:t>
      </w:r>
      <w:r w:rsidRPr="006A42DB">
        <w:rPr>
          <w:color w:val="1A1A1A"/>
          <w:spacing w:val="-36"/>
          <w:w w:val="105"/>
          <w:sz w:val="18"/>
          <w:szCs w:val="18"/>
        </w:rPr>
        <w:t xml:space="preserve"> </w:t>
      </w:r>
      <w:r w:rsidRPr="006A42DB">
        <w:rPr>
          <w:color w:val="2B2B2B"/>
          <w:w w:val="105"/>
          <w:sz w:val="18"/>
          <w:szCs w:val="18"/>
        </w:rPr>
        <w:t>Research,</w:t>
      </w:r>
      <w:r w:rsidRPr="006A42DB">
        <w:rPr>
          <w:color w:val="2B2B2B"/>
          <w:spacing w:val="-32"/>
          <w:w w:val="105"/>
          <w:sz w:val="18"/>
          <w:szCs w:val="18"/>
        </w:rPr>
        <w:t xml:space="preserve"> </w:t>
      </w:r>
      <w:r w:rsidRPr="006A42DB">
        <w:rPr>
          <w:color w:val="1A1A1A"/>
          <w:w w:val="105"/>
          <w:sz w:val="18"/>
          <w:szCs w:val="18"/>
        </w:rPr>
        <w:t>Testing</w:t>
      </w:r>
      <w:r w:rsidRPr="006A42DB">
        <w:rPr>
          <w:color w:val="1A1A1A"/>
          <w:spacing w:val="-34"/>
          <w:w w:val="105"/>
          <w:sz w:val="18"/>
          <w:szCs w:val="18"/>
        </w:rPr>
        <w:t xml:space="preserve"> </w:t>
      </w:r>
      <w:r w:rsidRPr="006A42DB">
        <w:rPr>
          <w:color w:val="1A1A1A"/>
          <w:w w:val="105"/>
          <w:sz w:val="18"/>
          <w:szCs w:val="18"/>
        </w:rPr>
        <w:t>and</w:t>
      </w:r>
      <w:r w:rsidRPr="006A42DB">
        <w:rPr>
          <w:color w:val="1A1A1A"/>
          <w:spacing w:val="-35"/>
          <w:w w:val="105"/>
          <w:sz w:val="18"/>
          <w:szCs w:val="18"/>
        </w:rPr>
        <w:t xml:space="preserve"> </w:t>
      </w:r>
      <w:r w:rsidRPr="006A42DB">
        <w:rPr>
          <w:color w:val="1A1A1A"/>
          <w:w w:val="105"/>
          <w:sz w:val="18"/>
          <w:szCs w:val="18"/>
        </w:rPr>
        <w:t>Teaching"</w:t>
      </w:r>
      <w:r w:rsidRPr="006A42DB">
        <w:rPr>
          <w:color w:val="1A1A1A"/>
          <w:spacing w:val="-24"/>
          <w:w w:val="105"/>
          <w:sz w:val="18"/>
          <w:szCs w:val="18"/>
        </w:rPr>
        <w:t xml:space="preserve"> </w:t>
      </w:r>
      <w:r w:rsidRPr="006A42DB">
        <w:rPr>
          <w:color w:val="1A1A1A"/>
          <w:w w:val="105"/>
          <w:sz w:val="18"/>
          <w:szCs w:val="18"/>
        </w:rPr>
        <w:t>and</w:t>
      </w:r>
      <w:r w:rsidRPr="006A42DB">
        <w:rPr>
          <w:color w:val="1A1A1A"/>
          <w:spacing w:val="-35"/>
          <w:w w:val="105"/>
          <w:sz w:val="18"/>
          <w:szCs w:val="18"/>
        </w:rPr>
        <w:t xml:space="preserve"> </w:t>
      </w:r>
      <w:r w:rsidRPr="006A42DB">
        <w:rPr>
          <w:color w:val="1A1A1A"/>
          <w:w w:val="105"/>
          <w:sz w:val="18"/>
          <w:szCs w:val="18"/>
        </w:rPr>
        <w:t>to</w:t>
      </w:r>
      <w:r w:rsidRPr="006A42DB">
        <w:rPr>
          <w:color w:val="1A1A1A"/>
          <w:spacing w:val="-18"/>
          <w:w w:val="105"/>
          <w:sz w:val="18"/>
          <w:szCs w:val="18"/>
        </w:rPr>
        <w:t xml:space="preserve"> </w:t>
      </w:r>
      <w:r w:rsidRPr="006A42DB">
        <w:rPr>
          <w:color w:val="1A1A1A"/>
          <w:w w:val="105"/>
          <w:sz w:val="18"/>
          <w:szCs w:val="18"/>
        </w:rPr>
        <w:t>the</w:t>
      </w:r>
      <w:r w:rsidRPr="006A42DB">
        <w:rPr>
          <w:color w:val="1A1A1A"/>
          <w:spacing w:val="-29"/>
          <w:w w:val="105"/>
          <w:sz w:val="18"/>
          <w:szCs w:val="18"/>
        </w:rPr>
        <w:t xml:space="preserve"> </w:t>
      </w:r>
      <w:r w:rsidRPr="006A42DB">
        <w:rPr>
          <w:color w:val="1A1A1A"/>
          <w:w w:val="105"/>
          <w:sz w:val="18"/>
          <w:szCs w:val="18"/>
        </w:rPr>
        <w:t>relevant</w:t>
      </w:r>
      <w:r w:rsidRPr="006A42DB">
        <w:rPr>
          <w:color w:val="1A1A1A"/>
          <w:spacing w:val="-21"/>
          <w:w w:val="105"/>
          <w:sz w:val="18"/>
          <w:szCs w:val="18"/>
        </w:rPr>
        <w:t xml:space="preserve"> </w:t>
      </w:r>
      <w:r w:rsidRPr="006A42DB">
        <w:rPr>
          <w:color w:val="2B2B2B"/>
          <w:w w:val="105"/>
          <w:sz w:val="18"/>
          <w:szCs w:val="18"/>
        </w:rPr>
        <w:t>"Codes</w:t>
      </w:r>
      <w:r w:rsidRPr="006A42DB">
        <w:rPr>
          <w:color w:val="2B2B2B"/>
          <w:spacing w:val="-29"/>
          <w:w w:val="105"/>
          <w:sz w:val="18"/>
          <w:szCs w:val="18"/>
        </w:rPr>
        <w:t xml:space="preserve"> </w:t>
      </w:r>
      <w:r w:rsidRPr="006A42DB">
        <w:rPr>
          <w:color w:val="1A1A1A"/>
          <w:w w:val="105"/>
          <w:sz w:val="18"/>
          <w:szCs w:val="18"/>
        </w:rPr>
        <w:t>of</w:t>
      </w:r>
      <w:r w:rsidRPr="006A42DB">
        <w:rPr>
          <w:color w:val="1A1A1A"/>
          <w:spacing w:val="-20"/>
          <w:w w:val="105"/>
          <w:sz w:val="18"/>
          <w:szCs w:val="18"/>
        </w:rPr>
        <w:t xml:space="preserve"> </w:t>
      </w:r>
      <w:r w:rsidRPr="006A42DB">
        <w:rPr>
          <w:color w:val="2B2B2B"/>
          <w:w w:val="105"/>
          <w:sz w:val="18"/>
          <w:szCs w:val="18"/>
        </w:rPr>
        <w:t>Welfare"</w:t>
      </w:r>
      <w:r w:rsidRPr="006A42DB">
        <w:rPr>
          <w:color w:val="2B2B2B"/>
          <w:spacing w:val="-26"/>
          <w:w w:val="105"/>
          <w:sz w:val="18"/>
          <w:szCs w:val="18"/>
        </w:rPr>
        <w:t xml:space="preserve"> </w:t>
      </w:r>
      <w:r w:rsidRPr="006A42DB">
        <w:rPr>
          <w:color w:val="1A1A1A"/>
          <w:w w:val="105"/>
          <w:sz w:val="18"/>
          <w:szCs w:val="18"/>
        </w:rPr>
        <w:t>issued</w:t>
      </w:r>
      <w:r w:rsidRPr="006A42DB">
        <w:rPr>
          <w:color w:val="1A1A1A"/>
          <w:spacing w:val="-34"/>
          <w:w w:val="105"/>
          <w:sz w:val="18"/>
          <w:szCs w:val="18"/>
        </w:rPr>
        <w:t xml:space="preserve"> </w:t>
      </w:r>
      <w:r w:rsidRPr="006A42DB">
        <w:rPr>
          <w:color w:val="1A1A1A"/>
          <w:w w:val="105"/>
          <w:sz w:val="18"/>
          <w:szCs w:val="18"/>
        </w:rPr>
        <w:t>under</w:t>
      </w:r>
      <w:r w:rsidRPr="006A42DB">
        <w:rPr>
          <w:color w:val="1A1A1A"/>
          <w:spacing w:val="-29"/>
          <w:w w:val="105"/>
          <w:sz w:val="18"/>
          <w:szCs w:val="18"/>
        </w:rPr>
        <w:t xml:space="preserve"> </w:t>
      </w:r>
      <w:r w:rsidRPr="006A42DB">
        <w:rPr>
          <w:color w:val="2B2B2B"/>
          <w:w w:val="105"/>
          <w:sz w:val="18"/>
          <w:szCs w:val="18"/>
        </w:rPr>
        <w:t xml:space="preserve">section </w:t>
      </w:r>
      <w:r w:rsidRPr="006A42DB">
        <w:rPr>
          <w:color w:val="1A1A1A"/>
          <w:w w:val="105"/>
          <w:sz w:val="18"/>
          <w:szCs w:val="18"/>
        </w:rPr>
        <w:t xml:space="preserve">75 of the </w:t>
      </w:r>
      <w:r w:rsidRPr="006A42DB">
        <w:rPr>
          <w:color w:val="2B2B2B"/>
          <w:w w:val="105"/>
          <w:sz w:val="18"/>
          <w:szCs w:val="18"/>
        </w:rPr>
        <w:t>Animal Welfare Act</w:t>
      </w:r>
      <w:r w:rsidRPr="006A42DB">
        <w:rPr>
          <w:color w:val="2B2B2B"/>
          <w:spacing w:val="-20"/>
          <w:w w:val="105"/>
          <w:sz w:val="18"/>
          <w:szCs w:val="18"/>
        </w:rPr>
        <w:t xml:space="preserve"> </w:t>
      </w:r>
      <w:r w:rsidRPr="006A42DB">
        <w:rPr>
          <w:color w:val="1A1A1A"/>
          <w:w w:val="105"/>
          <w:sz w:val="18"/>
          <w:szCs w:val="18"/>
        </w:rPr>
        <w:t>1999.</w:t>
      </w:r>
    </w:p>
    <w:p w14:paraId="2EE0D7E8" w14:textId="77777777" w:rsidR="001246A4" w:rsidRPr="006A42DB" w:rsidRDefault="001246A4">
      <w:pPr>
        <w:pStyle w:val="BodyText"/>
        <w:spacing w:before="5"/>
        <w:rPr>
          <w:sz w:val="18"/>
          <w:szCs w:val="18"/>
        </w:rPr>
      </w:pPr>
    </w:p>
    <w:p w14:paraId="02C79DDA" w14:textId="77777777" w:rsidR="001246A4" w:rsidRDefault="00AC0CA9">
      <w:pPr>
        <w:pStyle w:val="Heading5"/>
        <w:numPr>
          <w:ilvl w:val="1"/>
          <w:numId w:val="6"/>
        </w:numPr>
        <w:tabs>
          <w:tab w:val="left" w:pos="498"/>
        </w:tabs>
        <w:ind w:left="497"/>
        <w:jc w:val="left"/>
        <w:rPr>
          <w:color w:val="1A1A1A"/>
        </w:rPr>
      </w:pPr>
      <w:r>
        <w:rPr>
          <w:color w:val="1A1A1A"/>
        </w:rPr>
        <w:t>Outcomes for</w:t>
      </w:r>
      <w:r>
        <w:rPr>
          <w:color w:val="1A1A1A"/>
          <w:spacing w:val="-24"/>
        </w:rPr>
        <w:t xml:space="preserve"> </w:t>
      </w:r>
      <w:r>
        <w:rPr>
          <w:color w:val="2B2B2B"/>
        </w:rPr>
        <w:t>Consideration</w:t>
      </w:r>
    </w:p>
    <w:p w14:paraId="3EFF5B02" w14:textId="77777777" w:rsidR="001246A4" w:rsidRPr="006A42DB" w:rsidRDefault="001246A4">
      <w:pPr>
        <w:pStyle w:val="BodyText"/>
        <w:rPr>
          <w:b/>
          <w:sz w:val="18"/>
          <w:szCs w:val="18"/>
        </w:rPr>
      </w:pPr>
    </w:p>
    <w:p w14:paraId="65533903" w14:textId="2BB80ADF" w:rsidR="001246A4" w:rsidRPr="006A42DB" w:rsidRDefault="00AC0CA9">
      <w:pPr>
        <w:pStyle w:val="BodyText"/>
        <w:spacing w:before="135" w:line="328" w:lineRule="auto"/>
        <w:ind w:left="136" w:right="607" w:firstLine="2"/>
        <w:rPr>
          <w:sz w:val="18"/>
          <w:szCs w:val="18"/>
        </w:rPr>
      </w:pPr>
      <w:r w:rsidRPr="006A42DB">
        <w:rPr>
          <w:color w:val="1A1A1A"/>
          <w:sz w:val="18"/>
          <w:szCs w:val="18"/>
        </w:rPr>
        <w:t xml:space="preserve">Applications are reviewed by AEC members </w:t>
      </w:r>
      <w:r w:rsidRPr="006A42DB">
        <w:rPr>
          <w:color w:val="2B2B2B"/>
          <w:sz w:val="18"/>
          <w:szCs w:val="18"/>
        </w:rPr>
        <w:t xml:space="preserve">before a scheduled </w:t>
      </w:r>
      <w:r w:rsidRPr="006A42DB">
        <w:rPr>
          <w:color w:val="1A1A1A"/>
          <w:sz w:val="18"/>
          <w:szCs w:val="18"/>
        </w:rPr>
        <w:t xml:space="preserve">meeting. The </w:t>
      </w:r>
      <w:r w:rsidRPr="006A42DB">
        <w:rPr>
          <w:color w:val="2B2B2B"/>
          <w:sz w:val="18"/>
          <w:szCs w:val="18"/>
        </w:rPr>
        <w:t xml:space="preserve">approval status </w:t>
      </w:r>
      <w:r w:rsidRPr="006A42DB">
        <w:rPr>
          <w:color w:val="1A1A1A"/>
          <w:sz w:val="18"/>
          <w:szCs w:val="18"/>
        </w:rPr>
        <w:t xml:space="preserve">is decided by </w:t>
      </w:r>
      <w:r w:rsidRPr="006A42DB">
        <w:rPr>
          <w:color w:val="2B2B2B"/>
          <w:sz w:val="18"/>
          <w:szCs w:val="18"/>
        </w:rPr>
        <w:t xml:space="preserve">consensus at </w:t>
      </w:r>
      <w:r w:rsidRPr="006A42DB">
        <w:rPr>
          <w:color w:val="1A1A1A"/>
          <w:sz w:val="18"/>
          <w:szCs w:val="18"/>
        </w:rPr>
        <w:t xml:space="preserve">the meeting using the </w:t>
      </w:r>
      <w:r w:rsidRPr="006A42DB">
        <w:rPr>
          <w:color w:val="2B2B2B"/>
          <w:sz w:val="18"/>
          <w:szCs w:val="18"/>
        </w:rPr>
        <w:t xml:space="preserve">criteria </w:t>
      </w:r>
      <w:r w:rsidRPr="006A42DB">
        <w:rPr>
          <w:color w:val="1A1A1A"/>
          <w:sz w:val="18"/>
          <w:szCs w:val="18"/>
        </w:rPr>
        <w:t>for approval above</w:t>
      </w:r>
      <w:r w:rsidRPr="006A42DB">
        <w:rPr>
          <w:color w:val="444444"/>
          <w:sz w:val="18"/>
          <w:szCs w:val="18"/>
        </w:rPr>
        <w:t xml:space="preserve">. </w:t>
      </w:r>
      <w:r w:rsidRPr="006A42DB">
        <w:rPr>
          <w:color w:val="1A1A1A"/>
          <w:sz w:val="18"/>
          <w:szCs w:val="18"/>
        </w:rPr>
        <w:t xml:space="preserve">Approval may include </w:t>
      </w:r>
      <w:r w:rsidRPr="006A42DB">
        <w:rPr>
          <w:color w:val="2B2B2B"/>
          <w:sz w:val="18"/>
          <w:szCs w:val="18"/>
        </w:rPr>
        <w:t xml:space="preserve">specific </w:t>
      </w:r>
      <w:r w:rsidRPr="006A42DB">
        <w:rPr>
          <w:color w:val="1A1A1A"/>
          <w:sz w:val="18"/>
          <w:szCs w:val="18"/>
        </w:rPr>
        <w:t xml:space="preserve">time frames, reporting, monitoring or </w:t>
      </w:r>
      <w:r w:rsidRPr="006A42DB">
        <w:rPr>
          <w:color w:val="2B2B2B"/>
          <w:sz w:val="18"/>
          <w:szCs w:val="18"/>
        </w:rPr>
        <w:t xml:space="preserve">other </w:t>
      </w:r>
      <w:r w:rsidRPr="006A42DB">
        <w:rPr>
          <w:color w:val="1A1A1A"/>
          <w:sz w:val="18"/>
          <w:szCs w:val="18"/>
        </w:rPr>
        <w:t>conditions as decided by the AEC.</w:t>
      </w:r>
    </w:p>
    <w:p w14:paraId="44BF1E67" w14:textId="77777777" w:rsidR="001246A4" w:rsidRPr="006A42DB" w:rsidRDefault="001246A4">
      <w:pPr>
        <w:pStyle w:val="BodyText"/>
        <w:spacing w:before="3"/>
        <w:rPr>
          <w:sz w:val="18"/>
          <w:szCs w:val="18"/>
        </w:rPr>
      </w:pPr>
    </w:p>
    <w:p w14:paraId="72FE27FC" w14:textId="77777777" w:rsidR="001246A4" w:rsidRPr="006A42DB" w:rsidRDefault="00AC0CA9">
      <w:pPr>
        <w:pStyle w:val="BodyText"/>
        <w:spacing w:before="1" w:line="324" w:lineRule="auto"/>
        <w:ind w:left="137" w:right="426" w:hanging="3"/>
        <w:rPr>
          <w:sz w:val="18"/>
          <w:szCs w:val="18"/>
        </w:rPr>
      </w:pPr>
      <w:r w:rsidRPr="006A42DB">
        <w:rPr>
          <w:color w:val="1A1A1A"/>
          <w:w w:val="105"/>
          <w:sz w:val="18"/>
          <w:szCs w:val="18"/>
        </w:rPr>
        <w:t>If</w:t>
      </w:r>
      <w:r w:rsidRPr="006A42DB">
        <w:rPr>
          <w:color w:val="1A1A1A"/>
          <w:spacing w:val="1"/>
          <w:w w:val="105"/>
          <w:sz w:val="18"/>
          <w:szCs w:val="18"/>
        </w:rPr>
        <w:t xml:space="preserve"> </w:t>
      </w:r>
      <w:r w:rsidRPr="006A42DB">
        <w:rPr>
          <w:color w:val="1A1A1A"/>
          <w:w w:val="105"/>
          <w:sz w:val="18"/>
          <w:szCs w:val="18"/>
        </w:rPr>
        <w:t>consensus</w:t>
      </w:r>
      <w:r w:rsidRPr="006A42DB">
        <w:rPr>
          <w:color w:val="1A1A1A"/>
          <w:spacing w:val="-15"/>
          <w:w w:val="105"/>
          <w:sz w:val="18"/>
          <w:szCs w:val="18"/>
        </w:rPr>
        <w:t xml:space="preserve"> </w:t>
      </w:r>
      <w:r w:rsidRPr="006A42DB">
        <w:rPr>
          <w:color w:val="2B2B2B"/>
          <w:w w:val="105"/>
          <w:sz w:val="18"/>
          <w:szCs w:val="18"/>
        </w:rPr>
        <w:t>cannot</w:t>
      </w:r>
      <w:r w:rsidRPr="006A42DB">
        <w:rPr>
          <w:color w:val="2B2B2B"/>
          <w:spacing w:val="-11"/>
          <w:w w:val="105"/>
          <w:sz w:val="18"/>
          <w:szCs w:val="18"/>
        </w:rPr>
        <w:t xml:space="preserve"> </w:t>
      </w:r>
      <w:r w:rsidRPr="006A42DB">
        <w:rPr>
          <w:color w:val="1A1A1A"/>
          <w:w w:val="105"/>
          <w:sz w:val="18"/>
          <w:szCs w:val="18"/>
        </w:rPr>
        <w:t>be</w:t>
      </w:r>
      <w:r w:rsidRPr="006A42DB">
        <w:rPr>
          <w:color w:val="1A1A1A"/>
          <w:spacing w:val="-32"/>
          <w:w w:val="105"/>
          <w:sz w:val="18"/>
          <w:szCs w:val="18"/>
        </w:rPr>
        <w:t xml:space="preserve"> </w:t>
      </w:r>
      <w:r w:rsidRPr="006A42DB">
        <w:rPr>
          <w:color w:val="1A1A1A"/>
          <w:w w:val="105"/>
          <w:sz w:val="18"/>
          <w:szCs w:val="18"/>
        </w:rPr>
        <w:t>reached</w:t>
      </w:r>
      <w:r w:rsidRPr="006A42DB">
        <w:rPr>
          <w:color w:val="1A1A1A"/>
          <w:spacing w:val="-27"/>
          <w:w w:val="105"/>
          <w:sz w:val="18"/>
          <w:szCs w:val="18"/>
        </w:rPr>
        <w:t xml:space="preserve"> </w:t>
      </w:r>
      <w:r w:rsidRPr="006A42DB">
        <w:rPr>
          <w:color w:val="1A1A1A"/>
          <w:w w:val="105"/>
          <w:sz w:val="18"/>
          <w:szCs w:val="18"/>
        </w:rPr>
        <w:t>or</w:t>
      </w:r>
      <w:r w:rsidRPr="006A42DB">
        <w:rPr>
          <w:color w:val="1A1A1A"/>
          <w:spacing w:val="-13"/>
          <w:w w:val="105"/>
          <w:sz w:val="18"/>
          <w:szCs w:val="18"/>
        </w:rPr>
        <w:t xml:space="preserve"> </w:t>
      </w:r>
      <w:r w:rsidRPr="006A42DB">
        <w:rPr>
          <w:color w:val="2B2B2B"/>
          <w:w w:val="105"/>
          <w:sz w:val="18"/>
          <w:szCs w:val="18"/>
        </w:rPr>
        <w:t>at</w:t>
      </w:r>
      <w:r w:rsidRPr="006A42DB">
        <w:rPr>
          <w:color w:val="2B2B2B"/>
          <w:spacing w:val="-20"/>
          <w:w w:val="105"/>
          <w:sz w:val="18"/>
          <w:szCs w:val="18"/>
        </w:rPr>
        <w:t xml:space="preserve"> </w:t>
      </w:r>
      <w:r w:rsidRPr="006A42DB">
        <w:rPr>
          <w:color w:val="1A1A1A"/>
          <w:w w:val="105"/>
          <w:sz w:val="18"/>
          <w:szCs w:val="18"/>
        </w:rPr>
        <w:t>the</w:t>
      </w:r>
      <w:r w:rsidRPr="006A42DB">
        <w:rPr>
          <w:color w:val="1A1A1A"/>
          <w:spacing w:val="-20"/>
          <w:w w:val="105"/>
          <w:sz w:val="18"/>
          <w:szCs w:val="18"/>
        </w:rPr>
        <w:t xml:space="preserve"> </w:t>
      </w:r>
      <w:r w:rsidRPr="006A42DB">
        <w:rPr>
          <w:color w:val="2B2B2B"/>
          <w:w w:val="105"/>
          <w:sz w:val="18"/>
          <w:szCs w:val="18"/>
        </w:rPr>
        <w:t>committee's</w:t>
      </w:r>
      <w:r w:rsidRPr="006A42DB">
        <w:rPr>
          <w:color w:val="2B2B2B"/>
          <w:spacing w:val="-12"/>
          <w:w w:val="105"/>
          <w:sz w:val="18"/>
          <w:szCs w:val="18"/>
        </w:rPr>
        <w:t xml:space="preserve"> </w:t>
      </w:r>
      <w:r w:rsidRPr="006A42DB">
        <w:rPr>
          <w:color w:val="1A1A1A"/>
          <w:w w:val="105"/>
          <w:sz w:val="18"/>
          <w:szCs w:val="18"/>
        </w:rPr>
        <w:t>request,</w:t>
      </w:r>
      <w:r w:rsidRPr="006A42DB">
        <w:rPr>
          <w:color w:val="1A1A1A"/>
          <w:spacing w:val="-26"/>
          <w:w w:val="105"/>
          <w:sz w:val="18"/>
          <w:szCs w:val="18"/>
        </w:rPr>
        <w:t xml:space="preserve"> </w:t>
      </w:r>
      <w:r w:rsidRPr="006A42DB">
        <w:rPr>
          <w:color w:val="2B2B2B"/>
          <w:w w:val="105"/>
          <w:sz w:val="18"/>
          <w:szCs w:val="18"/>
        </w:rPr>
        <w:t>additional</w:t>
      </w:r>
      <w:r w:rsidRPr="006A42DB">
        <w:rPr>
          <w:color w:val="2B2B2B"/>
          <w:spacing w:val="-23"/>
          <w:w w:val="105"/>
          <w:sz w:val="18"/>
          <w:szCs w:val="18"/>
        </w:rPr>
        <w:t xml:space="preserve"> </w:t>
      </w:r>
      <w:r w:rsidRPr="006A42DB">
        <w:rPr>
          <w:color w:val="2B2B2B"/>
          <w:w w:val="105"/>
          <w:sz w:val="18"/>
          <w:szCs w:val="18"/>
        </w:rPr>
        <w:t>conditions</w:t>
      </w:r>
      <w:r w:rsidRPr="006A42DB">
        <w:rPr>
          <w:color w:val="2B2B2B"/>
          <w:spacing w:val="-17"/>
          <w:w w:val="105"/>
          <w:sz w:val="18"/>
          <w:szCs w:val="18"/>
        </w:rPr>
        <w:t xml:space="preserve"> </w:t>
      </w:r>
      <w:r w:rsidRPr="006A42DB">
        <w:rPr>
          <w:color w:val="1A1A1A"/>
          <w:w w:val="105"/>
          <w:sz w:val="18"/>
          <w:szCs w:val="18"/>
        </w:rPr>
        <w:t>and</w:t>
      </w:r>
      <w:r w:rsidRPr="006A42DB">
        <w:rPr>
          <w:color w:val="1A1A1A"/>
          <w:spacing w:val="-30"/>
          <w:w w:val="105"/>
          <w:sz w:val="18"/>
          <w:szCs w:val="18"/>
        </w:rPr>
        <w:t xml:space="preserve"> </w:t>
      </w:r>
      <w:r w:rsidRPr="006A42DB">
        <w:rPr>
          <w:color w:val="1A1A1A"/>
          <w:w w:val="105"/>
          <w:sz w:val="18"/>
          <w:szCs w:val="18"/>
        </w:rPr>
        <w:t>or</w:t>
      </w:r>
      <w:r w:rsidRPr="006A42DB">
        <w:rPr>
          <w:color w:val="1A1A1A"/>
          <w:spacing w:val="-16"/>
          <w:w w:val="105"/>
          <w:sz w:val="18"/>
          <w:szCs w:val="18"/>
        </w:rPr>
        <w:t xml:space="preserve"> </w:t>
      </w:r>
      <w:r w:rsidRPr="006A42DB">
        <w:rPr>
          <w:color w:val="1A1A1A"/>
          <w:w w:val="105"/>
          <w:sz w:val="18"/>
          <w:szCs w:val="18"/>
        </w:rPr>
        <w:t>requests</w:t>
      </w:r>
      <w:r w:rsidRPr="006A42DB">
        <w:rPr>
          <w:color w:val="1A1A1A"/>
          <w:spacing w:val="-21"/>
          <w:w w:val="105"/>
          <w:sz w:val="18"/>
          <w:szCs w:val="18"/>
        </w:rPr>
        <w:t xml:space="preserve"> </w:t>
      </w:r>
      <w:r w:rsidRPr="006A42DB">
        <w:rPr>
          <w:color w:val="1A1A1A"/>
          <w:w w:val="105"/>
          <w:sz w:val="18"/>
          <w:szCs w:val="18"/>
        </w:rPr>
        <w:t xml:space="preserve">may be made to the </w:t>
      </w:r>
      <w:r w:rsidRPr="006A42DB">
        <w:rPr>
          <w:color w:val="2B2B2B"/>
          <w:w w:val="105"/>
          <w:sz w:val="18"/>
          <w:szCs w:val="18"/>
        </w:rPr>
        <w:t xml:space="preserve">applicant before </w:t>
      </w:r>
      <w:r w:rsidRPr="006A42DB">
        <w:rPr>
          <w:color w:val="1A1A1A"/>
          <w:w w:val="105"/>
          <w:sz w:val="18"/>
          <w:szCs w:val="18"/>
        </w:rPr>
        <w:t xml:space="preserve">an </w:t>
      </w:r>
      <w:proofErr w:type="gramStart"/>
      <w:r w:rsidRPr="006A42DB">
        <w:rPr>
          <w:color w:val="2B2B2B"/>
          <w:w w:val="105"/>
          <w:sz w:val="18"/>
          <w:szCs w:val="18"/>
        </w:rPr>
        <w:t>Application</w:t>
      </w:r>
      <w:proofErr w:type="gramEnd"/>
      <w:r w:rsidRPr="006A42DB">
        <w:rPr>
          <w:color w:val="2B2B2B"/>
          <w:w w:val="105"/>
          <w:sz w:val="18"/>
          <w:szCs w:val="18"/>
        </w:rPr>
        <w:t xml:space="preserve"> </w:t>
      </w:r>
      <w:r w:rsidRPr="006A42DB">
        <w:rPr>
          <w:color w:val="1A1A1A"/>
          <w:w w:val="105"/>
          <w:sz w:val="18"/>
          <w:szCs w:val="18"/>
        </w:rPr>
        <w:t xml:space="preserve">is </w:t>
      </w:r>
      <w:r w:rsidRPr="006A42DB">
        <w:rPr>
          <w:color w:val="2B2B2B"/>
          <w:w w:val="105"/>
          <w:sz w:val="18"/>
          <w:szCs w:val="18"/>
        </w:rPr>
        <w:t xml:space="preserve">APPROVED. </w:t>
      </w:r>
      <w:r w:rsidRPr="006A42DB">
        <w:rPr>
          <w:color w:val="1A1A1A"/>
          <w:w w:val="105"/>
          <w:sz w:val="18"/>
          <w:szCs w:val="18"/>
        </w:rPr>
        <w:t xml:space="preserve">The </w:t>
      </w:r>
      <w:r w:rsidRPr="006A42DB">
        <w:rPr>
          <w:color w:val="2B2B2B"/>
          <w:w w:val="105"/>
          <w:sz w:val="18"/>
          <w:szCs w:val="18"/>
        </w:rPr>
        <w:t xml:space="preserve">Applicant </w:t>
      </w:r>
      <w:r w:rsidRPr="006A42DB">
        <w:rPr>
          <w:color w:val="1A1A1A"/>
          <w:w w:val="105"/>
          <w:sz w:val="18"/>
          <w:szCs w:val="18"/>
        </w:rPr>
        <w:t xml:space="preserve">will then be </w:t>
      </w:r>
      <w:r w:rsidRPr="006A42DB">
        <w:rPr>
          <w:color w:val="2B2B2B"/>
          <w:w w:val="105"/>
          <w:sz w:val="18"/>
          <w:szCs w:val="18"/>
        </w:rPr>
        <w:t xml:space="preserve">given </w:t>
      </w:r>
      <w:r w:rsidRPr="006A42DB">
        <w:rPr>
          <w:color w:val="1A1A1A"/>
          <w:w w:val="105"/>
          <w:sz w:val="18"/>
          <w:szCs w:val="18"/>
        </w:rPr>
        <w:t xml:space="preserve">an opportunity to </w:t>
      </w:r>
      <w:r w:rsidRPr="006A42DB">
        <w:rPr>
          <w:color w:val="2B2B2B"/>
          <w:w w:val="105"/>
          <w:sz w:val="18"/>
          <w:szCs w:val="18"/>
        </w:rPr>
        <w:t xml:space="preserve">address </w:t>
      </w:r>
      <w:r w:rsidRPr="006A42DB">
        <w:rPr>
          <w:color w:val="1A1A1A"/>
          <w:w w:val="105"/>
          <w:sz w:val="18"/>
          <w:szCs w:val="18"/>
        </w:rPr>
        <w:t xml:space="preserve">the points of difference </w:t>
      </w:r>
      <w:r w:rsidRPr="006A42DB">
        <w:rPr>
          <w:color w:val="2B2B2B"/>
          <w:w w:val="105"/>
          <w:sz w:val="18"/>
          <w:szCs w:val="18"/>
        </w:rPr>
        <w:t xml:space="preserve">and </w:t>
      </w:r>
      <w:r w:rsidRPr="006A42DB">
        <w:rPr>
          <w:color w:val="1A1A1A"/>
          <w:w w:val="105"/>
          <w:sz w:val="18"/>
          <w:szCs w:val="18"/>
        </w:rPr>
        <w:t xml:space="preserve">RESUBMIT the Application </w:t>
      </w:r>
      <w:proofErr w:type="gramStart"/>
      <w:r w:rsidRPr="006A42DB">
        <w:rPr>
          <w:color w:val="1A1A1A"/>
          <w:w w:val="105"/>
          <w:sz w:val="18"/>
          <w:szCs w:val="18"/>
        </w:rPr>
        <w:t>in order to</w:t>
      </w:r>
      <w:proofErr w:type="gramEnd"/>
      <w:r w:rsidRPr="006A42DB">
        <w:rPr>
          <w:color w:val="1A1A1A"/>
          <w:w w:val="105"/>
          <w:sz w:val="18"/>
          <w:szCs w:val="18"/>
        </w:rPr>
        <w:t xml:space="preserve"> </w:t>
      </w:r>
      <w:r w:rsidRPr="006A42DB">
        <w:rPr>
          <w:color w:val="2B2B2B"/>
          <w:w w:val="105"/>
          <w:sz w:val="18"/>
          <w:szCs w:val="18"/>
        </w:rPr>
        <w:t>allow</w:t>
      </w:r>
      <w:r w:rsidRPr="006A42DB">
        <w:rPr>
          <w:color w:val="1A1A1A"/>
          <w:w w:val="105"/>
          <w:sz w:val="18"/>
          <w:szCs w:val="18"/>
        </w:rPr>
        <w:t xml:space="preserve"> consensus to be</w:t>
      </w:r>
      <w:r w:rsidRPr="006A42DB">
        <w:rPr>
          <w:color w:val="1A1A1A"/>
          <w:spacing w:val="13"/>
          <w:w w:val="105"/>
          <w:sz w:val="18"/>
          <w:szCs w:val="18"/>
        </w:rPr>
        <w:t xml:space="preserve"> </w:t>
      </w:r>
      <w:r w:rsidRPr="006A42DB">
        <w:rPr>
          <w:color w:val="1A1A1A"/>
          <w:w w:val="105"/>
          <w:sz w:val="18"/>
          <w:szCs w:val="18"/>
        </w:rPr>
        <w:t>reached.</w:t>
      </w:r>
    </w:p>
    <w:p w14:paraId="1B50F532" w14:textId="77777777" w:rsidR="001246A4" w:rsidRPr="006A42DB" w:rsidRDefault="001246A4">
      <w:pPr>
        <w:pStyle w:val="BodyText"/>
        <w:spacing w:before="9"/>
        <w:rPr>
          <w:sz w:val="18"/>
          <w:szCs w:val="18"/>
        </w:rPr>
      </w:pPr>
    </w:p>
    <w:p w14:paraId="0BDB4261" w14:textId="77777777" w:rsidR="001246A4" w:rsidRPr="006A42DB" w:rsidRDefault="00AC0CA9">
      <w:pPr>
        <w:pStyle w:val="BodyText"/>
        <w:spacing w:line="324" w:lineRule="auto"/>
        <w:ind w:left="135" w:right="607" w:hanging="6"/>
        <w:rPr>
          <w:sz w:val="18"/>
          <w:szCs w:val="18"/>
        </w:rPr>
      </w:pPr>
      <w:r w:rsidRPr="006A42DB">
        <w:rPr>
          <w:color w:val="2B2B2B"/>
          <w:w w:val="105"/>
          <w:sz w:val="18"/>
          <w:szCs w:val="18"/>
        </w:rPr>
        <w:t>Should</w:t>
      </w:r>
      <w:r w:rsidRPr="006A42DB">
        <w:rPr>
          <w:color w:val="2B2B2B"/>
          <w:spacing w:val="-28"/>
          <w:w w:val="105"/>
          <w:sz w:val="18"/>
          <w:szCs w:val="18"/>
        </w:rPr>
        <w:t xml:space="preserve"> </w:t>
      </w:r>
      <w:r w:rsidRPr="006A42DB">
        <w:rPr>
          <w:color w:val="1A1A1A"/>
          <w:w w:val="105"/>
          <w:sz w:val="18"/>
          <w:szCs w:val="18"/>
        </w:rPr>
        <w:t>minor</w:t>
      </w:r>
      <w:r w:rsidRPr="006A42DB">
        <w:rPr>
          <w:color w:val="1A1A1A"/>
          <w:spacing w:val="-23"/>
          <w:w w:val="105"/>
          <w:sz w:val="18"/>
          <w:szCs w:val="18"/>
        </w:rPr>
        <w:t xml:space="preserve"> </w:t>
      </w:r>
      <w:r w:rsidRPr="006A42DB">
        <w:rPr>
          <w:color w:val="1A1A1A"/>
          <w:w w:val="105"/>
          <w:sz w:val="18"/>
          <w:szCs w:val="18"/>
        </w:rPr>
        <w:t>clarification</w:t>
      </w:r>
      <w:r w:rsidRPr="006A42DB">
        <w:rPr>
          <w:color w:val="1A1A1A"/>
          <w:spacing w:val="-25"/>
          <w:w w:val="105"/>
          <w:sz w:val="18"/>
          <w:szCs w:val="18"/>
        </w:rPr>
        <w:t xml:space="preserve"> </w:t>
      </w:r>
      <w:r w:rsidRPr="006A42DB">
        <w:rPr>
          <w:color w:val="1A1A1A"/>
          <w:w w:val="105"/>
          <w:sz w:val="18"/>
          <w:szCs w:val="18"/>
        </w:rPr>
        <w:t>be</w:t>
      </w:r>
      <w:r w:rsidRPr="006A42DB">
        <w:rPr>
          <w:color w:val="1A1A1A"/>
          <w:spacing w:val="-32"/>
          <w:w w:val="105"/>
          <w:sz w:val="18"/>
          <w:szCs w:val="18"/>
        </w:rPr>
        <w:t xml:space="preserve"> </w:t>
      </w:r>
      <w:r w:rsidRPr="006A42DB">
        <w:rPr>
          <w:color w:val="1A1A1A"/>
          <w:w w:val="105"/>
          <w:sz w:val="18"/>
          <w:szCs w:val="18"/>
        </w:rPr>
        <w:t>required,</w:t>
      </w:r>
      <w:r w:rsidRPr="006A42DB">
        <w:rPr>
          <w:color w:val="1A1A1A"/>
          <w:spacing w:val="-28"/>
          <w:w w:val="105"/>
          <w:sz w:val="18"/>
          <w:szCs w:val="18"/>
        </w:rPr>
        <w:t xml:space="preserve"> </w:t>
      </w:r>
      <w:r w:rsidRPr="006A42DB">
        <w:rPr>
          <w:color w:val="2B2B2B"/>
          <w:w w:val="105"/>
          <w:sz w:val="18"/>
          <w:szCs w:val="18"/>
        </w:rPr>
        <w:t>a</w:t>
      </w:r>
      <w:r w:rsidRPr="006A42DB">
        <w:rPr>
          <w:color w:val="2B2B2B"/>
          <w:spacing w:val="-28"/>
          <w:w w:val="105"/>
          <w:sz w:val="18"/>
          <w:szCs w:val="18"/>
        </w:rPr>
        <w:t xml:space="preserve"> </w:t>
      </w:r>
      <w:r w:rsidRPr="006A42DB">
        <w:rPr>
          <w:color w:val="1A1A1A"/>
          <w:w w:val="105"/>
          <w:sz w:val="18"/>
          <w:szCs w:val="18"/>
        </w:rPr>
        <w:t>project</w:t>
      </w:r>
      <w:r w:rsidRPr="006A42DB">
        <w:rPr>
          <w:color w:val="1A1A1A"/>
          <w:spacing w:val="-19"/>
          <w:w w:val="105"/>
          <w:sz w:val="18"/>
          <w:szCs w:val="18"/>
        </w:rPr>
        <w:t xml:space="preserve"> </w:t>
      </w:r>
      <w:r w:rsidRPr="006A42DB">
        <w:rPr>
          <w:color w:val="1A1A1A"/>
          <w:w w:val="105"/>
          <w:sz w:val="18"/>
          <w:szCs w:val="18"/>
        </w:rPr>
        <w:t>may</w:t>
      </w:r>
      <w:r w:rsidRPr="006A42DB">
        <w:rPr>
          <w:color w:val="1A1A1A"/>
          <w:spacing w:val="-25"/>
          <w:w w:val="105"/>
          <w:sz w:val="18"/>
          <w:szCs w:val="18"/>
        </w:rPr>
        <w:t xml:space="preserve"> </w:t>
      </w:r>
      <w:r w:rsidRPr="006A42DB">
        <w:rPr>
          <w:color w:val="1A1A1A"/>
          <w:w w:val="105"/>
          <w:sz w:val="18"/>
          <w:szCs w:val="18"/>
        </w:rPr>
        <w:t>be</w:t>
      </w:r>
      <w:r w:rsidRPr="006A42DB">
        <w:rPr>
          <w:color w:val="1A1A1A"/>
          <w:spacing w:val="-33"/>
          <w:w w:val="105"/>
          <w:sz w:val="18"/>
          <w:szCs w:val="18"/>
        </w:rPr>
        <w:t xml:space="preserve"> </w:t>
      </w:r>
      <w:r w:rsidRPr="006A42DB">
        <w:rPr>
          <w:color w:val="2B2B2B"/>
          <w:w w:val="105"/>
          <w:sz w:val="18"/>
          <w:szCs w:val="18"/>
        </w:rPr>
        <w:t>given</w:t>
      </w:r>
      <w:r w:rsidRPr="006A42DB">
        <w:rPr>
          <w:color w:val="2B2B2B"/>
          <w:spacing w:val="-31"/>
          <w:w w:val="105"/>
          <w:sz w:val="18"/>
          <w:szCs w:val="18"/>
        </w:rPr>
        <w:t xml:space="preserve"> </w:t>
      </w:r>
      <w:r w:rsidRPr="006A42DB">
        <w:rPr>
          <w:color w:val="2B2B2B"/>
          <w:w w:val="105"/>
          <w:sz w:val="18"/>
          <w:szCs w:val="18"/>
        </w:rPr>
        <w:t>CONDITIONAL</w:t>
      </w:r>
      <w:r w:rsidRPr="006A42DB">
        <w:rPr>
          <w:color w:val="2B2B2B"/>
          <w:spacing w:val="-16"/>
          <w:w w:val="105"/>
          <w:sz w:val="18"/>
          <w:szCs w:val="18"/>
        </w:rPr>
        <w:t xml:space="preserve"> </w:t>
      </w:r>
      <w:r w:rsidRPr="006A42DB">
        <w:rPr>
          <w:color w:val="1A1A1A"/>
          <w:w w:val="105"/>
          <w:sz w:val="18"/>
          <w:szCs w:val="18"/>
        </w:rPr>
        <w:t>approval.</w:t>
      </w:r>
      <w:r w:rsidRPr="006A42DB">
        <w:rPr>
          <w:color w:val="1A1A1A"/>
          <w:spacing w:val="-27"/>
          <w:w w:val="105"/>
          <w:sz w:val="18"/>
          <w:szCs w:val="18"/>
        </w:rPr>
        <w:t xml:space="preserve"> </w:t>
      </w:r>
      <w:r w:rsidRPr="006A42DB">
        <w:rPr>
          <w:color w:val="1A1A1A"/>
          <w:w w:val="105"/>
          <w:sz w:val="18"/>
          <w:szCs w:val="18"/>
        </w:rPr>
        <w:t>In</w:t>
      </w:r>
      <w:r w:rsidRPr="006A42DB">
        <w:rPr>
          <w:color w:val="1A1A1A"/>
          <w:spacing w:val="-23"/>
          <w:w w:val="105"/>
          <w:sz w:val="18"/>
          <w:szCs w:val="18"/>
        </w:rPr>
        <w:t xml:space="preserve"> </w:t>
      </w:r>
      <w:r w:rsidRPr="006A42DB">
        <w:rPr>
          <w:color w:val="1A1A1A"/>
          <w:w w:val="105"/>
          <w:sz w:val="18"/>
          <w:szCs w:val="18"/>
        </w:rPr>
        <w:t>this</w:t>
      </w:r>
      <w:r w:rsidRPr="006A42DB">
        <w:rPr>
          <w:color w:val="1A1A1A"/>
          <w:spacing w:val="-31"/>
          <w:w w:val="105"/>
          <w:sz w:val="18"/>
          <w:szCs w:val="18"/>
        </w:rPr>
        <w:t xml:space="preserve"> </w:t>
      </w:r>
      <w:r w:rsidRPr="006A42DB">
        <w:rPr>
          <w:color w:val="2B2B2B"/>
          <w:w w:val="105"/>
          <w:sz w:val="18"/>
          <w:szCs w:val="18"/>
        </w:rPr>
        <w:t xml:space="preserve">situation, </w:t>
      </w:r>
      <w:r w:rsidRPr="006A42DB">
        <w:rPr>
          <w:color w:val="1A1A1A"/>
          <w:w w:val="105"/>
          <w:sz w:val="18"/>
          <w:szCs w:val="18"/>
        </w:rPr>
        <w:t>the</w:t>
      </w:r>
      <w:r w:rsidRPr="006A42DB">
        <w:rPr>
          <w:color w:val="1A1A1A"/>
          <w:spacing w:val="-5"/>
          <w:w w:val="105"/>
          <w:sz w:val="18"/>
          <w:szCs w:val="18"/>
        </w:rPr>
        <w:t xml:space="preserve"> </w:t>
      </w:r>
      <w:r w:rsidRPr="006A42DB">
        <w:rPr>
          <w:color w:val="1A1A1A"/>
          <w:w w:val="105"/>
          <w:sz w:val="18"/>
          <w:szCs w:val="18"/>
        </w:rPr>
        <w:t>Applicant</w:t>
      </w:r>
      <w:r w:rsidRPr="006A42DB">
        <w:rPr>
          <w:color w:val="1A1A1A"/>
          <w:spacing w:val="-4"/>
          <w:w w:val="105"/>
          <w:sz w:val="18"/>
          <w:szCs w:val="18"/>
        </w:rPr>
        <w:t xml:space="preserve"> </w:t>
      </w:r>
      <w:r w:rsidRPr="006A42DB">
        <w:rPr>
          <w:color w:val="1A1A1A"/>
          <w:w w:val="105"/>
          <w:sz w:val="18"/>
          <w:szCs w:val="18"/>
        </w:rPr>
        <w:t>must</w:t>
      </w:r>
      <w:r w:rsidRPr="006A42DB">
        <w:rPr>
          <w:color w:val="1A1A1A"/>
          <w:spacing w:val="-14"/>
          <w:w w:val="105"/>
          <w:sz w:val="18"/>
          <w:szCs w:val="18"/>
        </w:rPr>
        <w:t xml:space="preserve"> </w:t>
      </w:r>
      <w:r w:rsidRPr="006A42DB">
        <w:rPr>
          <w:color w:val="1A1A1A"/>
          <w:w w:val="105"/>
          <w:sz w:val="18"/>
          <w:szCs w:val="18"/>
        </w:rPr>
        <w:t>not</w:t>
      </w:r>
      <w:r w:rsidRPr="006A42DB">
        <w:rPr>
          <w:color w:val="1A1A1A"/>
          <w:spacing w:val="-17"/>
          <w:w w:val="105"/>
          <w:sz w:val="18"/>
          <w:szCs w:val="18"/>
        </w:rPr>
        <w:t xml:space="preserve"> </w:t>
      </w:r>
      <w:r w:rsidRPr="006A42DB">
        <w:rPr>
          <w:color w:val="2B2B2B"/>
          <w:w w:val="105"/>
          <w:sz w:val="18"/>
          <w:szCs w:val="18"/>
        </w:rPr>
        <w:t>start</w:t>
      </w:r>
      <w:r w:rsidRPr="006A42DB">
        <w:rPr>
          <w:color w:val="2B2B2B"/>
          <w:spacing w:val="-9"/>
          <w:w w:val="105"/>
          <w:sz w:val="18"/>
          <w:szCs w:val="18"/>
        </w:rPr>
        <w:t xml:space="preserve"> </w:t>
      </w:r>
      <w:r w:rsidRPr="006A42DB">
        <w:rPr>
          <w:color w:val="1A1A1A"/>
          <w:w w:val="105"/>
          <w:sz w:val="18"/>
          <w:szCs w:val="18"/>
        </w:rPr>
        <w:t>any</w:t>
      </w:r>
      <w:r w:rsidRPr="006A42DB">
        <w:rPr>
          <w:color w:val="1A1A1A"/>
          <w:spacing w:val="-18"/>
          <w:w w:val="105"/>
          <w:sz w:val="18"/>
          <w:szCs w:val="18"/>
        </w:rPr>
        <w:t xml:space="preserve"> </w:t>
      </w:r>
      <w:r w:rsidRPr="006A42DB">
        <w:rPr>
          <w:color w:val="2B2B2B"/>
          <w:w w:val="105"/>
          <w:sz w:val="18"/>
          <w:szCs w:val="18"/>
        </w:rPr>
        <w:t>work</w:t>
      </w:r>
      <w:r w:rsidRPr="006A42DB">
        <w:rPr>
          <w:color w:val="2B2B2B"/>
          <w:spacing w:val="-13"/>
          <w:w w:val="105"/>
          <w:sz w:val="18"/>
          <w:szCs w:val="18"/>
        </w:rPr>
        <w:t xml:space="preserve"> </w:t>
      </w:r>
      <w:r w:rsidRPr="006A42DB">
        <w:rPr>
          <w:color w:val="1A1A1A"/>
          <w:w w:val="105"/>
          <w:sz w:val="18"/>
          <w:szCs w:val="18"/>
        </w:rPr>
        <w:t>described</w:t>
      </w:r>
      <w:r w:rsidRPr="006A42DB">
        <w:rPr>
          <w:color w:val="1A1A1A"/>
          <w:spacing w:val="-10"/>
          <w:w w:val="105"/>
          <w:sz w:val="18"/>
          <w:szCs w:val="18"/>
        </w:rPr>
        <w:t xml:space="preserve"> </w:t>
      </w:r>
      <w:r w:rsidRPr="006A42DB">
        <w:rPr>
          <w:color w:val="1A1A1A"/>
          <w:w w:val="105"/>
          <w:sz w:val="18"/>
          <w:szCs w:val="18"/>
        </w:rPr>
        <w:t>in</w:t>
      </w:r>
      <w:r w:rsidRPr="006A42DB">
        <w:rPr>
          <w:color w:val="1A1A1A"/>
          <w:spacing w:val="-10"/>
          <w:w w:val="105"/>
          <w:sz w:val="18"/>
          <w:szCs w:val="18"/>
        </w:rPr>
        <w:t xml:space="preserve"> </w:t>
      </w:r>
      <w:r w:rsidRPr="006A42DB">
        <w:rPr>
          <w:color w:val="1A1A1A"/>
          <w:w w:val="105"/>
          <w:sz w:val="18"/>
          <w:szCs w:val="18"/>
        </w:rPr>
        <w:t>the</w:t>
      </w:r>
      <w:r w:rsidRPr="006A42DB">
        <w:rPr>
          <w:color w:val="1A1A1A"/>
          <w:spacing w:val="-17"/>
          <w:w w:val="105"/>
          <w:sz w:val="18"/>
          <w:szCs w:val="18"/>
        </w:rPr>
        <w:t xml:space="preserve"> </w:t>
      </w:r>
      <w:r w:rsidRPr="006A42DB">
        <w:rPr>
          <w:color w:val="2B2B2B"/>
          <w:w w:val="105"/>
          <w:sz w:val="18"/>
          <w:szCs w:val="18"/>
        </w:rPr>
        <w:t>Application</w:t>
      </w:r>
      <w:r w:rsidRPr="006A42DB">
        <w:rPr>
          <w:color w:val="2B2B2B"/>
          <w:spacing w:val="-11"/>
          <w:w w:val="105"/>
          <w:sz w:val="18"/>
          <w:szCs w:val="18"/>
        </w:rPr>
        <w:t xml:space="preserve"> </w:t>
      </w:r>
      <w:r w:rsidRPr="006A42DB">
        <w:rPr>
          <w:color w:val="1A1A1A"/>
          <w:w w:val="105"/>
          <w:sz w:val="18"/>
          <w:szCs w:val="18"/>
        </w:rPr>
        <w:t>until</w:t>
      </w:r>
      <w:r w:rsidRPr="006A42DB">
        <w:rPr>
          <w:color w:val="1A1A1A"/>
          <w:spacing w:val="-32"/>
          <w:w w:val="105"/>
          <w:sz w:val="18"/>
          <w:szCs w:val="18"/>
        </w:rPr>
        <w:t xml:space="preserve"> </w:t>
      </w:r>
      <w:r w:rsidRPr="006A42DB">
        <w:rPr>
          <w:color w:val="1A1A1A"/>
          <w:w w:val="105"/>
          <w:sz w:val="18"/>
          <w:szCs w:val="18"/>
        </w:rPr>
        <w:t>the</w:t>
      </w:r>
      <w:r w:rsidRPr="006A42DB">
        <w:rPr>
          <w:color w:val="1A1A1A"/>
          <w:spacing w:val="-30"/>
          <w:w w:val="105"/>
          <w:sz w:val="18"/>
          <w:szCs w:val="18"/>
        </w:rPr>
        <w:t xml:space="preserve"> </w:t>
      </w:r>
      <w:r w:rsidRPr="006A42DB">
        <w:rPr>
          <w:color w:val="2B2B2B"/>
          <w:w w:val="105"/>
          <w:sz w:val="18"/>
          <w:szCs w:val="18"/>
        </w:rPr>
        <w:t>Chairperson</w:t>
      </w:r>
      <w:r w:rsidRPr="006A42DB">
        <w:rPr>
          <w:color w:val="2B2B2B"/>
          <w:spacing w:val="-6"/>
          <w:w w:val="105"/>
          <w:sz w:val="18"/>
          <w:szCs w:val="18"/>
        </w:rPr>
        <w:t xml:space="preserve"> </w:t>
      </w:r>
      <w:r w:rsidRPr="006A42DB">
        <w:rPr>
          <w:color w:val="1A1A1A"/>
          <w:w w:val="105"/>
          <w:sz w:val="18"/>
          <w:szCs w:val="18"/>
        </w:rPr>
        <w:t>(and/or</w:t>
      </w:r>
      <w:r w:rsidRPr="006A42DB">
        <w:rPr>
          <w:color w:val="1A1A1A"/>
          <w:spacing w:val="-13"/>
          <w:w w:val="105"/>
          <w:sz w:val="18"/>
          <w:szCs w:val="18"/>
        </w:rPr>
        <w:t xml:space="preserve"> </w:t>
      </w:r>
      <w:r w:rsidRPr="006A42DB">
        <w:rPr>
          <w:color w:val="2B2B2B"/>
          <w:w w:val="105"/>
          <w:sz w:val="18"/>
          <w:szCs w:val="18"/>
        </w:rPr>
        <w:t>a</w:t>
      </w:r>
      <w:r w:rsidRPr="006A42DB">
        <w:rPr>
          <w:color w:val="2B2B2B"/>
          <w:spacing w:val="-18"/>
          <w:w w:val="105"/>
          <w:sz w:val="18"/>
          <w:szCs w:val="18"/>
        </w:rPr>
        <w:t xml:space="preserve"> </w:t>
      </w:r>
      <w:r w:rsidRPr="006A42DB">
        <w:rPr>
          <w:color w:val="2B2B2B"/>
          <w:w w:val="105"/>
          <w:sz w:val="18"/>
          <w:szCs w:val="18"/>
        </w:rPr>
        <w:t xml:space="preserve">sub­ committee) </w:t>
      </w:r>
      <w:r w:rsidRPr="006A42DB">
        <w:rPr>
          <w:color w:val="1A1A1A"/>
          <w:w w:val="105"/>
          <w:sz w:val="18"/>
          <w:szCs w:val="18"/>
        </w:rPr>
        <w:t xml:space="preserve">as delegated by the </w:t>
      </w:r>
      <w:r w:rsidRPr="006A42DB">
        <w:rPr>
          <w:color w:val="2B2B2B"/>
          <w:w w:val="105"/>
          <w:sz w:val="18"/>
          <w:szCs w:val="18"/>
        </w:rPr>
        <w:t xml:space="preserve">AEC, </w:t>
      </w:r>
      <w:r w:rsidRPr="006A42DB">
        <w:rPr>
          <w:color w:val="1A1A1A"/>
          <w:w w:val="105"/>
          <w:sz w:val="18"/>
          <w:szCs w:val="18"/>
        </w:rPr>
        <w:t xml:space="preserve">is </w:t>
      </w:r>
      <w:r w:rsidRPr="006A42DB">
        <w:rPr>
          <w:color w:val="2B2B2B"/>
          <w:w w:val="105"/>
          <w:sz w:val="18"/>
          <w:szCs w:val="18"/>
        </w:rPr>
        <w:t xml:space="preserve">satisfied </w:t>
      </w:r>
      <w:r w:rsidRPr="006A42DB">
        <w:rPr>
          <w:color w:val="1A1A1A"/>
          <w:w w:val="105"/>
          <w:sz w:val="18"/>
          <w:szCs w:val="18"/>
        </w:rPr>
        <w:t xml:space="preserve">that the </w:t>
      </w:r>
      <w:r w:rsidRPr="006A42DB">
        <w:rPr>
          <w:color w:val="2B2B2B"/>
          <w:w w:val="105"/>
          <w:sz w:val="18"/>
          <w:szCs w:val="18"/>
        </w:rPr>
        <w:t xml:space="preserve">conditions </w:t>
      </w:r>
      <w:r w:rsidRPr="006A42DB">
        <w:rPr>
          <w:color w:val="1A1A1A"/>
          <w:w w:val="105"/>
          <w:sz w:val="18"/>
          <w:szCs w:val="18"/>
        </w:rPr>
        <w:t>have been met and given full approval.</w:t>
      </w:r>
    </w:p>
    <w:p w14:paraId="758E3417" w14:textId="77777777" w:rsidR="001246A4" w:rsidRPr="006A42DB" w:rsidRDefault="001246A4">
      <w:pPr>
        <w:pStyle w:val="BodyText"/>
        <w:spacing w:before="10"/>
        <w:rPr>
          <w:sz w:val="18"/>
          <w:szCs w:val="18"/>
        </w:rPr>
      </w:pPr>
    </w:p>
    <w:p w14:paraId="6B7140AD" w14:textId="4BA0611A" w:rsidR="001246A4" w:rsidRPr="006A42DB" w:rsidRDefault="00AC0CA9">
      <w:pPr>
        <w:pStyle w:val="BodyText"/>
        <w:spacing w:line="324" w:lineRule="auto"/>
        <w:ind w:left="137" w:right="607" w:firstLine="4"/>
        <w:rPr>
          <w:sz w:val="18"/>
          <w:szCs w:val="18"/>
        </w:rPr>
      </w:pPr>
      <w:r w:rsidRPr="006A42DB">
        <w:rPr>
          <w:color w:val="1A1A1A"/>
          <w:sz w:val="18"/>
          <w:szCs w:val="18"/>
        </w:rPr>
        <w:t xml:space="preserve">If specific, more complex, questions have been </w:t>
      </w:r>
      <w:r w:rsidRPr="006A42DB">
        <w:rPr>
          <w:color w:val="2B2B2B"/>
          <w:sz w:val="18"/>
          <w:szCs w:val="18"/>
        </w:rPr>
        <w:t xml:space="preserve">asked, </w:t>
      </w:r>
      <w:r w:rsidRPr="006A42DB">
        <w:rPr>
          <w:color w:val="1A1A1A"/>
          <w:sz w:val="18"/>
          <w:szCs w:val="18"/>
        </w:rPr>
        <w:t xml:space="preserve">the </w:t>
      </w:r>
      <w:r w:rsidRPr="006A42DB">
        <w:rPr>
          <w:color w:val="2B2B2B"/>
          <w:sz w:val="18"/>
          <w:szCs w:val="18"/>
        </w:rPr>
        <w:t xml:space="preserve">Applicant </w:t>
      </w:r>
      <w:r w:rsidRPr="006A42DB">
        <w:rPr>
          <w:color w:val="1A1A1A"/>
          <w:sz w:val="18"/>
          <w:szCs w:val="18"/>
        </w:rPr>
        <w:t xml:space="preserve">must reply to these. </w:t>
      </w:r>
      <w:r w:rsidR="006A42DB">
        <w:rPr>
          <w:color w:val="1A1A1A"/>
          <w:sz w:val="18"/>
          <w:szCs w:val="18"/>
        </w:rPr>
        <w:t xml:space="preserve"> </w:t>
      </w:r>
      <w:r w:rsidRPr="006A42DB">
        <w:rPr>
          <w:color w:val="1A1A1A"/>
          <w:sz w:val="18"/>
          <w:szCs w:val="18"/>
        </w:rPr>
        <w:t xml:space="preserve">The reply is </w:t>
      </w:r>
      <w:r w:rsidRPr="006A42DB">
        <w:rPr>
          <w:color w:val="2B2B2B"/>
          <w:sz w:val="18"/>
          <w:szCs w:val="18"/>
        </w:rPr>
        <w:t xml:space="preserve">considered </w:t>
      </w:r>
      <w:r w:rsidRPr="006A42DB">
        <w:rPr>
          <w:color w:val="1A1A1A"/>
          <w:sz w:val="18"/>
          <w:szCs w:val="18"/>
        </w:rPr>
        <w:t xml:space="preserve">by the </w:t>
      </w:r>
      <w:r w:rsidRPr="006A42DB">
        <w:rPr>
          <w:color w:val="2B2B2B"/>
          <w:sz w:val="18"/>
          <w:szCs w:val="18"/>
        </w:rPr>
        <w:t xml:space="preserve">AEC </w:t>
      </w:r>
      <w:r w:rsidRPr="006A42DB">
        <w:rPr>
          <w:color w:val="1A1A1A"/>
          <w:sz w:val="18"/>
          <w:szCs w:val="18"/>
        </w:rPr>
        <w:t xml:space="preserve">(and/or </w:t>
      </w:r>
      <w:r w:rsidRPr="006A42DB">
        <w:rPr>
          <w:color w:val="2B2B2B"/>
          <w:sz w:val="18"/>
          <w:szCs w:val="18"/>
        </w:rPr>
        <w:t>a sub</w:t>
      </w:r>
      <w:r w:rsidRPr="006A42DB">
        <w:rPr>
          <w:color w:val="5B5B5B"/>
          <w:sz w:val="18"/>
          <w:szCs w:val="18"/>
        </w:rPr>
        <w:t>-</w:t>
      </w:r>
      <w:r w:rsidRPr="006A42DB">
        <w:rPr>
          <w:color w:val="1A1A1A"/>
          <w:sz w:val="18"/>
          <w:szCs w:val="18"/>
        </w:rPr>
        <w:t>committee)</w:t>
      </w:r>
      <w:r w:rsidRPr="006A42DB">
        <w:rPr>
          <w:color w:val="444444"/>
          <w:sz w:val="18"/>
          <w:szCs w:val="18"/>
        </w:rPr>
        <w:t xml:space="preserve">, </w:t>
      </w:r>
      <w:r w:rsidRPr="006A42DB">
        <w:rPr>
          <w:color w:val="1A1A1A"/>
          <w:sz w:val="18"/>
          <w:szCs w:val="18"/>
        </w:rPr>
        <w:t xml:space="preserve">and if all </w:t>
      </w:r>
      <w:r w:rsidRPr="006A42DB">
        <w:rPr>
          <w:color w:val="2B2B2B"/>
          <w:sz w:val="18"/>
          <w:szCs w:val="18"/>
        </w:rPr>
        <w:t xml:space="preserve">questions </w:t>
      </w:r>
      <w:r w:rsidRPr="006A42DB">
        <w:rPr>
          <w:color w:val="1A1A1A"/>
          <w:sz w:val="18"/>
          <w:szCs w:val="18"/>
        </w:rPr>
        <w:t xml:space="preserve">are answered </w:t>
      </w:r>
      <w:r w:rsidRPr="006A42DB">
        <w:rPr>
          <w:color w:val="2B2B2B"/>
          <w:sz w:val="18"/>
          <w:szCs w:val="18"/>
        </w:rPr>
        <w:t xml:space="preserve">or </w:t>
      </w:r>
      <w:r w:rsidRPr="006A42DB">
        <w:rPr>
          <w:color w:val="1A1A1A"/>
          <w:sz w:val="18"/>
          <w:szCs w:val="18"/>
        </w:rPr>
        <w:t xml:space="preserve">explained </w:t>
      </w:r>
      <w:r w:rsidRPr="006A42DB">
        <w:rPr>
          <w:color w:val="2B2B2B"/>
          <w:sz w:val="18"/>
          <w:szCs w:val="18"/>
        </w:rPr>
        <w:t xml:space="preserve">satisfactorily, approval </w:t>
      </w:r>
      <w:r w:rsidRPr="006A42DB">
        <w:rPr>
          <w:color w:val="1A1A1A"/>
          <w:sz w:val="18"/>
          <w:szCs w:val="18"/>
        </w:rPr>
        <w:t xml:space="preserve">may be </w:t>
      </w:r>
      <w:r w:rsidRPr="006A42DB">
        <w:rPr>
          <w:color w:val="2B2B2B"/>
          <w:sz w:val="18"/>
          <w:szCs w:val="18"/>
        </w:rPr>
        <w:t xml:space="preserve">given </w:t>
      </w:r>
      <w:r w:rsidRPr="006A42DB">
        <w:rPr>
          <w:color w:val="1A1A1A"/>
          <w:sz w:val="18"/>
          <w:szCs w:val="18"/>
        </w:rPr>
        <w:t xml:space="preserve">and ratified at the next meeting. If </w:t>
      </w:r>
      <w:r w:rsidRPr="006A42DB">
        <w:rPr>
          <w:color w:val="2B2B2B"/>
          <w:sz w:val="18"/>
          <w:szCs w:val="18"/>
        </w:rPr>
        <w:t xml:space="preserve">necessary, </w:t>
      </w:r>
      <w:r w:rsidRPr="006A42DB">
        <w:rPr>
          <w:color w:val="1A1A1A"/>
          <w:sz w:val="18"/>
          <w:szCs w:val="18"/>
        </w:rPr>
        <w:t xml:space="preserve">this process is repeated until satisfactory </w:t>
      </w:r>
      <w:r w:rsidRPr="006A42DB">
        <w:rPr>
          <w:color w:val="2B2B2B"/>
          <w:sz w:val="18"/>
          <w:szCs w:val="18"/>
        </w:rPr>
        <w:t xml:space="preserve">answers are </w:t>
      </w:r>
      <w:r w:rsidRPr="006A42DB">
        <w:rPr>
          <w:color w:val="1A1A1A"/>
          <w:sz w:val="18"/>
          <w:szCs w:val="18"/>
        </w:rPr>
        <w:t xml:space="preserve">received. </w:t>
      </w:r>
      <w:r w:rsidR="006A42DB">
        <w:rPr>
          <w:color w:val="1A1A1A"/>
          <w:sz w:val="18"/>
          <w:szCs w:val="18"/>
        </w:rPr>
        <w:t xml:space="preserve"> </w:t>
      </w:r>
      <w:r w:rsidRPr="006A42DB">
        <w:rPr>
          <w:color w:val="2B2B2B"/>
          <w:sz w:val="18"/>
          <w:szCs w:val="18"/>
        </w:rPr>
        <w:t xml:space="preserve">All correspondence regarding a specific </w:t>
      </w:r>
      <w:r w:rsidRPr="006A42DB">
        <w:rPr>
          <w:color w:val="1A1A1A"/>
          <w:sz w:val="18"/>
          <w:szCs w:val="18"/>
        </w:rPr>
        <w:t xml:space="preserve">Animal Ethics Application must be done </w:t>
      </w:r>
      <w:r w:rsidRPr="006A42DB">
        <w:rPr>
          <w:color w:val="2B2B2B"/>
          <w:sz w:val="18"/>
          <w:szCs w:val="18"/>
        </w:rPr>
        <w:t xml:space="preserve">via </w:t>
      </w:r>
      <w:r w:rsidRPr="006A42DB">
        <w:rPr>
          <w:color w:val="1A1A1A"/>
          <w:sz w:val="18"/>
          <w:szCs w:val="18"/>
        </w:rPr>
        <w:t xml:space="preserve">the </w:t>
      </w:r>
      <w:r w:rsidRPr="006A42DB">
        <w:rPr>
          <w:color w:val="2B2B2B"/>
          <w:sz w:val="18"/>
          <w:szCs w:val="18"/>
        </w:rPr>
        <w:t xml:space="preserve">AED </w:t>
      </w:r>
      <w:r w:rsidRPr="006A42DB">
        <w:rPr>
          <w:color w:val="1A1A1A"/>
          <w:sz w:val="18"/>
          <w:szCs w:val="18"/>
        </w:rPr>
        <w:t xml:space="preserve">directly </w:t>
      </w:r>
      <w:r w:rsidRPr="006A42DB">
        <w:rPr>
          <w:color w:val="2B2B2B"/>
          <w:sz w:val="18"/>
          <w:szCs w:val="18"/>
        </w:rPr>
        <w:t xml:space="preserve">or </w:t>
      </w:r>
      <w:r w:rsidRPr="006A42DB">
        <w:rPr>
          <w:color w:val="1A1A1A"/>
          <w:sz w:val="18"/>
          <w:szCs w:val="18"/>
        </w:rPr>
        <w:t xml:space="preserve">in </w:t>
      </w:r>
      <w:r w:rsidRPr="006A42DB">
        <w:rPr>
          <w:color w:val="2B2B2B"/>
          <w:sz w:val="18"/>
          <w:szCs w:val="18"/>
        </w:rPr>
        <w:t xml:space="preserve">the case of correspondence received </w:t>
      </w:r>
      <w:r w:rsidRPr="006A42DB">
        <w:rPr>
          <w:color w:val="1A1A1A"/>
          <w:sz w:val="18"/>
          <w:szCs w:val="18"/>
        </w:rPr>
        <w:t xml:space="preserve">as </w:t>
      </w:r>
      <w:r w:rsidRPr="006A42DB">
        <w:rPr>
          <w:color w:val="2B2B2B"/>
          <w:sz w:val="18"/>
          <w:szCs w:val="18"/>
        </w:rPr>
        <w:t xml:space="preserve">an email </w:t>
      </w:r>
      <w:r w:rsidRPr="006A42DB">
        <w:rPr>
          <w:color w:val="1A1A1A"/>
          <w:sz w:val="18"/>
          <w:szCs w:val="18"/>
        </w:rPr>
        <w:t xml:space="preserve">by the Chair, </w:t>
      </w:r>
      <w:proofErr w:type="gramStart"/>
      <w:r w:rsidRPr="006A42DB">
        <w:rPr>
          <w:color w:val="2B2B2B"/>
          <w:sz w:val="18"/>
          <w:szCs w:val="18"/>
        </w:rPr>
        <w:t>secretary</w:t>
      </w:r>
      <w:proofErr w:type="gramEnd"/>
      <w:r w:rsidRPr="006A42DB">
        <w:rPr>
          <w:color w:val="2B2B2B"/>
          <w:sz w:val="18"/>
          <w:szCs w:val="18"/>
        </w:rPr>
        <w:t xml:space="preserve"> or any AEC </w:t>
      </w:r>
      <w:r w:rsidRPr="006A42DB">
        <w:rPr>
          <w:color w:val="1A1A1A"/>
          <w:sz w:val="18"/>
          <w:szCs w:val="18"/>
        </w:rPr>
        <w:t>member, be entered unchanged into the AED.</w:t>
      </w:r>
    </w:p>
    <w:p w14:paraId="72CB2375" w14:textId="77777777" w:rsidR="001246A4" w:rsidRPr="006A42DB" w:rsidRDefault="001246A4">
      <w:pPr>
        <w:pStyle w:val="BodyText"/>
        <w:spacing w:before="3"/>
        <w:rPr>
          <w:sz w:val="18"/>
          <w:szCs w:val="18"/>
        </w:rPr>
      </w:pPr>
    </w:p>
    <w:p w14:paraId="6CFD390C" w14:textId="4CE0232D" w:rsidR="001246A4" w:rsidRDefault="00AC0CA9" w:rsidP="006A42DB">
      <w:pPr>
        <w:pStyle w:val="BodyText"/>
        <w:spacing w:line="324" w:lineRule="auto"/>
        <w:ind w:left="142" w:right="426" w:hanging="1"/>
        <w:rPr>
          <w:sz w:val="22"/>
        </w:rPr>
      </w:pPr>
      <w:r w:rsidRPr="006A42DB">
        <w:rPr>
          <w:color w:val="1A1A1A"/>
          <w:w w:val="105"/>
          <w:sz w:val="18"/>
          <w:szCs w:val="18"/>
        </w:rPr>
        <w:t xml:space="preserve">If </w:t>
      </w:r>
      <w:r w:rsidRPr="006A42DB">
        <w:rPr>
          <w:color w:val="2B2B2B"/>
          <w:w w:val="105"/>
          <w:sz w:val="18"/>
          <w:szCs w:val="18"/>
        </w:rPr>
        <w:t xml:space="preserve">an </w:t>
      </w:r>
      <w:proofErr w:type="gramStart"/>
      <w:r w:rsidRPr="006A42DB">
        <w:rPr>
          <w:color w:val="2B2B2B"/>
          <w:w w:val="105"/>
          <w:sz w:val="18"/>
          <w:szCs w:val="18"/>
        </w:rPr>
        <w:t>Application</w:t>
      </w:r>
      <w:proofErr w:type="gramEnd"/>
      <w:r w:rsidRPr="006A42DB">
        <w:rPr>
          <w:color w:val="2B2B2B"/>
          <w:w w:val="105"/>
          <w:sz w:val="18"/>
          <w:szCs w:val="18"/>
        </w:rPr>
        <w:t xml:space="preserve"> </w:t>
      </w:r>
      <w:r w:rsidRPr="006A42DB">
        <w:rPr>
          <w:color w:val="1A1A1A"/>
          <w:w w:val="105"/>
          <w:sz w:val="18"/>
          <w:szCs w:val="18"/>
        </w:rPr>
        <w:t xml:space="preserve">requires the </w:t>
      </w:r>
      <w:r w:rsidRPr="006A42DB">
        <w:rPr>
          <w:color w:val="2B2B2B"/>
          <w:w w:val="105"/>
          <w:sz w:val="18"/>
          <w:szCs w:val="18"/>
        </w:rPr>
        <w:t xml:space="preserve">extensive </w:t>
      </w:r>
      <w:r w:rsidRPr="006A42DB">
        <w:rPr>
          <w:color w:val="1A1A1A"/>
          <w:w w:val="105"/>
          <w:sz w:val="18"/>
          <w:szCs w:val="18"/>
        </w:rPr>
        <w:t xml:space="preserve">addition of information or editing the </w:t>
      </w:r>
      <w:r w:rsidRPr="006A42DB">
        <w:rPr>
          <w:color w:val="2B2B2B"/>
          <w:w w:val="105"/>
          <w:sz w:val="18"/>
          <w:szCs w:val="18"/>
        </w:rPr>
        <w:t xml:space="preserve">status </w:t>
      </w:r>
      <w:r w:rsidRPr="006A42DB">
        <w:rPr>
          <w:color w:val="1A1A1A"/>
          <w:w w:val="105"/>
          <w:sz w:val="18"/>
          <w:szCs w:val="18"/>
        </w:rPr>
        <w:t xml:space="preserve">is </w:t>
      </w:r>
      <w:r w:rsidRPr="006A42DB">
        <w:rPr>
          <w:color w:val="2B2B2B"/>
          <w:w w:val="105"/>
          <w:sz w:val="18"/>
          <w:szCs w:val="18"/>
        </w:rPr>
        <w:t xml:space="preserve">changed </w:t>
      </w:r>
      <w:r w:rsidRPr="006A42DB">
        <w:rPr>
          <w:color w:val="1A1A1A"/>
          <w:w w:val="105"/>
          <w:sz w:val="18"/>
          <w:szCs w:val="18"/>
        </w:rPr>
        <w:t>to RESUBMIT.</w:t>
      </w:r>
      <w:r w:rsidR="006A42DB">
        <w:rPr>
          <w:color w:val="1A1A1A"/>
          <w:w w:val="105"/>
          <w:sz w:val="18"/>
          <w:szCs w:val="18"/>
        </w:rPr>
        <w:t xml:space="preserve"> </w:t>
      </w:r>
      <w:r w:rsidRPr="006A42DB">
        <w:rPr>
          <w:color w:val="1A1A1A"/>
          <w:spacing w:val="-18"/>
          <w:w w:val="105"/>
          <w:sz w:val="18"/>
          <w:szCs w:val="18"/>
        </w:rPr>
        <w:t xml:space="preserve"> </w:t>
      </w:r>
      <w:r w:rsidRPr="006A42DB">
        <w:rPr>
          <w:color w:val="2B2B2B"/>
          <w:w w:val="105"/>
          <w:sz w:val="18"/>
          <w:szCs w:val="18"/>
        </w:rPr>
        <w:t>An</w:t>
      </w:r>
      <w:r w:rsidRPr="006A42DB">
        <w:rPr>
          <w:color w:val="2B2B2B"/>
          <w:spacing w:val="-30"/>
          <w:w w:val="105"/>
          <w:sz w:val="18"/>
          <w:szCs w:val="18"/>
        </w:rPr>
        <w:t xml:space="preserve"> </w:t>
      </w:r>
      <w:r w:rsidRPr="006A42DB">
        <w:rPr>
          <w:color w:val="2B2B2B"/>
          <w:w w:val="105"/>
          <w:sz w:val="18"/>
          <w:szCs w:val="18"/>
        </w:rPr>
        <w:t>email</w:t>
      </w:r>
      <w:r w:rsidRPr="006A42DB">
        <w:rPr>
          <w:color w:val="2B2B2B"/>
          <w:spacing w:val="-29"/>
          <w:w w:val="105"/>
          <w:sz w:val="18"/>
          <w:szCs w:val="18"/>
        </w:rPr>
        <w:t xml:space="preserve"> </w:t>
      </w:r>
      <w:r w:rsidRPr="006A42DB">
        <w:rPr>
          <w:color w:val="1A1A1A"/>
          <w:w w:val="105"/>
          <w:sz w:val="18"/>
          <w:szCs w:val="18"/>
        </w:rPr>
        <w:t>is</w:t>
      </w:r>
      <w:r w:rsidRPr="006A42DB">
        <w:rPr>
          <w:color w:val="1A1A1A"/>
          <w:spacing w:val="-31"/>
          <w:w w:val="105"/>
          <w:sz w:val="18"/>
          <w:szCs w:val="18"/>
        </w:rPr>
        <w:t xml:space="preserve"> </w:t>
      </w:r>
      <w:r w:rsidRPr="006A42DB">
        <w:rPr>
          <w:color w:val="2B2B2B"/>
          <w:w w:val="105"/>
          <w:sz w:val="18"/>
          <w:szCs w:val="18"/>
        </w:rPr>
        <w:t>sent</w:t>
      </w:r>
      <w:r w:rsidRPr="006A42DB">
        <w:rPr>
          <w:color w:val="2B2B2B"/>
          <w:spacing w:val="-21"/>
          <w:w w:val="105"/>
          <w:sz w:val="18"/>
          <w:szCs w:val="18"/>
        </w:rPr>
        <w:t xml:space="preserve"> </w:t>
      </w:r>
      <w:r w:rsidRPr="006A42DB">
        <w:rPr>
          <w:color w:val="1A1A1A"/>
          <w:w w:val="105"/>
          <w:sz w:val="18"/>
          <w:szCs w:val="18"/>
        </w:rPr>
        <w:t>to</w:t>
      </w:r>
      <w:r w:rsidRPr="006A42DB">
        <w:rPr>
          <w:color w:val="1A1A1A"/>
          <w:spacing w:val="-15"/>
          <w:w w:val="105"/>
          <w:sz w:val="18"/>
          <w:szCs w:val="18"/>
        </w:rPr>
        <w:t xml:space="preserve"> </w:t>
      </w:r>
      <w:r w:rsidRPr="006A42DB">
        <w:rPr>
          <w:color w:val="1A1A1A"/>
          <w:w w:val="105"/>
          <w:sz w:val="18"/>
          <w:szCs w:val="18"/>
        </w:rPr>
        <w:t>the</w:t>
      </w:r>
      <w:r w:rsidRPr="006A42DB">
        <w:rPr>
          <w:color w:val="1A1A1A"/>
          <w:spacing w:val="-6"/>
          <w:w w:val="105"/>
          <w:sz w:val="18"/>
          <w:szCs w:val="18"/>
        </w:rPr>
        <w:t xml:space="preserve"> </w:t>
      </w:r>
      <w:r w:rsidRPr="006A42DB">
        <w:rPr>
          <w:color w:val="2B2B2B"/>
          <w:w w:val="105"/>
          <w:sz w:val="18"/>
          <w:szCs w:val="18"/>
        </w:rPr>
        <w:t>Applicant</w:t>
      </w:r>
      <w:r w:rsidRPr="006A42DB">
        <w:rPr>
          <w:color w:val="2B2B2B"/>
          <w:spacing w:val="-16"/>
          <w:w w:val="105"/>
          <w:sz w:val="18"/>
          <w:szCs w:val="18"/>
        </w:rPr>
        <w:t xml:space="preserve"> </w:t>
      </w:r>
      <w:r w:rsidRPr="006A42DB">
        <w:rPr>
          <w:color w:val="2B2B2B"/>
          <w:w w:val="105"/>
          <w:sz w:val="18"/>
          <w:szCs w:val="18"/>
        </w:rPr>
        <w:t>outlining</w:t>
      </w:r>
      <w:r w:rsidRPr="006A42DB">
        <w:rPr>
          <w:color w:val="2B2B2B"/>
          <w:spacing w:val="-31"/>
          <w:w w:val="105"/>
          <w:sz w:val="18"/>
          <w:szCs w:val="18"/>
        </w:rPr>
        <w:t xml:space="preserve"> </w:t>
      </w:r>
      <w:r w:rsidRPr="006A42DB">
        <w:rPr>
          <w:color w:val="1A1A1A"/>
          <w:w w:val="105"/>
          <w:sz w:val="18"/>
          <w:szCs w:val="18"/>
        </w:rPr>
        <w:t>the</w:t>
      </w:r>
      <w:r w:rsidRPr="006A42DB">
        <w:rPr>
          <w:color w:val="1A1A1A"/>
          <w:spacing w:val="-22"/>
          <w:w w:val="105"/>
          <w:sz w:val="18"/>
          <w:szCs w:val="18"/>
        </w:rPr>
        <w:t xml:space="preserve"> </w:t>
      </w:r>
      <w:r w:rsidRPr="006A42DB">
        <w:rPr>
          <w:color w:val="1A1A1A"/>
          <w:w w:val="105"/>
          <w:sz w:val="18"/>
          <w:szCs w:val="18"/>
        </w:rPr>
        <w:t>requirements</w:t>
      </w:r>
      <w:r w:rsidRPr="006A42DB">
        <w:rPr>
          <w:color w:val="1A1A1A"/>
          <w:spacing w:val="-22"/>
          <w:w w:val="105"/>
          <w:sz w:val="18"/>
          <w:szCs w:val="18"/>
        </w:rPr>
        <w:t xml:space="preserve"> </w:t>
      </w:r>
      <w:r w:rsidRPr="006A42DB">
        <w:rPr>
          <w:color w:val="1A1A1A"/>
          <w:w w:val="105"/>
          <w:sz w:val="18"/>
          <w:szCs w:val="18"/>
        </w:rPr>
        <w:t>for</w:t>
      </w:r>
      <w:r w:rsidRPr="006A42DB">
        <w:rPr>
          <w:color w:val="1A1A1A"/>
          <w:spacing w:val="-17"/>
          <w:w w:val="105"/>
          <w:sz w:val="18"/>
          <w:szCs w:val="18"/>
        </w:rPr>
        <w:t xml:space="preserve"> </w:t>
      </w:r>
      <w:r w:rsidRPr="006A42DB">
        <w:rPr>
          <w:color w:val="1A1A1A"/>
          <w:w w:val="105"/>
          <w:sz w:val="18"/>
          <w:szCs w:val="18"/>
        </w:rPr>
        <w:t>approval.</w:t>
      </w:r>
      <w:r w:rsidRPr="006A42DB">
        <w:rPr>
          <w:color w:val="1A1A1A"/>
          <w:spacing w:val="-25"/>
          <w:w w:val="105"/>
          <w:sz w:val="18"/>
          <w:szCs w:val="18"/>
        </w:rPr>
        <w:t xml:space="preserve"> </w:t>
      </w:r>
      <w:r w:rsidRPr="006A42DB">
        <w:rPr>
          <w:color w:val="2B2B2B"/>
          <w:w w:val="105"/>
          <w:sz w:val="18"/>
          <w:szCs w:val="18"/>
        </w:rPr>
        <w:t>The</w:t>
      </w:r>
      <w:r w:rsidRPr="006A42DB">
        <w:rPr>
          <w:color w:val="2B2B2B"/>
          <w:spacing w:val="-25"/>
          <w:w w:val="105"/>
          <w:sz w:val="18"/>
          <w:szCs w:val="18"/>
        </w:rPr>
        <w:t xml:space="preserve"> </w:t>
      </w:r>
      <w:r w:rsidRPr="006A42DB">
        <w:rPr>
          <w:color w:val="2B2B2B"/>
          <w:w w:val="105"/>
          <w:sz w:val="18"/>
          <w:szCs w:val="18"/>
        </w:rPr>
        <w:t>Application</w:t>
      </w:r>
      <w:r w:rsidRPr="006A42DB">
        <w:rPr>
          <w:color w:val="2B2B2B"/>
          <w:spacing w:val="-18"/>
          <w:w w:val="105"/>
          <w:sz w:val="18"/>
          <w:szCs w:val="18"/>
        </w:rPr>
        <w:t xml:space="preserve"> </w:t>
      </w:r>
      <w:r w:rsidRPr="006A42DB">
        <w:rPr>
          <w:color w:val="2B2B2B"/>
          <w:w w:val="105"/>
          <w:sz w:val="18"/>
          <w:szCs w:val="18"/>
        </w:rPr>
        <w:t xml:space="preserve">will </w:t>
      </w:r>
      <w:r w:rsidRPr="006A42DB">
        <w:rPr>
          <w:color w:val="1A1A1A"/>
          <w:w w:val="105"/>
          <w:sz w:val="18"/>
          <w:szCs w:val="18"/>
        </w:rPr>
        <w:t>be</w:t>
      </w:r>
      <w:r w:rsidRPr="006A42DB">
        <w:rPr>
          <w:color w:val="1A1A1A"/>
          <w:spacing w:val="-30"/>
          <w:w w:val="105"/>
          <w:sz w:val="18"/>
          <w:szCs w:val="18"/>
        </w:rPr>
        <w:t xml:space="preserve"> </w:t>
      </w:r>
      <w:r w:rsidRPr="006A42DB">
        <w:rPr>
          <w:color w:val="1A1A1A"/>
          <w:w w:val="105"/>
          <w:sz w:val="18"/>
          <w:szCs w:val="18"/>
        </w:rPr>
        <w:t>reconsidered</w:t>
      </w:r>
      <w:r w:rsidRPr="006A42DB">
        <w:rPr>
          <w:color w:val="1A1A1A"/>
          <w:spacing w:val="-13"/>
          <w:w w:val="105"/>
          <w:sz w:val="18"/>
          <w:szCs w:val="18"/>
        </w:rPr>
        <w:t xml:space="preserve"> </w:t>
      </w:r>
      <w:r w:rsidRPr="006A42DB">
        <w:rPr>
          <w:color w:val="1A1A1A"/>
          <w:w w:val="105"/>
          <w:sz w:val="18"/>
          <w:szCs w:val="18"/>
        </w:rPr>
        <w:t>at</w:t>
      </w:r>
      <w:r w:rsidRPr="006A42DB">
        <w:rPr>
          <w:color w:val="1A1A1A"/>
          <w:spacing w:val="-25"/>
          <w:w w:val="105"/>
          <w:sz w:val="18"/>
          <w:szCs w:val="18"/>
        </w:rPr>
        <w:t xml:space="preserve"> </w:t>
      </w:r>
      <w:proofErr w:type="gramStart"/>
      <w:r w:rsidRPr="006A42DB">
        <w:rPr>
          <w:color w:val="1A1A1A"/>
          <w:w w:val="105"/>
          <w:sz w:val="18"/>
          <w:szCs w:val="18"/>
        </w:rPr>
        <w:t>either</w:t>
      </w:r>
      <w:r w:rsidRPr="006A42DB">
        <w:rPr>
          <w:color w:val="1A1A1A"/>
          <w:spacing w:val="-26"/>
          <w:w w:val="105"/>
          <w:sz w:val="18"/>
          <w:szCs w:val="18"/>
        </w:rPr>
        <w:t xml:space="preserve"> </w:t>
      </w:r>
      <w:r w:rsidRPr="006A42DB">
        <w:rPr>
          <w:color w:val="1A1A1A"/>
          <w:w w:val="105"/>
          <w:sz w:val="18"/>
          <w:szCs w:val="18"/>
        </w:rPr>
        <w:t>the</w:t>
      </w:r>
      <w:proofErr w:type="gramEnd"/>
      <w:r w:rsidRPr="006A42DB">
        <w:rPr>
          <w:color w:val="1A1A1A"/>
          <w:spacing w:val="-19"/>
          <w:w w:val="105"/>
          <w:sz w:val="18"/>
          <w:szCs w:val="18"/>
        </w:rPr>
        <w:t xml:space="preserve"> </w:t>
      </w:r>
      <w:r w:rsidRPr="006A42DB">
        <w:rPr>
          <w:color w:val="1A1A1A"/>
          <w:w w:val="105"/>
          <w:sz w:val="18"/>
          <w:szCs w:val="18"/>
        </w:rPr>
        <w:t>next</w:t>
      </w:r>
      <w:r w:rsidRPr="006A42DB">
        <w:rPr>
          <w:color w:val="1A1A1A"/>
          <w:spacing w:val="-17"/>
          <w:w w:val="105"/>
          <w:sz w:val="18"/>
          <w:szCs w:val="18"/>
        </w:rPr>
        <w:t xml:space="preserve"> </w:t>
      </w:r>
      <w:r w:rsidRPr="006A42DB">
        <w:rPr>
          <w:color w:val="1A1A1A"/>
          <w:w w:val="105"/>
          <w:sz w:val="18"/>
          <w:szCs w:val="18"/>
        </w:rPr>
        <w:t>AEC</w:t>
      </w:r>
      <w:r w:rsidRPr="006A42DB">
        <w:rPr>
          <w:color w:val="1A1A1A"/>
          <w:spacing w:val="-34"/>
          <w:w w:val="105"/>
          <w:sz w:val="18"/>
          <w:szCs w:val="18"/>
        </w:rPr>
        <w:t xml:space="preserve"> </w:t>
      </w:r>
      <w:r w:rsidRPr="006A42DB">
        <w:rPr>
          <w:color w:val="1A1A1A"/>
          <w:w w:val="105"/>
          <w:sz w:val="18"/>
          <w:szCs w:val="18"/>
        </w:rPr>
        <w:t>meeting</w:t>
      </w:r>
      <w:r w:rsidRPr="006A42DB">
        <w:rPr>
          <w:color w:val="1A1A1A"/>
          <w:spacing w:val="-24"/>
          <w:w w:val="105"/>
          <w:sz w:val="18"/>
          <w:szCs w:val="18"/>
        </w:rPr>
        <w:t xml:space="preserve"> </w:t>
      </w:r>
      <w:r w:rsidRPr="006A42DB">
        <w:rPr>
          <w:color w:val="1A1A1A"/>
          <w:w w:val="105"/>
          <w:sz w:val="18"/>
          <w:szCs w:val="18"/>
        </w:rPr>
        <w:t>unless</w:t>
      </w:r>
      <w:r w:rsidRPr="006A42DB">
        <w:rPr>
          <w:color w:val="1A1A1A"/>
          <w:spacing w:val="-23"/>
          <w:w w:val="105"/>
          <w:sz w:val="18"/>
          <w:szCs w:val="18"/>
        </w:rPr>
        <w:t xml:space="preserve"> </w:t>
      </w:r>
      <w:r w:rsidRPr="006A42DB">
        <w:rPr>
          <w:color w:val="1A1A1A"/>
          <w:w w:val="105"/>
          <w:sz w:val="18"/>
          <w:szCs w:val="18"/>
        </w:rPr>
        <w:t>a</w:t>
      </w:r>
      <w:r w:rsidRPr="006A42DB">
        <w:rPr>
          <w:color w:val="1A1A1A"/>
          <w:spacing w:val="-29"/>
          <w:w w:val="105"/>
          <w:sz w:val="18"/>
          <w:szCs w:val="18"/>
        </w:rPr>
        <w:t xml:space="preserve"> </w:t>
      </w:r>
      <w:r w:rsidRPr="006A42DB">
        <w:rPr>
          <w:color w:val="2B2B2B"/>
          <w:w w:val="105"/>
          <w:sz w:val="18"/>
          <w:szCs w:val="18"/>
        </w:rPr>
        <w:t>sub-committee</w:t>
      </w:r>
      <w:r w:rsidRPr="006A42DB">
        <w:rPr>
          <w:color w:val="2B2B2B"/>
          <w:spacing w:val="-8"/>
          <w:w w:val="105"/>
          <w:sz w:val="18"/>
          <w:szCs w:val="18"/>
        </w:rPr>
        <w:t xml:space="preserve"> </w:t>
      </w:r>
      <w:r w:rsidRPr="006A42DB">
        <w:rPr>
          <w:color w:val="1A1A1A"/>
          <w:w w:val="105"/>
          <w:sz w:val="18"/>
          <w:szCs w:val="18"/>
        </w:rPr>
        <w:t>has</w:t>
      </w:r>
      <w:r w:rsidRPr="006A42DB">
        <w:rPr>
          <w:color w:val="1A1A1A"/>
          <w:spacing w:val="-25"/>
          <w:w w:val="105"/>
          <w:sz w:val="18"/>
          <w:szCs w:val="18"/>
        </w:rPr>
        <w:t xml:space="preserve"> </w:t>
      </w:r>
      <w:r w:rsidRPr="006A42DB">
        <w:rPr>
          <w:color w:val="1A1A1A"/>
          <w:w w:val="105"/>
          <w:sz w:val="18"/>
          <w:szCs w:val="18"/>
        </w:rPr>
        <w:t>been</w:t>
      </w:r>
      <w:r w:rsidRPr="006A42DB">
        <w:rPr>
          <w:color w:val="1A1A1A"/>
          <w:spacing w:val="-24"/>
          <w:w w:val="105"/>
          <w:sz w:val="18"/>
          <w:szCs w:val="18"/>
        </w:rPr>
        <w:t xml:space="preserve"> </w:t>
      </w:r>
      <w:r w:rsidRPr="006A42DB">
        <w:rPr>
          <w:color w:val="1A1A1A"/>
          <w:w w:val="105"/>
          <w:sz w:val="18"/>
          <w:szCs w:val="18"/>
        </w:rPr>
        <w:t>delegated</w:t>
      </w:r>
      <w:r w:rsidRPr="006A42DB">
        <w:rPr>
          <w:color w:val="1A1A1A"/>
          <w:spacing w:val="-20"/>
          <w:w w:val="105"/>
          <w:sz w:val="18"/>
          <w:szCs w:val="18"/>
        </w:rPr>
        <w:t xml:space="preserve"> </w:t>
      </w:r>
      <w:r w:rsidRPr="006A42DB">
        <w:rPr>
          <w:color w:val="1A1A1A"/>
          <w:w w:val="105"/>
          <w:sz w:val="18"/>
          <w:szCs w:val="18"/>
        </w:rPr>
        <w:t>to</w:t>
      </w:r>
      <w:r w:rsidRPr="006A42DB">
        <w:rPr>
          <w:color w:val="1A1A1A"/>
          <w:spacing w:val="-10"/>
          <w:w w:val="105"/>
          <w:sz w:val="18"/>
          <w:szCs w:val="18"/>
        </w:rPr>
        <w:t xml:space="preserve"> </w:t>
      </w:r>
      <w:r w:rsidRPr="006A42DB">
        <w:rPr>
          <w:color w:val="2B2B2B"/>
          <w:w w:val="105"/>
          <w:sz w:val="18"/>
          <w:szCs w:val="18"/>
        </w:rPr>
        <w:t xml:space="preserve">approve </w:t>
      </w:r>
      <w:r w:rsidRPr="006A42DB">
        <w:rPr>
          <w:color w:val="1A1A1A"/>
          <w:w w:val="105"/>
          <w:sz w:val="18"/>
          <w:szCs w:val="18"/>
        </w:rPr>
        <w:t>the</w:t>
      </w:r>
      <w:r w:rsidRPr="006A42DB">
        <w:rPr>
          <w:color w:val="1A1A1A"/>
          <w:spacing w:val="12"/>
          <w:w w:val="105"/>
          <w:sz w:val="18"/>
          <w:szCs w:val="18"/>
        </w:rPr>
        <w:t xml:space="preserve"> </w:t>
      </w:r>
      <w:r w:rsidRPr="006A42DB">
        <w:rPr>
          <w:color w:val="2B2B2B"/>
          <w:w w:val="105"/>
          <w:sz w:val="18"/>
          <w:szCs w:val="18"/>
        </w:rPr>
        <w:t>Application.</w:t>
      </w:r>
      <w:r w:rsidR="006A42DB">
        <w:rPr>
          <w:color w:val="2B2B2B"/>
          <w:w w:val="105"/>
          <w:sz w:val="18"/>
          <w:szCs w:val="18"/>
        </w:rPr>
        <w:t xml:space="preserve"> </w:t>
      </w:r>
      <w:r w:rsidRPr="006A42DB">
        <w:rPr>
          <w:color w:val="2B2B2B"/>
          <w:spacing w:val="-5"/>
          <w:w w:val="105"/>
          <w:sz w:val="18"/>
          <w:szCs w:val="18"/>
        </w:rPr>
        <w:t xml:space="preserve"> </w:t>
      </w:r>
      <w:r w:rsidRPr="006A42DB">
        <w:rPr>
          <w:color w:val="1A1A1A"/>
          <w:w w:val="105"/>
          <w:sz w:val="18"/>
          <w:szCs w:val="18"/>
        </w:rPr>
        <w:t>In</w:t>
      </w:r>
      <w:r w:rsidRPr="006A42DB">
        <w:rPr>
          <w:color w:val="1A1A1A"/>
          <w:spacing w:val="-11"/>
          <w:w w:val="105"/>
          <w:sz w:val="18"/>
          <w:szCs w:val="18"/>
        </w:rPr>
        <w:t xml:space="preserve"> </w:t>
      </w:r>
      <w:r w:rsidRPr="006A42DB">
        <w:rPr>
          <w:color w:val="1A1A1A"/>
          <w:w w:val="105"/>
          <w:sz w:val="18"/>
          <w:szCs w:val="18"/>
        </w:rPr>
        <w:t>this</w:t>
      </w:r>
      <w:r w:rsidRPr="006A42DB">
        <w:rPr>
          <w:color w:val="1A1A1A"/>
          <w:spacing w:val="-9"/>
          <w:w w:val="105"/>
          <w:sz w:val="18"/>
          <w:szCs w:val="18"/>
        </w:rPr>
        <w:t xml:space="preserve"> </w:t>
      </w:r>
      <w:r w:rsidRPr="006A42DB">
        <w:rPr>
          <w:color w:val="2B2B2B"/>
          <w:w w:val="105"/>
          <w:sz w:val="18"/>
          <w:szCs w:val="18"/>
        </w:rPr>
        <w:t>event,</w:t>
      </w:r>
      <w:r w:rsidRPr="006A42DB">
        <w:rPr>
          <w:color w:val="2B2B2B"/>
          <w:spacing w:val="-21"/>
          <w:w w:val="105"/>
          <w:sz w:val="18"/>
          <w:szCs w:val="18"/>
        </w:rPr>
        <w:t xml:space="preserve"> </w:t>
      </w:r>
      <w:r w:rsidRPr="006A42DB">
        <w:rPr>
          <w:color w:val="1A1A1A"/>
          <w:w w:val="105"/>
          <w:sz w:val="18"/>
          <w:szCs w:val="18"/>
        </w:rPr>
        <w:t>the</w:t>
      </w:r>
      <w:r w:rsidRPr="006A42DB">
        <w:rPr>
          <w:color w:val="1A1A1A"/>
          <w:spacing w:val="-17"/>
          <w:w w:val="105"/>
          <w:sz w:val="18"/>
          <w:szCs w:val="18"/>
        </w:rPr>
        <w:t xml:space="preserve"> </w:t>
      </w:r>
      <w:r w:rsidRPr="006A42DB">
        <w:rPr>
          <w:color w:val="2B2B2B"/>
          <w:w w:val="105"/>
          <w:sz w:val="18"/>
          <w:szCs w:val="18"/>
        </w:rPr>
        <w:t>Approval</w:t>
      </w:r>
      <w:r w:rsidRPr="006A42DB">
        <w:rPr>
          <w:color w:val="2B2B2B"/>
          <w:spacing w:val="-1"/>
          <w:w w:val="105"/>
          <w:sz w:val="18"/>
          <w:szCs w:val="18"/>
        </w:rPr>
        <w:t xml:space="preserve"> </w:t>
      </w:r>
      <w:r w:rsidRPr="006A42DB">
        <w:rPr>
          <w:color w:val="1A1A1A"/>
          <w:w w:val="105"/>
          <w:sz w:val="18"/>
          <w:szCs w:val="18"/>
        </w:rPr>
        <w:t>will</w:t>
      </w:r>
      <w:r w:rsidRPr="006A42DB">
        <w:rPr>
          <w:color w:val="1A1A1A"/>
          <w:spacing w:val="-21"/>
          <w:w w:val="105"/>
          <w:sz w:val="18"/>
          <w:szCs w:val="18"/>
        </w:rPr>
        <w:t xml:space="preserve"> </w:t>
      </w:r>
      <w:r w:rsidRPr="006A42DB">
        <w:rPr>
          <w:color w:val="1A1A1A"/>
          <w:w w:val="105"/>
          <w:sz w:val="18"/>
          <w:szCs w:val="18"/>
        </w:rPr>
        <w:t>be</w:t>
      </w:r>
      <w:r w:rsidRPr="006A42DB">
        <w:rPr>
          <w:color w:val="1A1A1A"/>
          <w:spacing w:val="-11"/>
          <w:w w:val="105"/>
          <w:sz w:val="18"/>
          <w:szCs w:val="18"/>
        </w:rPr>
        <w:t xml:space="preserve"> </w:t>
      </w:r>
      <w:r w:rsidRPr="006A42DB">
        <w:rPr>
          <w:color w:val="1A1A1A"/>
          <w:w w:val="105"/>
          <w:sz w:val="18"/>
          <w:szCs w:val="18"/>
        </w:rPr>
        <w:t>ratified</w:t>
      </w:r>
      <w:r w:rsidRPr="006A42DB">
        <w:rPr>
          <w:color w:val="1A1A1A"/>
          <w:spacing w:val="-18"/>
          <w:w w:val="105"/>
          <w:sz w:val="18"/>
          <w:szCs w:val="18"/>
        </w:rPr>
        <w:t xml:space="preserve"> </w:t>
      </w:r>
      <w:r w:rsidRPr="006A42DB">
        <w:rPr>
          <w:color w:val="1A1A1A"/>
          <w:w w:val="105"/>
          <w:sz w:val="18"/>
          <w:szCs w:val="18"/>
        </w:rPr>
        <w:t>at</w:t>
      </w:r>
      <w:r w:rsidRPr="006A42DB">
        <w:rPr>
          <w:color w:val="1A1A1A"/>
          <w:spacing w:val="-10"/>
          <w:w w:val="105"/>
          <w:sz w:val="18"/>
          <w:szCs w:val="18"/>
        </w:rPr>
        <w:t xml:space="preserve"> </w:t>
      </w:r>
      <w:r w:rsidRPr="006A42DB">
        <w:rPr>
          <w:color w:val="1A1A1A"/>
          <w:w w:val="105"/>
          <w:sz w:val="18"/>
          <w:szCs w:val="18"/>
        </w:rPr>
        <w:t>the</w:t>
      </w:r>
      <w:r w:rsidRPr="006A42DB">
        <w:rPr>
          <w:color w:val="1A1A1A"/>
          <w:spacing w:val="-8"/>
          <w:w w:val="105"/>
          <w:sz w:val="18"/>
          <w:szCs w:val="18"/>
        </w:rPr>
        <w:t xml:space="preserve"> </w:t>
      </w:r>
      <w:r w:rsidRPr="006A42DB">
        <w:rPr>
          <w:color w:val="1A1A1A"/>
          <w:w w:val="105"/>
          <w:sz w:val="18"/>
          <w:szCs w:val="18"/>
        </w:rPr>
        <w:t>next</w:t>
      </w:r>
      <w:r w:rsidRPr="006A42DB">
        <w:rPr>
          <w:color w:val="1A1A1A"/>
          <w:spacing w:val="-9"/>
          <w:w w:val="105"/>
          <w:sz w:val="18"/>
          <w:szCs w:val="18"/>
        </w:rPr>
        <w:t xml:space="preserve"> </w:t>
      </w:r>
      <w:r w:rsidRPr="006A42DB">
        <w:rPr>
          <w:color w:val="1A1A1A"/>
          <w:w w:val="105"/>
          <w:sz w:val="18"/>
          <w:szCs w:val="18"/>
        </w:rPr>
        <w:t>full</w:t>
      </w:r>
      <w:r w:rsidRPr="006A42DB">
        <w:rPr>
          <w:color w:val="1A1A1A"/>
          <w:spacing w:val="-17"/>
          <w:w w:val="105"/>
          <w:sz w:val="18"/>
          <w:szCs w:val="18"/>
        </w:rPr>
        <w:t xml:space="preserve"> </w:t>
      </w:r>
      <w:r w:rsidRPr="006A42DB">
        <w:rPr>
          <w:color w:val="1A1A1A"/>
          <w:w w:val="105"/>
          <w:sz w:val="18"/>
          <w:szCs w:val="18"/>
        </w:rPr>
        <w:t>AEC</w:t>
      </w:r>
      <w:r w:rsidRPr="006A42DB">
        <w:rPr>
          <w:color w:val="1A1A1A"/>
          <w:spacing w:val="-24"/>
          <w:w w:val="105"/>
          <w:sz w:val="18"/>
          <w:szCs w:val="18"/>
        </w:rPr>
        <w:t xml:space="preserve"> </w:t>
      </w:r>
      <w:r w:rsidRPr="006A42DB">
        <w:rPr>
          <w:color w:val="1A1A1A"/>
          <w:w w:val="105"/>
          <w:sz w:val="18"/>
          <w:szCs w:val="18"/>
        </w:rPr>
        <w:t>m</w:t>
      </w:r>
      <w:r w:rsidRPr="006A42DB">
        <w:rPr>
          <w:color w:val="1A1A1A"/>
          <w:spacing w:val="-5"/>
          <w:w w:val="105"/>
          <w:sz w:val="18"/>
          <w:szCs w:val="18"/>
        </w:rPr>
        <w:t>eeting</w:t>
      </w:r>
      <w:r w:rsidRPr="006A42DB">
        <w:rPr>
          <w:color w:val="444444"/>
          <w:spacing w:val="-5"/>
          <w:w w:val="105"/>
          <w:sz w:val="18"/>
          <w:szCs w:val="18"/>
        </w:rPr>
        <w:t>.</w:t>
      </w:r>
    </w:p>
    <w:p w14:paraId="498272E0" w14:textId="77777777" w:rsidR="001246A4" w:rsidRPr="006A42DB" w:rsidRDefault="00AC0CA9">
      <w:pPr>
        <w:pStyle w:val="BodyText"/>
        <w:spacing w:before="94" w:line="326" w:lineRule="auto"/>
        <w:ind w:left="189" w:right="607" w:hanging="6"/>
        <w:rPr>
          <w:sz w:val="18"/>
          <w:szCs w:val="18"/>
        </w:rPr>
      </w:pPr>
      <w:r>
        <w:rPr>
          <w:color w:val="1F1F1F"/>
        </w:rPr>
        <w:t xml:space="preserve">If an urgent Application </w:t>
      </w:r>
      <w:r>
        <w:rPr>
          <w:color w:val="343434"/>
        </w:rPr>
        <w:t xml:space="preserve">is </w:t>
      </w:r>
      <w:r>
        <w:rPr>
          <w:color w:val="1F1F1F"/>
        </w:rPr>
        <w:t>APPROVED by a sub-committee, that approval is considered for ratification at the next full meeting of the committee.</w:t>
      </w:r>
    </w:p>
    <w:p w14:paraId="2C7DDC69" w14:textId="77777777" w:rsidR="001246A4" w:rsidRPr="006A42DB" w:rsidRDefault="001246A4">
      <w:pPr>
        <w:pStyle w:val="BodyText"/>
        <w:spacing w:before="2"/>
        <w:rPr>
          <w:sz w:val="18"/>
          <w:szCs w:val="18"/>
        </w:rPr>
      </w:pPr>
    </w:p>
    <w:p w14:paraId="737D643C" w14:textId="77777777" w:rsidR="001246A4" w:rsidRPr="006A42DB" w:rsidRDefault="00AC0CA9">
      <w:pPr>
        <w:pStyle w:val="BodyText"/>
        <w:ind w:left="184"/>
        <w:rPr>
          <w:sz w:val="18"/>
          <w:szCs w:val="18"/>
        </w:rPr>
      </w:pPr>
      <w:r w:rsidRPr="006A42DB">
        <w:rPr>
          <w:color w:val="1F1F1F"/>
          <w:sz w:val="18"/>
          <w:szCs w:val="18"/>
        </w:rPr>
        <w:t xml:space="preserve">If an </w:t>
      </w:r>
      <w:proofErr w:type="gramStart"/>
      <w:r w:rsidRPr="006A42DB">
        <w:rPr>
          <w:color w:val="1F1F1F"/>
          <w:sz w:val="18"/>
          <w:szCs w:val="18"/>
        </w:rPr>
        <w:t>Application</w:t>
      </w:r>
      <w:proofErr w:type="gramEnd"/>
      <w:r w:rsidRPr="006A42DB">
        <w:rPr>
          <w:color w:val="1F1F1F"/>
          <w:sz w:val="18"/>
          <w:szCs w:val="18"/>
        </w:rPr>
        <w:t xml:space="preserve"> is REJECTED, </w:t>
      </w:r>
      <w:r w:rsidRPr="006A42DB">
        <w:rPr>
          <w:color w:val="343434"/>
          <w:sz w:val="18"/>
          <w:szCs w:val="18"/>
        </w:rPr>
        <w:t xml:space="preserve">the </w:t>
      </w:r>
      <w:r w:rsidRPr="006A42DB">
        <w:rPr>
          <w:color w:val="1F1F1F"/>
          <w:sz w:val="18"/>
          <w:szCs w:val="18"/>
        </w:rPr>
        <w:t>Applicant must not start any work described in the Application.</w:t>
      </w:r>
    </w:p>
    <w:p w14:paraId="2C7B4590" w14:textId="77777777" w:rsidR="001246A4" w:rsidRPr="006A42DB" w:rsidRDefault="001246A4">
      <w:pPr>
        <w:pStyle w:val="BodyText"/>
        <w:rPr>
          <w:sz w:val="18"/>
          <w:szCs w:val="18"/>
        </w:rPr>
      </w:pPr>
    </w:p>
    <w:p w14:paraId="10287138" w14:textId="77777777" w:rsidR="001246A4" w:rsidRPr="006A42DB" w:rsidRDefault="00AC0CA9">
      <w:pPr>
        <w:pStyle w:val="BodyText"/>
        <w:spacing w:before="143" w:line="326" w:lineRule="auto"/>
        <w:ind w:left="190" w:right="607" w:firstLine="2"/>
        <w:rPr>
          <w:sz w:val="18"/>
          <w:szCs w:val="18"/>
        </w:rPr>
      </w:pPr>
      <w:r w:rsidRPr="006A42DB">
        <w:rPr>
          <w:color w:val="1F1F1F"/>
          <w:sz w:val="18"/>
          <w:szCs w:val="18"/>
        </w:rPr>
        <w:t>All decisions made by the committee are entered on the relevant form in the AED which automatically and immediately informs all the personnel named on an application the status of the decision and what action is required if</w:t>
      </w:r>
      <w:r w:rsidRPr="006A42DB">
        <w:rPr>
          <w:color w:val="1F1F1F"/>
          <w:spacing w:val="14"/>
          <w:sz w:val="18"/>
          <w:szCs w:val="18"/>
        </w:rPr>
        <w:t xml:space="preserve"> </w:t>
      </w:r>
      <w:r w:rsidRPr="006A42DB">
        <w:rPr>
          <w:color w:val="1F1F1F"/>
          <w:sz w:val="18"/>
          <w:szCs w:val="18"/>
        </w:rPr>
        <w:t>necessary.</w:t>
      </w:r>
    </w:p>
    <w:p w14:paraId="7A8C24E4" w14:textId="77777777" w:rsidR="001246A4" w:rsidRPr="006A42DB" w:rsidRDefault="001246A4">
      <w:pPr>
        <w:pStyle w:val="BodyText"/>
        <w:spacing w:before="1"/>
        <w:rPr>
          <w:sz w:val="18"/>
          <w:szCs w:val="18"/>
        </w:rPr>
      </w:pPr>
    </w:p>
    <w:p w14:paraId="6D703DD4" w14:textId="77777777" w:rsidR="001246A4" w:rsidRDefault="00AC0CA9">
      <w:pPr>
        <w:pStyle w:val="Heading5"/>
        <w:numPr>
          <w:ilvl w:val="1"/>
          <w:numId w:val="6"/>
        </w:numPr>
        <w:tabs>
          <w:tab w:val="left" w:pos="550"/>
        </w:tabs>
        <w:spacing w:before="1"/>
        <w:ind w:left="549" w:hanging="360"/>
        <w:jc w:val="left"/>
        <w:rPr>
          <w:color w:val="1F1F1F"/>
        </w:rPr>
      </w:pPr>
      <w:r>
        <w:rPr>
          <w:color w:val="1F1F1F"/>
        </w:rPr>
        <w:t>Maximum Approval</w:t>
      </w:r>
      <w:r>
        <w:rPr>
          <w:color w:val="1F1F1F"/>
          <w:spacing w:val="21"/>
        </w:rPr>
        <w:t xml:space="preserve"> </w:t>
      </w:r>
      <w:r>
        <w:rPr>
          <w:color w:val="1F1F1F"/>
        </w:rPr>
        <w:t>Period</w:t>
      </w:r>
    </w:p>
    <w:p w14:paraId="6C1333D9" w14:textId="404E5C6D" w:rsidR="001246A4" w:rsidRPr="006A42DB" w:rsidRDefault="00AC0CA9">
      <w:pPr>
        <w:pStyle w:val="BodyText"/>
        <w:spacing w:before="137" w:line="326" w:lineRule="auto"/>
        <w:ind w:left="189" w:right="728" w:hanging="6"/>
        <w:rPr>
          <w:sz w:val="18"/>
          <w:szCs w:val="18"/>
        </w:rPr>
      </w:pPr>
      <w:r w:rsidRPr="006A42DB">
        <w:rPr>
          <w:color w:val="1F1F1F"/>
          <w:sz w:val="18"/>
          <w:szCs w:val="18"/>
        </w:rPr>
        <w:lastRenderedPageBreak/>
        <w:t xml:space="preserve">In general, approval for manipulations of animals will be for one year unless a specific request </w:t>
      </w:r>
      <w:r w:rsidRPr="006A42DB">
        <w:rPr>
          <w:color w:val="343434"/>
          <w:sz w:val="18"/>
          <w:szCs w:val="18"/>
        </w:rPr>
        <w:t xml:space="preserve">is </w:t>
      </w:r>
      <w:r w:rsidRPr="006A42DB">
        <w:rPr>
          <w:color w:val="1F1F1F"/>
          <w:sz w:val="18"/>
          <w:szCs w:val="18"/>
        </w:rPr>
        <w:t xml:space="preserve">made, and justified, for longer approval. </w:t>
      </w:r>
      <w:r w:rsidR="006A42DB">
        <w:rPr>
          <w:color w:val="1F1F1F"/>
          <w:sz w:val="18"/>
          <w:szCs w:val="18"/>
        </w:rPr>
        <w:t xml:space="preserve"> </w:t>
      </w:r>
      <w:r w:rsidRPr="006A42DB">
        <w:rPr>
          <w:color w:val="1F1F1F"/>
          <w:sz w:val="18"/>
          <w:szCs w:val="18"/>
        </w:rPr>
        <w:t xml:space="preserve">For projects of longer duration, new applications for an extension of this period must be made in </w:t>
      </w:r>
      <w:r w:rsidRPr="006A42DB">
        <w:rPr>
          <w:color w:val="343434"/>
          <w:sz w:val="18"/>
          <w:szCs w:val="18"/>
        </w:rPr>
        <w:t xml:space="preserve">sufficient </w:t>
      </w:r>
      <w:r w:rsidRPr="006A42DB">
        <w:rPr>
          <w:color w:val="1F1F1F"/>
          <w:sz w:val="18"/>
          <w:szCs w:val="18"/>
        </w:rPr>
        <w:t>time to permit decisions to be made before the original approval expire</w:t>
      </w:r>
      <w:r w:rsidRPr="006A42DB">
        <w:rPr>
          <w:color w:val="1F1F1F"/>
          <w:spacing w:val="-32"/>
          <w:sz w:val="18"/>
          <w:szCs w:val="18"/>
        </w:rPr>
        <w:t xml:space="preserve"> </w:t>
      </w:r>
      <w:r w:rsidRPr="006A42DB">
        <w:rPr>
          <w:color w:val="1F1F1F"/>
          <w:sz w:val="18"/>
          <w:szCs w:val="18"/>
        </w:rPr>
        <w:t>s</w:t>
      </w:r>
      <w:r w:rsidRPr="006A42DB">
        <w:rPr>
          <w:color w:val="4F4F4F"/>
          <w:sz w:val="18"/>
          <w:szCs w:val="18"/>
        </w:rPr>
        <w:t>.</w:t>
      </w:r>
    </w:p>
    <w:p w14:paraId="37B8FD46" w14:textId="77777777" w:rsidR="001246A4" w:rsidRPr="006A42DB" w:rsidRDefault="001246A4">
      <w:pPr>
        <w:pStyle w:val="BodyText"/>
        <w:spacing w:before="4"/>
        <w:rPr>
          <w:sz w:val="18"/>
          <w:szCs w:val="18"/>
        </w:rPr>
      </w:pPr>
    </w:p>
    <w:p w14:paraId="4ED94091" w14:textId="77777777" w:rsidR="001246A4" w:rsidRPr="006A42DB" w:rsidRDefault="00AC0CA9">
      <w:pPr>
        <w:pStyle w:val="BodyText"/>
        <w:ind w:left="188"/>
        <w:rPr>
          <w:sz w:val="18"/>
          <w:szCs w:val="18"/>
        </w:rPr>
      </w:pPr>
      <w:r w:rsidRPr="006A42DB">
        <w:rPr>
          <w:color w:val="1F1F1F"/>
          <w:w w:val="105"/>
          <w:sz w:val="18"/>
          <w:szCs w:val="18"/>
        </w:rPr>
        <w:t>No approval for specific manipulations of animals will be for more than three years.</w:t>
      </w:r>
    </w:p>
    <w:p w14:paraId="7F8EE838" w14:textId="77777777" w:rsidR="001246A4" w:rsidRPr="006A42DB" w:rsidRDefault="001246A4">
      <w:pPr>
        <w:pStyle w:val="BodyText"/>
        <w:rPr>
          <w:sz w:val="18"/>
          <w:szCs w:val="18"/>
        </w:rPr>
      </w:pPr>
    </w:p>
    <w:p w14:paraId="286F9B9D" w14:textId="77777777" w:rsidR="001246A4" w:rsidRDefault="00AC0CA9">
      <w:pPr>
        <w:pStyle w:val="Heading5"/>
        <w:numPr>
          <w:ilvl w:val="1"/>
          <w:numId w:val="6"/>
        </w:numPr>
        <w:tabs>
          <w:tab w:val="left" w:pos="550"/>
        </w:tabs>
        <w:spacing w:before="157"/>
        <w:ind w:left="549" w:hanging="360"/>
        <w:jc w:val="left"/>
        <w:rPr>
          <w:color w:val="1F1F1F"/>
        </w:rPr>
      </w:pPr>
      <w:r>
        <w:rPr>
          <w:color w:val="1F1F1F"/>
        </w:rPr>
        <w:t>Power to Suspend, Revoke and Vary</w:t>
      </w:r>
      <w:r>
        <w:rPr>
          <w:color w:val="1F1F1F"/>
          <w:spacing w:val="28"/>
        </w:rPr>
        <w:t xml:space="preserve"> </w:t>
      </w:r>
      <w:r>
        <w:rPr>
          <w:color w:val="1F1F1F"/>
        </w:rPr>
        <w:t>Approvals</w:t>
      </w:r>
    </w:p>
    <w:p w14:paraId="62C5F573" w14:textId="77777777" w:rsidR="00156734" w:rsidRDefault="00156734">
      <w:pPr>
        <w:pStyle w:val="BodyText"/>
        <w:spacing w:before="137" w:line="326" w:lineRule="auto"/>
        <w:ind w:left="190" w:right="607" w:hanging="1"/>
        <w:rPr>
          <w:color w:val="1F1F1F"/>
          <w:sz w:val="18"/>
          <w:szCs w:val="18"/>
        </w:rPr>
      </w:pPr>
    </w:p>
    <w:p w14:paraId="2633C761" w14:textId="14AA4280" w:rsidR="001246A4" w:rsidRPr="006A42DB" w:rsidRDefault="00AC0CA9">
      <w:pPr>
        <w:pStyle w:val="BodyText"/>
        <w:spacing w:before="137" w:line="326" w:lineRule="auto"/>
        <w:ind w:left="190" w:right="607" w:hanging="1"/>
        <w:rPr>
          <w:sz w:val="18"/>
          <w:szCs w:val="18"/>
        </w:rPr>
      </w:pPr>
      <w:r w:rsidRPr="006A42DB">
        <w:rPr>
          <w:color w:val="1F1F1F"/>
          <w:sz w:val="18"/>
          <w:szCs w:val="18"/>
        </w:rPr>
        <w:t>If during a project the AEC has concerns that any of the conditions of approval are not being met, the project may be SUSPENDED.</w:t>
      </w:r>
      <w:r w:rsidR="006A42DB">
        <w:rPr>
          <w:color w:val="1F1F1F"/>
          <w:sz w:val="18"/>
          <w:szCs w:val="18"/>
        </w:rPr>
        <w:t xml:space="preserve"> </w:t>
      </w:r>
      <w:r w:rsidRPr="006A42DB">
        <w:rPr>
          <w:color w:val="1F1F1F"/>
          <w:sz w:val="18"/>
          <w:szCs w:val="18"/>
        </w:rPr>
        <w:t xml:space="preserve"> In this situation, all manipulations must cease until the concerns of the committee have been resolved and the status changed back to APPROVED.</w:t>
      </w:r>
    </w:p>
    <w:p w14:paraId="2B749667" w14:textId="77777777" w:rsidR="001246A4" w:rsidRPr="006A42DB" w:rsidRDefault="001246A4">
      <w:pPr>
        <w:pStyle w:val="BodyText"/>
        <w:spacing w:before="8"/>
        <w:rPr>
          <w:sz w:val="18"/>
          <w:szCs w:val="18"/>
        </w:rPr>
      </w:pPr>
    </w:p>
    <w:p w14:paraId="32BAAFCE" w14:textId="77777777" w:rsidR="001246A4" w:rsidRPr="006A42DB" w:rsidRDefault="00AC0CA9">
      <w:pPr>
        <w:pStyle w:val="BodyText"/>
        <w:spacing w:line="321" w:lineRule="auto"/>
        <w:ind w:left="189" w:right="607" w:hanging="1"/>
        <w:rPr>
          <w:sz w:val="18"/>
          <w:szCs w:val="18"/>
        </w:rPr>
      </w:pPr>
      <w:r w:rsidRPr="006A42DB">
        <w:rPr>
          <w:color w:val="1F1F1F"/>
          <w:sz w:val="18"/>
          <w:szCs w:val="18"/>
        </w:rPr>
        <w:t>If serious animal welfare issues arise during a project, the AEC has the power to immediately terminate the project and stop all manipulations.</w:t>
      </w:r>
    </w:p>
    <w:p w14:paraId="3EF74921" w14:textId="77777777" w:rsidR="001246A4" w:rsidRPr="006A42DB" w:rsidRDefault="001246A4">
      <w:pPr>
        <w:pStyle w:val="BodyText"/>
        <w:spacing w:before="2"/>
        <w:rPr>
          <w:sz w:val="18"/>
          <w:szCs w:val="18"/>
        </w:rPr>
      </w:pPr>
    </w:p>
    <w:p w14:paraId="2FBD41EB" w14:textId="77777777" w:rsidR="001246A4" w:rsidRDefault="00AC0CA9">
      <w:pPr>
        <w:pStyle w:val="Heading5"/>
        <w:numPr>
          <w:ilvl w:val="1"/>
          <w:numId w:val="6"/>
        </w:numPr>
        <w:tabs>
          <w:tab w:val="left" w:pos="555"/>
        </w:tabs>
        <w:ind w:left="554" w:hanging="365"/>
        <w:jc w:val="left"/>
        <w:rPr>
          <w:color w:val="1F1F1F"/>
        </w:rPr>
      </w:pPr>
      <w:r>
        <w:rPr>
          <w:color w:val="1F1F1F"/>
        </w:rPr>
        <w:t>Changes to Approved</w:t>
      </w:r>
      <w:r>
        <w:rPr>
          <w:color w:val="1F1F1F"/>
          <w:spacing w:val="23"/>
        </w:rPr>
        <w:t xml:space="preserve"> </w:t>
      </w:r>
      <w:r>
        <w:rPr>
          <w:color w:val="1F1F1F"/>
        </w:rPr>
        <w:t>Applications</w:t>
      </w:r>
    </w:p>
    <w:p w14:paraId="0A96A06D" w14:textId="77777777" w:rsidR="001246A4" w:rsidRPr="006A42DB" w:rsidRDefault="001246A4">
      <w:pPr>
        <w:pStyle w:val="BodyText"/>
        <w:rPr>
          <w:b/>
          <w:sz w:val="18"/>
          <w:szCs w:val="18"/>
        </w:rPr>
      </w:pPr>
    </w:p>
    <w:p w14:paraId="4F953716" w14:textId="77777777" w:rsidR="001246A4" w:rsidRPr="006A42DB" w:rsidRDefault="00AC0CA9">
      <w:pPr>
        <w:pStyle w:val="BodyText"/>
        <w:spacing w:before="143"/>
        <w:ind w:left="193"/>
        <w:rPr>
          <w:sz w:val="18"/>
          <w:szCs w:val="18"/>
        </w:rPr>
      </w:pPr>
      <w:r w:rsidRPr="006A42DB">
        <w:rPr>
          <w:color w:val="1F1F1F"/>
          <w:sz w:val="18"/>
          <w:szCs w:val="18"/>
        </w:rPr>
        <w:t>Modifications to approved applications are subject to the same procedure as a new application.</w:t>
      </w:r>
    </w:p>
    <w:p w14:paraId="2A6F1764" w14:textId="77777777" w:rsidR="001246A4" w:rsidRPr="006A42DB" w:rsidRDefault="001246A4">
      <w:pPr>
        <w:pStyle w:val="BodyText"/>
        <w:rPr>
          <w:sz w:val="18"/>
          <w:szCs w:val="18"/>
        </w:rPr>
      </w:pPr>
    </w:p>
    <w:p w14:paraId="02E12D5A" w14:textId="77777777" w:rsidR="001246A4" w:rsidRPr="006A42DB" w:rsidRDefault="00AC0CA9">
      <w:pPr>
        <w:pStyle w:val="BodyText"/>
        <w:spacing w:before="147" w:line="321" w:lineRule="auto"/>
        <w:ind w:left="195" w:right="607" w:hanging="4"/>
        <w:rPr>
          <w:sz w:val="18"/>
          <w:szCs w:val="18"/>
        </w:rPr>
      </w:pPr>
      <w:r w:rsidRPr="006A42DB">
        <w:rPr>
          <w:color w:val="1F1F1F"/>
          <w:w w:val="105"/>
          <w:sz w:val="18"/>
          <w:szCs w:val="18"/>
        </w:rPr>
        <w:t>Urgent</w:t>
      </w:r>
      <w:r w:rsidRPr="006A42DB">
        <w:rPr>
          <w:color w:val="1F1F1F"/>
          <w:spacing w:val="-9"/>
          <w:w w:val="105"/>
          <w:sz w:val="18"/>
          <w:szCs w:val="18"/>
        </w:rPr>
        <w:t xml:space="preserve"> </w:t>
      </w:r>
      <w:r w:rsidRPr="006A42DB">
        <w:rPr>
          <w:color w:val="1F1F1F"/>
          <w:w w:val="105"/>
          <w:sz w:val="18"/>
          <w:szCs w:val="18"/>
        </w:rPr>
        <w:t>modifications</w:t>
      </w:r>
      <w:r w:rsidRPr="006A42DB">
        <w:rPr>
          <w:color w:val="1F1F1F"/>
          <w:spacing w:val="-16"/>
          <w:w w:val="105"/>
          <w:sz w:val="18"/>
          <w:szCs w:val="18"/>
        </w:rPr>
        <w:t xml:space="preserve"> </w:t>
      </w:r>
      <w:r w:rsidRPr="006A42DB">
        <w:rPr>
          <w:color w:val="1F1F1F"/>
          <w:w w:val="105"/>
          <w:sz w:val="18"/>
          <w:szCs w:val="18"/>
        </w:rPr>
        <w:t>can</w:t>
      </w:r>
      <w:r w:rsidRPr="006A42DB">
        <w:rPr>
          <w:color w:val="1F1F1F"/>
          <w:spacing w:val="-20"/>
          <w:w w:val="105"/>
          <w:sz w:val="18"/>
          <w:szCs w:val="18"/>
        </w:rPr>
        <w:t xml:space="preserve"> </w:t>
      </w:r>
      <w:r w:rsidRPr="006A42DB">
        <w:rPr>
          <w:color w:val="1F1F1F"/>
          <w:w w:val="105"/>
          <w:sz w:val="18"/>
          <w:szCs w:val="18"/>
        </w:rPr>
        <w:t>be</w:t>
      </w:r>
      <w:r w:rsidRPr="006A42DB">
        <w:rPr>
          <w:color w:val="1F1F1F"/>
          <w:spacing w:val="-21"/>
          <w:w w:val="105"/>
          <w:sz w:val="18"/>
          <w:szCs w:val="18"/>
        </w:rPr>
        <w:t xml:space="preserve"> </w:t>
      </w:r>
      <w:r w:rsidRPr="006A42DB">
        <w:rPr>
          <w:color w:val="1F1F1F"/>
          <w:w w:val="105"/>
          <w:sz w:val="18"/>
          <w:szCs w:val="18"/>
        </w:rPr>
        <w:t>approved</w:t>
      </w:r>
      <w:r w:rsidRPr="006A42DB">
        <w:rPr>
          <w:color w:val="1F1F1F"/>
          <w:spacing w:val="-17"/>
          <w:w w:val="105"/>
          <w:sz w:val="18"/>
          <w:szCs w:val="18"/>
        </w:rPr>
        <w:t xml:space="preserve"> </w:t>
      </w:r>
      <w:r w:rsidRPr="006A42DB">
        <w:rPr>
          <w:color w:val="1F1F1F"/>
          <w:w w:val="105"/>
          <w:sz w:val="18"/>
          <w:szCs w:val="18"/>
        </w:rPr>
        <w:t>by</w:t>
      </w:r>
      <w:r w:rsidRPr="006A42DB">
        <w:rPr>
          <w:color w:val="1F1F1F"/>
          <w:spacing w:val="-20"/>
          <w:w w:val="105"/>
          <w:sz w:val="18"/>
          <w:szCs w:val="18"/>
        </w:rPr>
        <w:t xml:space="preserve"> </w:t>
      </w:r>
      <w:r w:rsidRPr="006A42DB">
        <w:rPr>
          <w:color w:val="1F1F1F"/>
          <w:w w:val="105"/>
          <w:sz w:val="18"/>
          <w:szCs w:val="18"/>
        </w:rPr>
        <w:t>a</w:t>
      </w:r>
      <w:r w:rsidRPr="006A42DB">
        <w:rPr>
          <w:color w:val="1F1F1F"/>
          <w:spacing w:val="-24"/>
          <w:w w:val="105"/>
          <w:sz w:val="18"/>
          <w:szCs w:val="18"/>
        </w:rPr>
        <w:t xml:space="preserve"> </w:t>
      </w:r>
      <w:r w:rsidRPr="006A42DB">
        <w:rPr>
          <w:color w:val="1F1F1F"/>
          <w:w w:val="105"/>
          <w:sz w:val="18"/>
          <w:szCs w:val="18"/>
        </w:rPr>
        <w:t>subcommittee</w:t>
      </w:r>
      <w:r w:rsidRPr="006A42DB">
        <w:rPr>
          <w:color w:val="1F1F1F"/>
          <w:spacing w:val="-6"/>
          <w:w w:val="105"/>
          <w:sz w:val="18"/>
          <w:szCs w:val="18"/>
        </w:rPr>
        <w:t xml:space="preserve"> </w:t>
      </w:r>
      <w:r w:rsidRPr="006A42DB">
        <w:rPr>
          <w:color w:val="1F1F1F"/>
          <w:w w:val="105"/>
          <w:sz w:val="18"/>
          <w:szCs w:val="18"/>
        </w:rPr>
        <w:t>of</w:t>
      </w:r>
      <w:r w:rsidRPr="006A42DB">
        <w:rPr>
          <w:color w:val="1F1F1F"/>
          <w:spacing w:val="-20"/>
          <w:w w:val="105"/>
          <w:sz w:val="18"/>
          <w:szCs w:val="18"/>
        </w:rPr>
        <w:t xml:space="preserve"> </w:t>
      </w:r>
      <w:r w:rsidRPr="006A42DB">
        <w:rPr>
          <w:color w:val="1F1F1F"/>
          <w:w w:val="105"/>
          <w:sz w:val="18"/>
          <w:szCs w:val="18"/>
        </w:rPr>
        <w:t>three,</w:t>
      </w:r>
      <w:r w:rsidRPr="006A42DB">
        <w:rPr>
          <w:color w:val="1F1F1F"/>
          <w:spacing w:val="-17"/>
          <w:w w:val="105"/>
          <w:sz w:val="18"/>
          <w:szCs w:val="18"/>
        </w:rPr>
        <w:t xml:space="preserve"> </w:t>
      </w:r>
      <w:r w:rsidRPr="006A42DB">
        <w:rPr>
          <w:color w:val="1F1F1F"/>
          <w:w w:val="105"/>
          <w:sz w:val="18"/>
          <w:szCs w:val="18"/>
        </w:rPr>
        <w:t>including</w:t>
      </w:r>
      <w:r w:rsidRPr="006A42DB">
        <w:rPr>
          <w:color w:val="1F1F1F"/>
          <w:spacing w:val="-15"/>
          <w:w w:val="105"/>
          <w:sz w:val="18"/>
          <w:szCs w:val="18"/>
        </w:rPr>
        <w:t xml:space="preserve"> </w:t>
      </w:r>
      <w:r w:rsidRPr="006A42DB">
        <w:rPr>
          <w:color w:val="1F1F1F"/>
          <w:w w:val="105"/>
          <w:sz w:val="18"/>
          <w:szCs w:val="18"/>
        </w:rPr>
        <w:t>at</w:t>
      </w:r>
      <w:r w:rsidRPr="006A42DB">
        <w:rPr>
          <w:color w:val="1F1F1F"/>
          <w:spacing w:val="-18"/>
          <w:w w:val="105"/>
          <w:sz w:val="18"/>
          <w:szCs w:val="18"/>
        </w:rPr>
        <w:t xml:space="preserve"> </w:t>
      </w:r>
      <w:r w:rsidRPr="006A42DB">
        <w:rPr>
          <w:color w:val="1F1F1F"/>
          <w:w w:val="105"/>
          <w:sz w:val="18"/>
          <w:szCs w:val="18"/>
        </w:rPr>
        <w:t>one</w:t>
      </w:r>
      <w:r w:rsidRPr="006A42DB">
        <w:rPr>
          <w:color w:val="1F1F1F"/>
          <w:spacing w:val="-22"/>
          <w:w w:val="105"/>
          <w:sz w:val="18"/>
          <w:szCs w:val="18"/>
        </w:rPr>
        <w:t xml:space="preserve"> </w:t>
      </w:r>
      <w:r w:rsidRPr="006A42DB">
        <w:rPr>
          <w:color w:val="1F1F1F"/>
          <w:w w:val="105"/>
          <w:sz w:val="18"/>
          <w:szCs w:val="18"/>
        </w:rPr>
        <w:t>external</w:t>
      </w:r>
      <w:r w:rsidRPr="006A42DB">
        <w:rPr>
          <w:color w:val="1F1F1F"/>
          <w:spacing w:val="-14"/>
          <w:w w:val="105"/>
          <w:sz w:val="18"/>
          <w:szCs w:val="18"/>
        </w:rPr>
        <w:t xml:space="preserve"> </w:t>
      </w:r>
      <w:r w:rsidRPr="006A42DB">
        <w:rPr>
          <w:color w:val="1F1F1F"/>
          <w:w w:val="105"/>
          <w:sz w:val="18"/>
          <w:szCs w:val="18"/>
        </w:rPr>
        <w:t xml:space="preserve">member and are </w:t>
      </w:r>
      <w:r w:rsidRPr="006A42DB">
        <w:rPr>
          <w:color w:val="343434"/>
          <w:w w:val="105"/>
          <w:sz w:val="18"/>
          <w:szCs w:val="18"/>
        </w:rPr>
        <w:t xml:space="preserve">ratified </w:t>
      </w:r>
      <w:r w:rsidRPr="006A42DB">
        <w:rPr>
          <w:color w:val="1F1F1F"/>
          <w:w w:val="105"/>
          <w:sz w:val="18"/>
          <w:szCs w:val="18"/>
        </w:rPr>
        <w:t>by the full AEC at the next</w:t>
      </w:r>
      <w:r w:rsidRPr="006A42DB">
        <w:rPr>
          <w:color w:val="1F1F1F"/>
          <w:spacing w:val="-32"/>
          <w:w w:val="105"/>
          <w:sz w:val="18"/>
          <w:szCs w:val="18"/>
        </w:rPr>
        <w:t xml:space="preserve"> </w:t>
      </w:r>
      <w:r w:rsidRPr="006A42DB">
        <w:rPr>
          <w:color w:val="1F1F1F"/>
          <w:w w:val="105"/>
          <w:sz w:val="18"/>
          <w:szCs w:val="18"/>
        </w:rPr>
        <w:t>meeting.</w:t>
      </w:r>
    </w:p>
    <w:p w14:paraId="139576E4" w14:textId="77777777" w:rsidR="001246A4" w:rsidRPr="006A42DB" w:rsidRDefault="001246A4">
      <w:pPr>
        <w:pStyle w:val="BodyText"/>
        <w:spacing w:before="11"/>
        <w:rPr>
          <w:sz w:val="18"/>
          <w:szCs w:val="18"/>
        </w:rPr>
      </w:pPr>
    </w:p>
    <w:p w14:paraId="67FECE36" w14:textId="3ADF08C5" w:rsidR="001246A4" w:rsidRPr="00156734" w:rsidRDefault="00AC0CA9">
      <w:pPr>
        <w:pStyle w:val="BodyText"/>
        <w:spacing w:line="326" w:lineRule="auto"/>
        <w:ind w:left="193" w:right="607" w:firstLine="5"/>
        <w:rPr>
          <w:sz w:val="18"/>
          <w:szCs w:val="18"/>
        </w:rPr>
      </w:pPr>
      <w:r w:rsidRPr="006A42DB">
        <w:rPr>
          <w:color w:val="1F1F1F"/>
          <w:sz w:val="18"/>
          <w:szCs w:val="18"/>
        </w:rPr>
        <w:t>A minor modification to a protocol (for example adding a new staff member to a project due to staff</w:t>
      </w:r>
      <w:r>
        <w:rPr>
          <w:color w:val="1F1F1F"/>
        </w:rPr>
        <w:t xml:space="preserve"> turnover or a simple change of end date where manipulations are unaffected), may be approved by the Chairman or the AWO provided it meets all other committee requirements.  This approval must be ratified at the next full AEC</w:t>
      </w:r>
      <w:r>
        <w:rPr>
          <w:color w:val="1F1F1F"/>
          <w:spacing w:val="11"/>
        </w:rPr>
        <w:t xml:space="preserve"> </w:t>
      </w:r>
      <w:r>
        <w:rPr>
          <w:color w:val="1F1F1F"/>
        </w:rPr>
        <w:t>meeting.</w:t>
      </w:r>
    </w:p>
    <w:p w14:paraId="3539E61A" w14:textId="77777777" w:rsidR="001246A4" w:rsidRPr="00156734" w:rsidRDefault="001246A4">
      <w:pPr>
        <w:pStyle w:val="BodyText"/>
        <w:spacing w:before="9"/>
        <w:rPr>
          <w:sz w:val="18"/>
          <w:szCs w:val="18"/>
        </w:rPr>
      </w:pPr>
    </w:p>
    <w:p w14:paraId="093D5049" w14:textId="77777777" w:rsidR="001246A4" w:rsidRDefault="00AC0CA9">
      <w:pPr>
        <w:pStyle w:val="Heading5"/>
        <w:numPr>
          <w:ilvl w:val="1"/>
          <w:numId w:val="6"/>
        </w:numPr>
        <w:tabs>
          <w:tab w:val="left" w:pos="555"/>
        </w:tabs>
        <w:ind w:left="554" w:hanging="365"/>
        <w:jc w:val="left"/>
        <w:rPr>
          <w:color w:val="1F1F1F"/>
        </w:rPr>
      </w:pPr>
      <w:r>
        <w:rPr>
          <w:color w:val="1F1F1F"/>
        </w:rPr>
        <w:t>Protection of AEC</w:t>
      </w:r>
      <w:r>
        <w:rPr>
          <w:color w:val="1F1F1F"/>
          <w:spacing w:val="5"/>
        </w:rPr>
        <w:t xml:space="preserve"> </w:t>
      </w:r>
      <w:r>
        <w:rPr>
          <w:color w:val="1F1F1F"/>
        </w:rPr>
        <w:t>Members</w:t>
      </w:r>
    </w:p>
    <w:p w14:paraId="103DB606" w14:textId="77777777" w:rsidR="001246A4" w:rsidRPr="001F5B96" w:rsidRDefault="001246A4">
      <w:pPr>
        <w:pStyle w:val="BodyText"/>
      </w:pPr>
    </w:p>
    <w:p w14:paraId="2A7CABD2" w14:textId="77777777" w:rsidR="001246A4" w:rsidRPr="001F5B96" w:rsidRDefault="00AC0CA9">
      <w:pPr>
        <w:pStyle w:val="BodyText"/>
        <w:spacing w:before="138" w:line="326" w:lineRule="auto"/>
        <w:ind w:left="191" w:right="7" w:firstLine="1"/>
      </w:pPr>
      <w:r w:rsidRPr="001F5B96">
        <w:t xml:space="preserve">No member of an AEC is personally liable for any act done or omitted by the member or the committee in good faith </w:t>
      </w:r>
      <w:proofErr w:type="gramStart"/>
      <w:r w:rsidRPr="001F5B96">
        <w:t>in the course of</w:t>
      </w:r>
      <w:proofErr w:type="gramEnd"/>
      <w:r w:rsidRPr="001F5B96">
        <w:t xml:space="preserve"> the operations of the committee.</w:t>
      </w:r>
    </w:p>
    <w:p w14:paraId="0BD84E24" w14:textId="77777777" w:rsidR="001246A4" w:rsidRPr="001F5B96" w:rsidRDefault="001246A4">
      <w:pPr>
        <w:pStyle w:val="BodyText"/>
        <w:spacing w:before="2"/>
      </w:pPr>
    </w:p>
    <w:p w14:paraId="043A6D0F" w14:textId="77777777" w:rsidR="001246A4" w:rsidRDefault="00AC0CA9">
      <w:pPr>
        <w:pStyle w:val="ListParagraph"/>
        <w:numPr>
          <w:ilvl w:val="0"/>
          <w:numId w:val="13"/>
        </w:numPr>
        <w:tabs>
          <w:tab w:val="left" w:pos="557"/>
        </w:tabs>
        <w:ind w:hanging="362"/>
        <w:jc w:val="left"/>
        <w:rPr>
          <w:b/>
          <w:color w:val="2667B1"/>
          <w:sz w:val="29"/>
        </w:rPr>
      </w:pPr>
      <w:r>
        <w:rPr>
          <w:b/>
          <w:color w:val="2667B1"/>
          <w:sz w:val="29"/>
        </w:rPr>
        <w:t>Responsibilities</w:t>
      </w:r>
      <w:r>
        <w:rPr>
          <w:b/>
          <w:color w:val="2667B1"/>
          <w:spacing w:val="-30"/>
          <w:sz w:val="29"/>
        </w:rPr>
        <w:t xml:space="preserve"> </w:t>
      </w:r>
      <w:r>
        <w:rPr>
          <w:b/>
          <w:color w:val="2667B1"/>
          <w:sz w:val="29"/>
        </w:rPr>
        <w:t>under</w:t>
      </w:r>
      <w:r>
        <w:rPr>
          <w:b/>
          <w:color w:val="2667B1"/>
          <w:spacing w:val="-6"/>
          <w:sz w:val="29"/>
        </w:rPr>
        <w:t xml:space="preserve"> </w:t>
      </w:r>
      <w:r>
        <w:rPr>
          <w:b/>
          <w:color w:val="2667B1"/>
          <w:sz w:val="29"/>
        </w:rPr>
        <w:t>AEC</w:t>
      </w:r>
      <w:r>
        <w:rPr>
          <w:b/>
          <w:color w:val="2667B1"/>
          <w:spacing w:val="-25"/>
          <w:sz w:val="29"/>
        </w:rPr>
        <w:t xml:space="preserve"> </w:t>
      </w:r>
      <w:r>
        <w:rPr>
          <w:b/>
          <w:color w:val="2667B1"/>
          <w:sz w:val="29"/>
        </w:rPr>
        <w:t>Approved</w:t>
      </w:r>
      <w:r>
        <w:rPr>
          <w:b/>
          <w:color w:val="2667B1"/>
          <w:spacing w:val="-6"/>
          <w:sz w:val="29"/>
        </w:rPr>
        <w:t xml:space="preserve"> </w:t>
      </w:r>
      <w:r>
        <w:rPr>
          <w:b/>
          <w:color w:val="2667B1"/>
          <w:sz w:val="29"/>
        </w:rPr>
        <w:t>Projects</w:t>
      </w:r>
    </w:p>
    <w:p w14:paraId="0982312D" w14:textId="2E2C40B5" w:rsidR="001246A4" w:rsidRPr="00156734" w:rsidRDefault="00AC0CA9" w:rsidP="00156734">
      <w:pPr>
        <w:pStyle w:val="Heading5"/>
        <w:numPr>
          <w:ilvl w:val="1"/>
          <w:numId w:val="5"/>
        </w:numPr>
        <w:tabs>
          <w:tab w:val="left" w:pos="555"/>
        </w:tabs>
        <w:spacing w:before="126"/>
        <w:ind w:hanging="360"/>
        <w:jc w:val="left"/>
        <w:rPr>
          <w:b w:val="0"/>
          <w:bCs w:val="0"/>
          <w:sz w:val="18"/>
          <w:szCs w:val="18"/>
        </w:rPr>
      </w:pPr>
      <w:r w:rsidRPr="00156734">
        <w:rPr>
          <w:color w:val="1F1F1F"/>
        </w:rPr>
        <w:t>Compliance</w:t>
      </w:r>
      <w:r>
        <w:rPr>
          <w:noProof/>
        </w:rPr>
        <mc:AlternateContent>
          <mc:Choice Requires="wps">
            <w:drawing>
              <wp:anchor distT="0" distB="0" distL="114300" distR="114300" simplePos="0" relativeHeight="1360" behindDoc="0" locked="0" layoutInCell="1" allowOverlap="1" wp14:anchorId="21AAE2A5" wp14:editId="33C59475">
                <wp:simplePos x="0" y="0"/>
                <wp:positionH relativeFrom="page">
                  <wp:posOffset>22860</wp:posOffset>
                </wp:positionH>
                <wp:positionV relativeFrom="page">
                  <wp:posOffset>1905</wp:posOffset>
                </wp:positionV>
                <wp:extent cx="7519035" cy="0"/>
                <wp:effectExtent l="13335" t="11430" r="11430" b="762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9035" cy="0"/>
                        </a:xfrm>
                        <a:prstGeom prst="line">
                          <a:avLst/>
                        </a:prstGeom>
                        <a:noFill/>
                        <a:ln w="4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03D6" id="Line 9"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15pt" to="59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" strokeweight=".1271mm">
                <w10:wrap anchorx="page" anchory="page"/>
              </v:line>
            </w:pict>
          </mc:Fallback>
        </mc:AlternateContent>
      </w:r>
    </w:p>
    <w:p w14:paraId="62A54E55" w14:textId="77777777" w:rsidR="001246A4" w:rsidRPr="00156734" w:rsidRDefault="001246A4">
      <w:pPr>
        <w:pStyle w:val="BodyText"/>
        <w:spacing w:before="9"/>
        <w:rPr>
          <w:sz w:val="18"/>
          <w:szCs w:val="18"/>
        </w:rPr>
      </w:pPr>
    </w:p>
    <w:p w14:paraId="7ABAFB8D" w14:textId="77777777" w:rsidR="001246A4" w:rsidRPr="00156734" w:rsidRDefault="00AC0CA9">
      <w:pPr>
        <w:pStyle w:val="ListParagraph"/>
        <w:numPr>
          <w:ilvl w:val="2"/>
          <w:numId w:val="5"/>
        </w:numPr>
        <w:tabs>
          <w:tab w:val="left" w:pos="1226"/>
          <w:tab w:val="left" w:pos="1228"/>
        </w:tabs>
        <w:spacing w:before="94" w:line="348" w:lineRule="auto"/>
        <w:ind w:right="975" w:hanging="723"/>
        <w:rPr>
          <w:sz w:val="18"/>
          <w:szCs w:val="18"/>
        </w:rPr>
      </w:pPr>
      <w:r w:rsidRPr="00156734">
        <w:rPr>
          <w:color w:val="232323"/>
          <w:w w:val="110"/>
          <w:sz w:val="18"/>
          <w:szCs w:val="18"/>
        </w:rPr>
        <w:t>Ensure</w:t>
      </w:r>
      <w:r w:rsidRPr="00156734">
        <w:rPr>
          <w:color w:val="232323"/>
          <w:spacing w:val="-21"/>
          <w:w w:val="110"/>
          <w:sz w:val="18"/>
          <w:szCs w:val="18"/>
        </w:rPr>
        <w:t xml:space="preserve"> </w:t>
      </w:r>
      <w:r w:rsidRPr="00156734">
        <w:rPr>
          <w:color w:val="232323"/>
          <w:w w:val="110"/>
          <w:sz w:val="18"/>
          <w:szCs w:val="18"/>
        </w:rPr>
        <w:t>that</w:t>
      </w:r>
      <w:r w:rsidRPr="00156734">
        <w:rPr>
          <w:color w:val="232323"/>
          <w:spacing w:val="-23"/>
          <w:w w:val="110"/>
          <w:sz w:val="18"/>
          <w:szCs w:val="18"/>
        </w:rPr>
        <w:t xml:space="preserve"> </w:t>
      </w:r>
      <w:r w:rsidRPr="00156734">
        <w:rPr>
          <w:color w:val="232323"/>
          <w:w w:val="110"/>
          <w:sz w:val="18"/>
          <w:szCs w:val="18"/>
        </w:rPr>
        <w:t>any</w:t>
      </w:r>
      <w:r w:rsidRPr="00156734">
        <w:rPr>
          <w:color w:val="232323"/>
          <w:spacing w:val="-22"/>
          <w:w w:val="110"/>
          <w:sz w:val="18"/>
          <w:szCs w:val="18"/>
        </w:rPr>
        <w:t xml:space="preserve"> </w:t>
      </w:r>
      <w:r w:rsidRPr="00156734">
        <w:rPr>
          <w:color w:val="131313"/>
          <w:w w:val="110"/>
          <w:sz w:val="18"/>
          <w:szCs w:val="18"/>
        </w:rPr>
        <w:t>research,</w:t>
      </w:r>
      <w:r w:rsidRPr="00156734">
        <w:rPr>
          <w:color w:val="131313"/>
          <w:spacing w:val="-22"/>
          <w:w w:val="110"/>
          <w:sz w:val="18"/>
          <w:szCs w:val="18"/>
        </w:rPr>
        <w:t xml:space="preserve"> </w:t>
      </w:r>
      <w:proofErr w:type="gramStart"/>
      <w:r w:rsidRPr="00156734">
        <w:rPr>
          <w:color w:val="232323"/>
          <w:w w:val="110"/>
          <w:sz w:val="18"/>
          <w:szCs w:val="18"/>
        </w:rPr>
        <w:t>teaching</w:t>
      </w:r>
      <w:proofErr w:type="gramEnd"/>
      <w:r w:rsidRPr="00156734">
        <w:rPr>
          <w:color w:val="232323"/>
          <w:spacing w:val="-22"/>
          <w:w w:val="110"/>
          <w:sz w:val="18"/>
          <w:szCs w:val="18"/>
        </w:rPr>
        <w:t xml:space="preserve"> </w:t>
      </w:r>
      <w:r w:rsidRPr="00156734">
        <w:rPr>
          <w:color w:val="232323"/>
          <w:w w:val="110"/>
          <w:sz w:val="18"/>
          <w:szCs w:val="18"/>
        </w:rPr>
        <w:t>or</w:t>
      </w:r>
      <w:r w:rsidRPr="00156734">
        <w:rPr>
          <w:color w:val="232323"/>
          <w:spacing w:val="-19"/>
          <w:w w:val="110"/>
          <w:sz w:val="18"/>
          <w:szCs w:val="18"/>
        </w:rPr>
        <w:t xml:space="preserve"> </w:t>
      </w:r>
      <w:r w:rsidRPr="00156734">
        <w:rPr>
          <w:color w:val="232323"/>
          <w:w w:val="110"/>
          <w:sz w:val="18"/>
          <w:szCs w:val="18"/>
        </w:rPr>
        <w:t>testing</w:t>
      </w:r>
      <w:r w:rsidRPr="00156734">
        <w:rPr>
          <w:color w:val="232323"/>
          <w:spacing w:val="-28"/>
          <w:w w:val="110"/>
          <w:sz w:val="18"/>
          <w:szCs w:val="18"/>
        </w:rPr>
        <w:t xml:space="preserve"> </w:t>
      </w:r>
      <w:r w:rsidRPr="00156734">
        <w:rPr>
          <w:color w:val="131313"/>
          <w:w w:val="110"/>
          <w:sz w:val="18"/>
          <w:szCs w:val="18"/>
        </w:rPr>
        <w:t>involving</w:t>
      </w:r>
      <w:r w:rsidRPr="00156734">
        <w:rPr>
          <w:color w:val="131313"/>
          <w:spacing w:val="-25"/>
          <w:w w:val="110"/>
          <w:sz w:val="18"/>
          <w:szCs w:val="18"/>
        </w:rPr>
        <w:t xml:space="preserve"> </w:t>
      </w:r>
      <w:r w:rsidRPr="00156734">
        <w:rPr>
          <w:color w:val="232323"/>
          <w:w w:val="110"/>
          <w:sz w:val="18"/>
          <w:szCs w:val="18"/>
        </w:rPr>
        <w:t>the</w:t>
      </w:r>
      <w:r w:rsidRPr="00156734">
        <w:rPr>
          <w:color w:val="232323"/>
          <w:spacing w:val="-17"/>
          <w:w w:val="110"/>
          <w:sz w:val="18"/>
          <w:szCs w:val="18"/>
        </w:rPr>
        <w:t xml:space="preserve"> </w:t>
      </w:r>
      <w:r w:rsidRPr="00156734">
        <w:rPr>
          <w:color w:val="232323"/>
          <w:w w:val="110"/>
          <w:sz w:val="18"/>
          <w:szCs w:val="18"/>
        </w:rPr>
        <w:t>manipulation</w:t>
      </w:r>
      <w:r w:rsidRPr="00156734">
        <w:rPr>
          <w:color w:val="232323"/>
          <w:spacing w:val="-15"/>
          <w:w w:val="110"/>
          <w:sz w:val="18"/>
          <w:szCs w:val="18"/>
        </w:rPr>
        <w:t xml:space="preserve"> </w:t>
      </w:r>
      <w:r w:rsidRPr="00156734">
        <w:rPr>
          <w:color w:val="131313"/>
          <w:w w:val="110"/>
          <w:sz w:val="18"/>
          <w:szCs w:val="18"/>
        </w:rPr>
        <w:t>of</w:t>
      </w:r>
      <w:r w:rsidRPr="00156734">
        <w:rPr>
          <w:color w:val="131313"/>
          <w:spacing w:val="-18"/>
          <w:w w:val="110"/>
          <w:sz w:val="18"/>
          <w:szCs w:val="18"/>
        </w:rPr>
        <w:t xml:space="preserve"> </w:t>
      </w:r>
      <w:r w:rsidRPr="00156734">
        <w:rPr>
          <w:color w:val="232323"/>
          <w:w w:val="110"/>
          <w:sz w:val="18"/>
          <w:szCs w:val="18"/>
        </w:rPr>
        <w:t>any</w:t>
      </w:r>
      <w:r w:rsidRPr="00156734">
        <w:rPr>
          <w:color w:val="232323"/>
          <w:spacing w:val="-22"/>
          <w:w w:val="110"/>
          <w:sz w:val="18"/>
          <w:szCs w:val="18"/>
        </w:rPr>
        <w:t xml:space="preserve"> </w:t>
      </w:r>
      <w:r w:rsidRPr="00156734">
        <w:rPr>
          <w:color w:val="131313"/>
          <w:w w:val="110"/>
          <w:sz w:val="18"/>
          <w:szCs w:val="18"/>
        </w:rPr>
        <w:t>live</w:t>
      </w:r>
      <w:r w:rsidRPr="00156734">
        <w:rPr>
          <w:color w:val="232323"/>
          <w:w w:val="110"/>
          <w:sz w:val="18"/>
          <w:szCs w:val="18"/>
        </w:rPr>
        <w:t xml:space="preserve"> animal</w:t>
      </w:r>
      <w:r w:rsidRPr="00156734">
        <w:rPr>
          <w:color w:val="232323"/>
          <w:spacing w:val="-9"/>
          <w:w w:val="110"/>
          <w:sz w:val="18"/>
          <w:szCs w:val="18"/>
        </w:rPr>
        <w:t xml:space="preserve"> </w:t>
      </w:r>
      <w:r w:rsidRPr="00156734">
        <w:rPr>
          <w:color w:val="232323"/>
          <w:w w:val="110"/>
          <w:sz w:val="18"/>
          <w:szCs w:val="18"/>
        </w:rPr>
        <w:t>is</w:t>
      </w:r>
      <w:r w:rsidRPr="00156734">
        <w:rPr>
          <w:color w:val="232323"/>
          <w:spacing w:val="-22"/>
          <w:w w:val="110"/>
          <w:sz w:val="18"/>
          <w:szCs w:val="18"/>
        </w:rPr>
        <w:t xml:space="preserve"> </w:t>
      </w:r>
      <w:r w:rsidRPr="00156734">
        <w:rPr>
          <w:color w:val="232323"/>
          <w:w w:val="110"/>
          <w:sz w:val="18"/>
          <w:szCs w:val="18"/>
        </w:rPr>
        <w:t>carried</w:t>
      </w:r>
      <w:r w:rsidRPr="00156734">
        <w:rPr>
          <w:color w:val="232323"/>
          <w:spacing w:val="-15"/>
          <w:w w:val="110"/>
          <w:sz w:val="18"/>
          <w:szCs w:val="18"/>
        </w:rPr>
        <w:t xml:space="preserve"> </w:t>
      </w:r>
      <w:r w:rsidRPr="00156734">
        <w:rPr>
          <w:color w:val="232323"/>
          <w:w w:val="110"/>
          <w:sz w:val="18"/>
          <w:szCs w:val="18"/>
        </w:rPr>
        <w:t>out</w:t>
      </w:r>
      <w:r w:rsidRPr="00156734">
        <w:rPr>
          <w:color w:val="232323"/>
          <w:spacing w:val="-1"/>
          <w:w w:val="110"/>
          <w:sz w:val="18"/>
          <w:szCs w:val="18"/>
        </w:rPr>
        <w:t xml:space="preserve"> </w:t>
      </w:r>
      <w:r w:rsidRPr="00156734">
        <w:rPr>
          <w:color w:val="232323"/>
          <w:w w:val="110"/>
          <w:sz w:val="18"/>
          <w:szCs w:val="18"/>
        </w:rPr>
        <w:t>in</w:t>
      </w:r>
      <w:r w:rsidRPr="00156734">
        <w:rPr>
          <w:color w:val="232323"/>
          <w:spacing w:val="-7"/>
          <w:w w:val="110"/>
          <w:sz w:val="18"/>
          <w:szCs w:val="18"/>
        </w:rPr>
        <w:t xml:space="preserve"> </w:t>
      </w:r>
      <w:r w:rsidRPr="00156734">
        <w:rPr>
          <w:color w:val="232323"/>
          <w:w w:val="110"/>
          <w:sz w:val="18"/>
          <w:szCs w:val="18"/>
        </w:rPr>
        <w:t>accordance</w:t>
      </w:r>
      <w:r w:rsidRPr="00156734">
        <w:rPr>
          <w:color w:val="232323"/>
          <w:spacing w:val="7"/>
          <w:w w:val="110"/>
          <w:sz w:val="18"/>
          <w:szCs w:val="18"/>
        </w:rPr>
        <w:t xml:space="preserve"> </w:t>
      </w:r>
      <w:r w:rsidRPr="00156734">
        <w:rPr>
          <w:color w:val="232323"/>
          <w:w w:val="110"/>
          <w:sz w:val="18"/>
          <w:szCs w:val="18"/>
        </w:rPr>
        <w:t>with</w:t>
      </w:r>
      <w:r w:rsidRPr="00156734">
        <w:rPr>
          <w:color w:val="232323"/>
          <w:spacing w:val="-14"/>
          <w:w w:val="110"/>
          <w:sz w:val="18"/>
          <w:szCs w:val="18"/>
        </w:rPr>
        <w:t xml:space="preserve"> </w:t>
      </w:r>
      <w:r w:rsidRPr="00156734">
        <w:rPr>
          <w:color w:val="131313"/>
          <w:w w:val="110"/>
          <w:sz w:val="18"/>
          <w:szCs w:val="18"/>
        </w:rPr>
        <w:t>this</w:t>
      </w:r>
      <w:r w:rsidRPr="00156734">
        <w:rPr>
          <w:color w:val="131313"/>
          <w:spacing w:val="-20"/>
          <w:w w:val="110"/>
          <w:sz w:val="18"/>
          <w:szCs w:val="18"/>
        </w:rPr>
        <w:t xml:space="preserve"> </w:t>
      </w:r>
      <w:r w:rsidRPr="00156734">
        <w:rPr>
          <w:color w:val="232323"/>
          <w:w w:val="110"/>
          <w:sz w:val="18"/>
          <w:szCs w:val="18"/>
        </w:rPr>
        <w:t>code.</w:t>
      </w:r>
    </w:p>
    <w:p w14:paraId="725146E8" w14:textId="77777777" w:rsidR="001246A4" w:rsidRPr="001F5B96" w:rsidRDefault="00AC0CA9">
      <w:pPr>
        <w:pStyle w:val="BodyText"/>
        <w:spacing w:line="197" w:lineRule="exact"/>
        <w:ind w:left="506"/>
      </w:pPr>
      <w:r w:rsidRPr="001F5B96">
        <w:t xml:space="preserve">All staff of AgResearch and all </w:t>
      </w:r>
      <w:proofErr w:type="spellStart"/>
      <w:r w:rsidRPr="001F5B96">
        <w:t>organisations</w:t>
      </w:r>
      <w:proofErr w:type="spellEnd"/>
      <w:r w:rsidRPr="001F5B96">
        <w:t xml:space="preserve"> parented to an AgResearch AEC are responsible for</w:t>
      </w:r>
    </w:p>
    <w:p w14:paraId="331A27B2" w14:textId="0A5C49EA" w:rsidR="001246A4" w:rsidRPr="001F5B96" w:rsidRDefault="00AC0CA9">
      <w:pPr>
        <w:pStyle w:val="BodyText"/>
        <w:spacing w:before="69" w:line="324" w:lineRule="auto"/>
        <w:ind w:left="505" w:right="607" w:hanging="2"/>
      </w:pPr>
      <w:proofErr w:type="spellStart"/>
      <w:r w:rsidRPr="001F5B96">
        <w:t>familiarising</w:t>
      </w:r>
      <w:proofErr w:type="spellEnd"/>
      <w:r w:rsidRPr="001F5B96">
        <w:t xml:space="preserve"> themselves with this CEC, and with all other policies and procedures that are consistent with the use of animals for research testing and teaching.</w:t>
      </w:r>
      <w:r w:rsidR="00156734" w:rsidRPr="001F5B96">
        <w:t xml:space="preserve"> </w:t>
      </w:r>
      <w:r w:rsidRPr="001F5B96">
        <w:t xml:space="preserve"> By signing the parenting agreement, </w:t>
      </w:r>
      <w:proofErr w:type="spellStart"/>
      <w:r w:rsidRPr="001F5B96">
        <w:t>organisations</w:t>
      </w:r>
      <w:proofErr w:type="spellEnd"/>
      <w:r w:rsidRPr="001F5B96">
        <w:t xml:space="preserve"> agree to act in accordance with this CEC.</w:t>
      </w:r>
    </w:p>
    <w:p w14:paraId="0D71A36C" w14:textId="77777777" w:rsidR="001246A4" w:rsidRPr="00156734" w:rsidRDefault="001246A4">
      <w:pPr>
        <w:pStyle w:val="BodyText"/>
        <w:spacing w:before="1"/>
        <w:rPr>
          <w:sz w:val="18"/>
          <w:szCs w:val="18"/>
        </w:rPr>
      </w:pPr>
    </w:p>
    <w:p w14:paraId="5B970BD9" w14:textId="77777777" w:rsidR="001246A4" w:rsidRPr="00156734" w:rsidRDefault="00AC0CA9">
      <w:pPr>
        <w:pStyle w:val="ListParagraph"/>
        <w:numPr>
          <w:ilvl w:val="2"/>
          <w:numId w:val="5"/>
        </w:numPr>
        <w:tabs>
          <w:tab w:val="left" w:pos="1225"/>
          <w:tab w:val="left" w:pos="1226"/>
        </w:tabs>
        <w:spacing w:line="292" w:lineRule="auto"/>
        <w:ind w:left="1224" w:right="928" w:hanging="719"/>
        <w:rPr>
          <w:sz w:val="18"/>
          <w:szCs w:val="18"/>
        </w:rPr>
      </w:pPr>
      <w:r w:rsidRPr="00156734">
        <w:rPr>
          <w:color w:val="232323"/>
          <w:w w:val="110"/>
          <w:sz w:val="18"/>
          <w:szCs w:val="18"/>
        </w:rPr>
        <w:t>Comply</w:t>
      </w:r>
      <w:r w:rsidRPr="00156734">
        <w:rPr>
          <w:color w:val="232323"/>
          <w:spacing w:val="-20"/>
          <w:w w:val="110"/>
          <w:sz w:val="18"/>
          <w:szCs w:val="18"/>
        </w:rPr>
        <w:t xml:space="preserve"> </w:t>
      </w:r>
      <w:r w:rsidRPr="00156734">
        <w:rPr>
          <w:color w:val="232323"/>
          <w:w w:val="110"/>
          <w:sz w:val="18"/>
          <w:szCs w:val="18"/>
        </w:rPr>
        <w:t>with</w:t>
      </w:r>
      <w:r w:rsidRPr="00156734">
        <w:rPr>
          <w:color w:val="232323"/>
          <w:spacing w:val="-22"/>
          <w:w w:val="110"/>
          <w:sz w:val="18"/>
          <w:szCs w:val="18"/>
        </w:rPr>
        <w:t xml:space="preserve"> </w:t>
      </w:r>
      <w:r w:rsidRPr="00156734">
        <w:rPr>
          <w:color w:val="232323"/>
          <w:w w:val="110"/>
          <w:sz w:val="18"/>
          <w:szCs w:val="18"/>
        </w:rPr>
        <w:t>all</w:t>
      </w:r>
      <w:r w:rsidRPr="00156734">
        <w:rPr>
          <w:color w:val="232323"/>
          <w:spacing w:val="-31"/>
          <w:w w:val="110"/>
          <w:sz w:val="18"/>
          <w:szCs w:val="18"/>
        </w:rPr>
        <w:t xml:space="preserve"> </w:t>
      </w:r>
      <w:r w:rsidRPr="00156734">
        <w:rPr>
          <w:color w:val="232323"/>
          <w:w w:val="110"/>
          <w:sz w:val="18"/>
          <w:szCs w:val="18"/>
        </w:rPr>
        <w:t>Acts</w:t>
      </w:r>
      <w:r w:rsidRPr="00156734">
        <w:rPr>
          <w:color w:val="232323"/>
          <w:spacing w:val="-25"/>
          <w:w w:val="110"/>
          <w:sz w:val="18"/>
          <w:szCs w:val="18"/>
        </w:rPr>
        <w:t xml:space="preserve"> </w:t>
      </w:r>
      <w:r w:rsidRPr="00156734">
        <w:rPr>
          <w:color w:val="232323"/>
          <w:w w:val="110"/>
          <w:sz w:val="18"/>
          <w:szCs w:val="18"/>
        </w:rPr>
        <w:t>of</w:t>
      </w:r>
      <w:r w:rsidRPr="00156734">
        <w:rPr>
          <w:color w:val="232323"/>
          <w:spacing w:val="-7"/>
          <w:w w:val="110"/>
          <w:sz w:val="18"/>
          <w:szCs w:val="18"/>
        </w:rPr>
        <w:t xml:space="preserve"> </w:t>
      </w:r>
      <w:r w:rsidRPr="00156734">
        <w:rPr>
          <w:color w:val="232323"/>
          <w:w w:val="110"/>
          <w:sz w:val="18"/>
          <w:szCs w:val="18"/>
        </w:rPr>
        <w:t>Parliament,</w:t>
      </w:r>
      <w:r w:rsidRPr="00156734">
        <w:rPr>
          <w:color w:val="232323"/>
          <w:spacing w:val="-17"/>
          <w:w w:val="110"/>
          <w:sz w:val="18"/>
          <w:szCs w:val="18"/>
        </w:rPr>
        <w:t xml:space="preserve"> </w:t>
      </w:r>
      <w:r w:rsidRPr="00156734">
        <w:rPr>
          <w:color w:val="131313"/>
          <w:w w:val="110"/>
          <w:sz w:val="18"/>
          <w:szCs w:val="18"/>
        </w:rPr>
        <w:t>regulations</w:t>
      </w:r>
      <w:r w:rsidRPr="00156734">
        <w:rPr>
          <w:color w:val="131313"/>
          <w:spacing w:val="-18"/>
          <w:w w:val="110"/>
          <w:sz w:val="18"/>
          <w:szCs w:val="18"/>
        </w:rPr>
        <w:t xml:space="preserve"> </w:t>
      </w:r>
      <w:r w:rsidRPr="00156734">
        <w:rPr>
          <w:color w:val="232323"/>
          <w:w w:val="110"/>
          <w:sz w:val="18"/>
          <w:szCs w:val="18"/>
        </w:rPr>
        <w:t>or</w:t>
      </w:r>
      <w:r w:rsidRPr="00156734">
        <w:rPr>
          <w:color w:val="232323"/>
          <w:spacing w:val="-15"/>
          <w:w w:val="110"/>
          <w:sz w:val="18"/>
          <w:szCs w:val="18"/>
        </w:rPr>
        <w:t xml:space="preserve"> </w:t>
      </w:r>
      <w:r w:rsidRPr="00156734">
        <w:rPr>
          <w:color w:val="232323"/>
          <w:w w:val="110"/>
          <w:sz w:val="18"/>
          <w:szCs w:val="18"/>
        </w:rPr>
        <w:t>bylaws</w:t>
      </w:r>
      <w:r w:rsidRPr="00156734">
        <w:rPr>
          <w:color w:val="232323"/>
          <w:spacing w:val="-23"/>
          <w:w w:val="110"/>
          <w:sz w:val="18"/>
          <w:szCs w:val="18"/>
        </w:rPr>
        <w:t xml:space="preserve"> </w:t>
      </w:r>
      <w:r w:rsidRPr="00156734">
        <w:rPr>
          <w:color w:val="232323"/>
          <w:w w:val="110"/>
          <w:sz w:val="18"/>
          <w:szCs w:val="18"/>
        </w:rPr>
        <w:t>pertaining</w:t>
      </w:r>
      <w:r w:rsidRPr="00156734">
        <w:rPr>
          <w:color w:val="232323"/>
          <w:spacing w:val="-22"/>
          <w:w w:val="110"/>
          <w:sz w:val="18"/>
          <w:szCs w:val="18"/>
        </w:rPr>
        <w:t xml:space="preserve"> </w:t>
      </w:r>
      <w:r w:rsidRPr="00156734">
        <w:rPr>
          <w:color w:val="131313"/>
          <w:w w:val="110"/>
          <w:sz w:val="18"/>
          <w:szCs w:val="18"/>
        </w:rPr>
        <w:t>to</w:t>
      </w:r>
      <w:r w:rsidRPr="00156734">
        <w:rPr>
          <w:color w:val="131313"/>
          <w:spacing w:val="-12"/>
          <w:w w:val="110"/>
          <w:sz w:val="18"/>
          <w:szCs w:val="18"/>
        </w:rPr>
        <w:t xml:space="preserve"> </w:t>
      </w:r>
      <w:r w:rsidRPr="00156734">
        <w:rPr>
          <w:color w:val="232323"/>
          <w:w w:val="110"/>
          <w:sz w:val="18"/>
          <w:szCs w:val="18"/>
        </w:rPr>
        <w:t>the</w:t>
      </w:r>
      <w:r w:rsidRPr="00156734">
        <w:rPr>
          <w:color w:val="232323"/>
          <w:spacing w:val="-20"/>
          <w:w w:val="110"/>
          <w:sz w:val="18"/>
          <w:szCs w:val="18"/>
        </w:rPr>
        <w:t xml:space="preserve"> </w:t>
      </w:r>
      <w:r w:rsidRPr="00156734">
        <w:rPr>
          <w:color w:val="232323"/>
          <w:w w:val="110"/>
          <w:sz w:val="18"/>
          <w:szCs w:val="18"/>
        </w:rPr>
        <w:t>care</w:t>
      </w:r>
      <w:r w:rsidRPr="00156734">
        <w:rPr>
          <w:color w:val="232323"/>
          <w:spacing w:val="-23"/>
          <w:w w:val="110"/>
          <w:sz w:val="18"/>
          <w:szCs w:val="18"/>
        </w:rPr>
        <w:t xml:space="preserve"> </w:t>
      </w:r>
      <w:r w:rsidRPr="00156734">
        <w:rPr>
          <w:color w:val="232323"/>
          <w:w w:val="110"/>
          <w:sz w:val="18"/>
          <w:szCs w:val="18"/>
        </w:rPr>
        <w:t>and</w:t>
      </w:r>
      <w:r w:rsidRPr="00156734">
        <w:rPr>
          <w:color w:val="131313"/>
          <w:w w:val="110"/>
          <w:sz w:val="18"/>
          <w:szCs w:val="18"/>
        </w:rPr>
        <w:t xml:space="preserve"> treatment </w:t>
      </w:r>
      <w:r w:rsidRPr="00156734">
        <w:rPr>
          <w:color w:val="232323"/>
          <w:w w:val="110"/>
          <w:sz w:val="18"/>
          <w:szCs w:val="18"/>
        </w:rPr>
        <w:t>of</w:t>
      </w:r>
      <w:r w:rsidRPr="00156734">
        <w:rPr>
          <w:color w:val="232323"/>
          <w:spacing w:val="-18"/>
          <w:w w:val="110"/>
          <w:sz w:val="18"/>
          <w:szCs w:val="18"/>
        </w:rPr>
        <w:t xml:space="preserve"> </w:t>
      </w:r>
      <w:r w:rsidRPr="00156734">
        <w:rPr>
          <w:color w:val="232323"/>
          <w:w w:val="110"/>
          <w:sz w:val="18"/>
          <w:szCs w:val="18"/>
        </w:rPr>
        <w:t>animals.</w:t>
      </w:r>
    </w:p>
    <w:p w14:paraId="4CAE64B7" w14:textId="77777777" w:rsidR="001246A4" w:rsidRPr="001F5B96" w:rsidRDefault="00AC0CA9" w:rsidP="001F5B96">
      <w:pPr>
        <w:pStyle w:val="BodyText"/>
        <w:ind w:left="505"/>
      </w:pPr>
      <w:r w:rsidRPr="001F5B96">
        <w:t>All Acts of Parliament, regulations or by-laws pertaining to the obtaining, holding possession, care and treatment of animals are to be complied with. AEC approval does not override any other obligations that individuals have under legislation or regulation other than the Animal Welfare Act. Animal Ethics Approval is limited to approving the use of animals in Research, Testing and Teaching</w:t>
      </w:r>
    </w:p>
    <w:p w14:paraId="595A9500" w14:textId="77777777" w:rsidR="001246A4" w:rsidRPr="001F5B96" w:rsidRDefault="00AC0CA9" w:rsidP="001F5B96">
      <w:pPr>
        <w:pStyle w:val="BodyText"/>
        <w:ind w:left="505"/>
      </w:pPr>
      <w:r w:rsidRPr="001F5B96">
        <w:t>under the Animal Welfare Act 1999 (Part 6).</w:t>
      </w:r>
    </w:p>
    <w:p w14:paraId="0312F6A6" w14:textId="77777777" w:rsidR="001246A4" w:rsidRPr="001F5B96" w:rsidRDefault="001246A4" w:rsidP="001F5B96">
      <w:pPr>
        <w:pStyle w:val="BodyText"/>
        <w:ind w:left="505"/>
      </w:pPr>
    </w:p>
    <w:p w14:paraId="098CE306" w14:textId="77777777" w:rsidR="001246A4" w:rsidRPr="001F5B96" w:rsidRDefault="00AC0CA9" w:rsidP="001F5B96">
      <w:pPr>
        <w:pStyle w:val="BodyText"/>
        <w:ind w:left="505"/>
      </w:pPr>
      <w:r w:rsidRPr="001F5B96">
        <w:t>Applicants and personnel are responsible for compliance with all other legislation and regulations. Specific questions in the application form are asked to ensure that compliance requirements outside the Animal Welfare Act have been met. These questions are included so that the AEC can be confident that any other potential compliance issues have been addressed.</w:t>
      </w:r>
    </w:p>
    <w:p w14:paraId="7CEE10CE" w14:textId="77777777" w:rsidR="001246A4" w:rsidRPr="00156734" w:rsidRDefault="001246A4">
      <w:pPr>
        <w:pStyle w:val="BodyText"/>
        <w:spacing w:before="4"/>
        <w:rPr>
          <w:sz w:val="18"/>
          <w:szCs w:val="18"/>
        </w:rPr>
      </w:pPr>
    </w:p>
    <w:p w14:paraId="5407A570" w14:textId="77777777" w:rsidR="001246A4" w:rsidRDefault="00AC0CA9">
      <w:pPr>
        <w:pStyle w:val="Heading5"/>
        <w:numPr>
          <w:ilvl w:val="1"/>
          <w:numId w:val="5"/>
        </w:numPr>
        <w:tabs>
          <w:tab w:val="left" w:pos="507"/>
        </w:tabs>
        <w:ind w:left="506" w:hanging="355"/>
        <w:jc w:val="left"/>
        <w:rPr>
          <w:color w:val="232323"/>
        </w:rPr>
      </w:pPr>
      <w:r>
        <w:rPr>
          <w:color w:val="232323"/>
        </w:rPr>
        <w:t>Appropriate</w:t>
      </w:r>
      <w:r>
        <w:rPr>
          <w:color w:val="232323"/>
          <w:spacing w:val="14"/>
        </w:rPr>
        <w:t xml:space="preserve"> </w:t>
      </w:r>
      <w:r>
        <w:rPr>
          <w:color w:val="232323"/>
        </w:rPr>
        <w:t>Qualifications</w:t>
      </w:r>
    </w:p>
    <w:p w14:paraId="04E78A29" w14:textId="77777777" w:rsidR="00156734" w:rsidRPr="001F5B96" w:rsidRDefault="00156734" w:rsidP="001F5B96">
      <w:pPr>
        <w:pStyle w:val="BodyText"/>
        <w:ind w:left="122"/>
        <w:rPr>
          <w:sz w:val="18"/>
          <w:szCs w:val="18"/>
        </w:rPr>
      </w:pPr>
    </w:p>
    <w:p w14:paraId="446298EC" w14:textId="19058C64" w:rsidR="001246A4" w:rsidRPr="00156734" w:rsidRDefault="00AC0CA9" w:rsidP="001F5B96">
      <w:pPr>
        <w:pStyle w:val="BodyText"/>
        <w:ind w:left="122"/>
        <w:rPr>
          <w:sz w:val="18"/>
          <w:szCs w:val="18"/>
        </w:rPr>
      </w:pPr>
      <w:r w:rsidRPr="001F5B96">
        <w:rPr>
          <w:sz w:val="18"/>
          <w:szCs w:val="18"/>
        </w:rPr>
        <w:lastRenderedPageBreak/>
        <w:t xml:space="preserve">All personnel who are responsible for animal manipulations must be trained and declared </w:t>
      </w:r>
      <w:proofErr w:type="gramStart"/>
      <w:r w:rsidRPr="001F5B96">
        <w:rPr>
          <w:sz w:val="18"/>
          <w:szCs w:val="18"/>
        </w:rPr>
        <w:t>competent  by</w:t>
      </w:r>
      <w:proofErr w:type="gramEnd"/>
      <w:r w:rsidRPr="001F5B96">
        <w:rPr>
          <w:sz w:val="18"/>
          <w:szCs w:val="18"/>
        </w:rPr>
        <w:t xml:space="preserve"> a trainer approved by the AEC. Usually, this is the AWO but can be by another suitably qualified person as approved by the AWO.</w:t>
      </w:r>
    </w:p>
    <w:p w14:paraId="15916A68" w14:textId="77777777" w:rsidR="001246A4" w:rsidRPr="00156734" w:rsidRDefault="001246A4" w:rsidP="001F5B96">
      <w:pPr>
        <w:pStyle w:val="BodyText"/>
        <w:ind w:left="122"/>
        <w:rPr>
          <w:sz w:val="18"/>
          <w:szCs w:val="18"/>
        </w:rPr>
      </w:pPr>
    </w:p>
    <w:p w14:paraId="06ABD500" w14:textId="77777777" w:rsidR="001246A4" w:rsidRPr="00156734" w:rsidRDefault="00AC0CA9" w:rsidP="001F5B96">
      <w:pPr>
        <w:pStyle w:val="BodyText"/>
        <w:ind w:left="122"/>
        <w:rPr>
          <w:sz w:val="18"/>
          <w:szCs w:val="18"/>
        </w:rPr>
      </w:pPr>
      <w:r w:rsidRPr="001F5B96">
        <w:rPr>
          <w:sz w:val="18"/>
          <w:szCs w:val="18"/>
        </w:rPr>
        <w:t>Training is species and manipulation specific - an operator approved for a particular manipulation for one species is not automatically approved to undertake either an essentially similar manipulation in another species or another manipulation in the same species.</w:t>
      </w:r>
    </w:p>
    <w:p w14:paraId="091723D7" w14:textId="77777777" w:rsidR="001246A4" w:rsidRPr="00156734" w:rsidRDefault="001246A4" w:rsidP="001F5B96">
      <w:pPr>
        <w:pStyle w:val="BodyText"/>
        <w:ind w:left="122"/>
        <w:rPr>
          <w:sz w:val="18"/>
          <w:szCs w:val="18"/>
        </w:rPr>
      </w:pPr>
    </w:p>
    <w:p w14:paraId="57C6A37B" w14:textId="77777777" w:rsidR="001246A4" w:rsidRPr="00156734" w:rsidRDefault="00AC0CA9" w:rsidP="001F5B96">
      <w:pPr>
        <w:pStyle w:val="BodyText"/>
        <w:ind w:left="122"/>
        <w:rPr>
          <w:sz w:val="18"/>
          <w:szCs w:val="18"/>
        </w:rPr>
      </w:pPr>
      <w:r w:rsidRPr="001F5B96">
        <w:rPr>
          <w:sz w:val="18"/>
          <w:szCs w:val="18"/>
        </w:rPr>
        <w:t>All training must be approved by the appropriate AEC before it is started.</w:t>
      </w:r>
    </w:p>
    <w:p w14:paraId="7A7A7E3F" w14:textId="77777777" w:rsidR="001246A4" w:rsidRPr="00156734" w:rsidRDefault="001246A4" w:rsidP="001F5B96">
      <w:pPr>
        <w:pStyle w:val="BodyText"/>
        <w:ind w:left="122"/>
        <w:rPr>
          <w:sz w:val="18"/>
          <w:szCs w:val="18"/>
        </w:rPr>
      </w:pPr>
    </w:p>
    <w:p w14:paraId="484A2B8D" w14:textId="77777777" w:rsidR="001246A4" w:rsidRPr="00156734" w:rsidRDefault="00AC0CA9" w:rsidP="001F5B96">
      <w:pPr>
        <w:pStyle w:val="BodyText"/>
        <w:ind w:left="122"/>
        <w:rPr>
          <w:sz w:val="18"/>
          <w:szCs w:val="18"/>
        </w:rPr>
      </w:pPr>
      <w:r w:rsidRPr="001F5B96">
        <w:rPr>
          <w:sz w:val="18"/>
          <w:szCs w:val="18"/>
        </w:rPr>
        <w:t xml:space="preserve">A register of trained personnel is kept on the AED. The register includes competency and SOP and expiry date if </w:t>
      </w:r>
      <w:proofErr w:type="gramStart"/>
      <w:r w:rsidRPr="001F5B96">
        <w:rPr>
          <w:sz w:val="18"/>
          <w:szCs w:val="18"/>
        </w:rPr>
        <w:t>relevant, and</w:t>
      </w:r>
      <w:proofErr w:type="gramEnd"/>
      <w:r w:rsidRPr="001F5B96">
        <w:rPr>
          <w:sz w:val="18"/>
          <w:szCs w:val="18"/>
        </w:rPr>
        <w:t xml:space="preserve"> is accessible by all users.</w:t>
      </w:r>
    </w:p>
    <w:p w14:paraId="60759304" w14:textId="77777777" w:rsidR="001246A4" w:rsidRPr="00156734" w:rsidRDefault="001246A4">
      <w:pPr>
        <w:pStyle w:val="BodyText"/>
        <w:spacing w:before="1"/>
        <w:rPr>
          <w:sz w:val="18"/>
          <w:szCs w:val="18"/>
        </w:rPr>
      </w:pPr>
    </w:p>
    <w:p w14:paraId="1995F5A5" w14:textId="77777777" w:rsidR="001246A4" w:rsidRDefault="00AC0CA9">
      <w:pPr>
        <w:pStyle w:val="Heading5"/>
        <w:numPr>
          <w:ilvl w:val="1"/>
          <w:numId w:val="5"/>
        </w:numPr>
        <w:tabs>
          <w:tab w:val="left" w:pos="502"/>
        </w:tabs>
        <w:spacing w:before="1"/>
        <w:ind w:left="501" w:hanging="357"/>
        <w:jc w:val="left"/>
        <w:rPr>
          <w:color w:val="232323"/>
        </w:rPr>
      </w:pPr>
      <w:r>
        <w:rPr>
          <w:color w:val="131313"/>
          <w:w w:val="105"/>
        </w:rPr>
        <w:t>Transportation of</w:t>
      </w:r>
      <w:r>
        <w:rPr>
          <w:color w:val="131313"/>
          <w:spacing w:val="-33"/>
          <w:w w:val="105"/>
        </w:rPr>
        <w:t xml:space="preserve"> </w:t>
      </w:r>
      <w:r>
        <w:rPr>
          <w:color w:val="232323"/>
          <w:w w:val="105"/>
        </w:rPr>
        <w:t>Animals</w:t>
      </w:r>
    </w:p>
    <w:p w14:paraId="28FD71B7" w14:textId="77777777" w:rsidR="001246A4" w:rsidRPr="001F5B96" w:rsidRDefault="001246A4" w:rsidP="001F5B96">
      <w:pPr>
        <w:pStyle w:val="BodyText"/>
        <w:ind w:left="122"/>
        <w:rPr>
          <w:sz w:val="18"/>
          <w:szCs w:val="18"/>
        </w:rPr>
      </w:pPr>
    </w:p>
    <w:p w14:paraId="1E004ADB" w14:textId="2565DF86" w:rsidR="001246A4" w:rsidRPr="001F5B96" w:rsidRDefault="00AC0CA9" w:rsidP="001F5B96">
      <w:pPr>
        <w:pStyle w:val="BodyText"/>
        <w:ind w:left="122"/>
        <w:rPr>
          <w:sz w:val="18"/>
          <w:szCs w:val="18"/>
        </w:rPr>
      </w:pPr>
      <w:r w:rsidRPr="001F5B96">
        <w:rPr>
          <w:sz w:val="18"/>
          <w:szCs w:val="18"/>
        </w:rPr>
        <w:t>Animals must be transported in accordance with relevant legislation, relevant codes of welfare or NAEAC's Good Practice guide for the Use of Animals in Research, Testing and Teaching.</w:t>
      </w:r>
    </w:p>
    <w:p w14:paraId="0C447114" w14:textId="77777777" w:rsidR="001246A4" w:rsidRPr="001F5B96" w:rsidRDefault="001246A4" w:rsidP="001F5B96">
      <w:pPr>
        <w:pStyle w:val="BodyText"/>
        <w:ind w:left="122"/>
        <w:rPr>
          <w:sz w:val="18"/>
          <w:szCs w:val="18"/>
        </w:rPr>
      </w:pPr>
    </w:p>
    <w:p w14:paraId="38B2C49D" w14:textId="77777777" w:rsidR="001246A4" w:rsidRPr="001F5B96" w:rsidRDefault="00AC0CA9" w:rsidP="001F5B96">
      <w:pPr>
        <w:pStyle w:val="BodyText"/>
        <w:ind w:left="122"/>
        <w:rPr>
          <w:sz w:val="18"/>
          <w:szCs w:val="18"/>
        </w:rPr>
      </w:pPr>
      <w:r w:rsidRPr="001F5B96">
        <w:rPr>
          <w:sz w:val="18"/>
          <w:szCs w:val="18"/>
        </w:rPr>
        <w:t>Housing of Animals</w:t>
      </w:r>
    </w:p>
    <w:p w14:paraId="3D2D854A" w14:textId="77777777" w:rsidR="001246A4" w:rsidRPr="001F5B96" w:rsidRDefault="001246A4" w:rsidP="001F5B96">
      <w:pPr>
        <w:pStyle w:val="BodyText"/>
        <w:ind w:left="122"/>
        <w:rPr>
          <w:sz w:val="18"/>
          <w:szCs w:val="18"/>
        </w:rPr>
      </w:pPr>
    </w:p>
    <w:p w14:paraId="165F41F3" w14:textId="77777777" w:rsidR="001246A4" w:rsidRPr="00156734" w:rsidRDefault="00AC0CA9" w:rsidP="001F5B96">
      <w:pPr>
        <w:pStyle w:val="BodyText"/>
        <w:ind w:left="122"/>
        <w:rPr>
          <w:sz w:val="18"/>
          <w:szCs w:val="18"/>
        </w:rPr>
      </w:pPr>
      <w:r w:rsidRPr="001F5B96">
        <w:rPr>
          <w:sz w:val="18"/>
          <w:szCs w:val="18"/>
        </w:rPr>
        <w:t xml:space="preserve">Animal facilities and practices (design, </w:t>
      </w:r>
      <w:proofErr w:type="gramStart"/>
      <w:r w:rsidRPr="001F5B96">
        <w:rPr>
          <w:sz w:val="18"/>
          <w:szCs w:val="18"/>
        </w:rPr>
        <w:t>hygiene</w:t>
      </w:r>
      <w:proofErr w:type="gramEnd"/>
      <w:r w:rsidRPr="001F5B96">
        <w:rPr>
          <w:sz w:val="18"/>
          <w:szCs w:val="18"/>
        </w:rPr>
        <w:t xml:space="preserve"> and management) shall be managed in accordance with good practice and scientific knowledge (as recommended by NAEAC in its "Good Practice Guide for the use of Animals in Research, Testing and Teaching" and to the relevant "Codes of Welfare" issued under section 75 of the Animal Welfare Act 1999). In addition, there may be AEC-approved SOPs in place regarding specific situations of housing and care.</w:t>
      </w:r>
    </w:p>
    <w:p w14:paraId="5F71C77D" w14:textId="77777777" w:rsidR="001246A4" w:rsidRPr="00156734" w:rsidRDefault="001246A4">
      <w:pPr>
        <w:pStyle w:val="BodyText"/>
        <w:spacing w:before="5"/>
        <w:rPr>
          <w:sz w:val="18"/>
          <w:szCs w:val="18"/>
        </w:rPr>
      </w:pPr>
    </w:p>
    <w:p w14:paraId="2AFEF9CD" w14:textId="77777777" w:rsidR="001246A4" w:rsidRDefault="00AC0CA9">
      <w:pPr>
        <w:pStyle w:val="Heading5"/>
        <w:numPr>
          <w:ilvl w:val="1"/>
          <w:numId w:val="5"/>
        </w:numPr>
        <w:tabs>
          <w:tab w:val="left" w:pos="500"/>
        </w:tabs>
        <w:spacing w:before="1"/>
        <w:ind w:left="499" w:hanging="355"/>
        <w:jc w:val="left"/>
        <w:rPr>
          <w:color w:val="232323"/>
        </w:rPr>
      </w:pPr>
      <w:r>
        <w:rPr>
          <w:color w:val="232323"/>
          <w:w w:val="105"/>
        </w:rPr>
        <w:t xml:space="preserve">Sick and </w:t>
      </w:r>
      <w:r>
        <w:rPr>
          <w:color w:val="131313"/>
          <w:w w:val="105"/>
        </w:rPr>
        <w:t>Injured</w:t>
      </w:r>
      <w:r>
        <w:rPr>
          <w:color w:val="131313"/>
          <w:spacing w:val="-33"/>
          <w:w w:val="105"/>
        </w:rPr>
        <w:t xml:space="preserve"> </w:t>
      </w:r>
      <w:r>
        <w:rPr>
          <w:color w:val="232323"/>
          <w:w w:val="105"/>
        </w:rPr>
        <w:t>Animals</w:t>
      </w:r>
    </w:p>
    <w:p w14:paraId="40F87F09" w14:textId="77777777" w:rsidR="001A1556" w:rsidRPr="00EE12BC" w:rsidRDefault="00AC0CA9" w:rsidP="00EE12BC">
      <w:pPr>
        <w:pStyle w:val="BodyText"/>
        <w:ind w:left="122"/>
        <w:rPr>
          <w:sz w:val="18"/>
          <w:szCs w:val="18"/>
        </w:rPr>
      </w:pPr>
      <w:r>
        <w:rPr>
          <w:noProof/>
        </w:rPr>
        <mc:AlternateContent>
          <mc:Choice Requires="wps">
            <w:drawing>
              <wp:anchor distT="0" distB="0" distL="114300" distR="114300" simplePos="0" relativeHeight="1384" behindDoc="0" locked="0" layoutInCell="1" allowOverlap="1" wp14:anchorId="3DDD0F0A" wp14:editId="6496D7DC">
                <wp:simplePos x="0" y="0"/>
                <wp:positionH relativeFrom="page">
                  <wp:posOffset>22860</wp:posOffset>
                </wp:positionH>
                <wp:positionV relativeFrom="page">
                  <wp:posOffset>1905</wp:posOffset>
                </wp:positionV>
                <wp:extent cx="7509510" cy="0"/>
                <wp:effectExtent l="13335" t="11430" r="11430" b="7620"/>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9510" cy="0"/>
                        </a:xfrm>
                        <a:prstGeom prst="line">
                          <a:avLst/>
                        </a:prstGeom>
                        <a:noFill/>
                        <a:ln w="4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04F1C" id="Line 8"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15pt" to="59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" strokeweight=".1271mm">
                <w10:wrap anchorx="page" anchory="page"/>
              </v:line>
            </w:pict>
          </mc:Fallback>
        </mc:AlternateContent>
      </w:r>
    </w:p>
    <w:p w14:paraId="34CC05D3" w14:textId="56CD7893" w:rsidR="001246A4" w:rsidRPr="00156734" w:rsidRDefault="00AC0CA9" w:rsidP="00EE12BC">
      <w:pPr>
        <w:pStyle w:val="BodyText"/>
        <w:ind w:left="122"/>
        <w:rPr>
          <w:sz w:val="18"/>
          <w:szCs w:val="18"/>
        </w:rPr>
      </w:pPr>
      <w:r w:rsidRPr="00EE12BC">
        <w:rPr>
          <w:sz w:val="18"/>
          <w:szCs w:val="18"/>
        </w:rPr>
        <w:t xml:space="preserve">All applications have veterinary oversight, whether it is the AWO or external </w:t>
      </w:r>
      <w:proofErr w:type="gramStart"/>
      <w:r w:rsidRPr="00EE12BC">
        <w:rPr>
          <w:sz w:val="18"/>
          <w:szCs w:val="18"/>
        </w:rPr>
        <w:t>veterinarian</w:t>
      </w:r>
      <w:proofErr w:type="gramEnd"/>
      <w:r w:rsidRPr="00EE12BC">
        <w:rPr>
          <w:sz w:val="18"/>
          <w:szCs w:val="18"/>
        </w:rPr>
        <w:t xml:space="preserve"> or veterinary practice named on the application.</w:t>
      </w:r>
      <w:r w:rsidR="00EE12BC">
        <w:rPr>
          <w:sz w:val="18"/>
          <w:szCs w:val="18"/>
        </w:rPr>
        <w:t xml:space="preserve"> </w:t>
      </w:r>
      <w:r w:rsidRPr="00EE12BC">
        <w:rPr>
          <w:sz w:val="18"/>
          <w:szCs w:val="18"/>
        </w:rPr>
        <w:t xml:space="preserve"> If the health or well-being of an animal or animals is compromised during a project, veterinary advice must be sought and implemented.</w:t>
      </w:r>
    </w:p>
    <w:p w14:paraId="12083497" w14:textId="77777777" w:rsidR="001246A4" w:rsidRPr="00156734" w:rsidRDefault="001246A4" w:rsidP="00EE12BC">
      <w:pPr>
        <w:pStyle w:val="BodyText"/>
        <w:ind w:left="122"/>
        <w:rPr>
          <w:sz w:val="18"/>
          <w:szCs w:val="18"/>
        </w:rPr>
      </w:pPr>
    </w:p>
    <w:p w14:paraId="5FD63C87" w14:textId="14212678" w:rsidR="001246A4" w:rsidRPr="00156734" w:rsidRDefault="00AC0CA9" w:rsidP="00EE12BC">
      <w:pPr>
        <w:pStyle w:val="BodyText"/>
        <w:ind w:left="122"/>
        <w:rPr>
          <w:sz w:val="18"/>
          <w:szCs w:val="18"/>
        </w:rPr>
      </w:pPr>
      <w:r w:rsidRPr="00EE12BC">
        <w:rPr>
          <w:sz w:val="18"/>
          <w:szCs w:val="18"/>
        </w:rPr>
        <w:t xml:space="preserve">Staff who are not registered as veterinarians may from time to time administer drugs and veterinary medicines to animals under veterinary and AEC approval according to </w:t>
      </w:r>
      <w:proofErr w:type="spellStart"/>
      <w:r w:rsidRPr="00EE12BC">
        <w:rPr>
          <w:sz w:val="18"/>
          <w:szCs w:val="18"/>
        </w:rPr>
        <w:t>AgResearch's</w:t>
      </w:r>
      <w:proofErr w:type="spellEnd"/>
      <w:r w:rsidRPr="00EE12BC">
        <w:rPr>
          <w:sz w:val="18"/>
          <w:szCs w:val="18"/>
        </w:rPr>
        <w:t xml:space="preserve"> Internal Operating Plan for Veterinary and Human Medicines. </w:t>
      </w:r>
      <w:r w:rsidR="00EE12BC">
        <w:rPr>
          <w:sz w:val="18"/>
          <w:szCs w:val="18"/>
        </w:rPr>
        <w:t xml:space="preserve"> </w:t>
      </w:r>
      <w:r w:rsidRPr="00EE12BC">
        <w:rPr>
          <w:sz w:val="18"/>
          <w:szCs w:val="18"/>
        </w:rPr>
        <w:t>The AED is the repository for Internal Drug Administration Orders, which are issued under the AgResearch Institutional Operating Plan.</w:t>
      </w:r>
    </w:p>
    <w:p w14:paraId="38DCDF4F" w14:textId="77777777" w:rsidR="001246A4" w:rsidRPr="00156734" w:rsidRDefault="001246A4" w:rsidP="00EE12BC">
      <w:pPr>
        <w:pStyle w:val="BodyText"/>
        <w:ind w:left="122"/>
        <w:rPr>
          <w:sz w:val="18"/>
          <w:szCs w:val="18"/>
        </w:rPr>
      </w:pPr>
    </w:p>
    <w:p w14:paraId="0C6FB27E" w14:textId="77777777" w:rsidR="001246A4" w:rsidRDefault="00AC0CA9">
      <w:pPr>
        <w:pStyle w:val="Heading5"/>
        <w:numPr>
          <w:ilvl w:val="1"/>
          <w:numId w:val="5"/>
        </w:numPr>
        <w:tabs>
          <w:tab w:val="left" w:pos="478"/>
        </w:tabs>
        <w:ind w:left="477" w:hanging="362"/>
        <w:jc w:val="left"/>
        <w:rPr>
          <w:color w:val="2D2D2D"/>
        </w:rPr>
      </w:pPr>
      <w:r>
        <w:rPr>
          <w:color w:val="2D2D2D"/>
        </w:rPr>
        <w:t xml:space="preserve">Standard </w:t>
      </w:r>
      <w:r>
        <w:rPr>
          <w:color w:val="1A1A1A"/>
        </w:rPr>
        <w:t>Operating</w:t>
      </w:r>
      <w:r>
        <w:rPr>
          <w:color w:val="1A1A1A"/>
          <w:spacing w:val="-8"/>
        </w:rPr>
        <w:t xml:space="preserve"> </w:t>
      </w:r>
      <w:r>
        <w:rPr>
          <w:color w:val="1A1A1A"/>
        </w:rPr>
        <w:t>Procedures</w:t>
      </w:r>
    </w:p>
    <w:p w14:paraId="341F489E" w14:textId="77777777" w:rsidR="001246A4" w:rsidRPr="00EE12BC" w:rsidRDefault="001246A4" w:rsidP="00EE12BC">
      <w:pPr>
        <w:pStyle w:val="BodyText"/>
        <w:ind w:left="122"/>
        <w:rPr>
          <w:sz w:val="18"/>
          <w:szCs w:val="18"/>
        </w:rPr>
      </w:pPr>
    </w:p>
    <w:p w14:paraId="2F319BC2" w14:textId="77777777" w:rsidR="001246A4" w:rsidRPr="009C6ECE" w:rsidRDefault="00AC0CA9" w:rsidP="00EE12BC">
      <w:pPr>
        <w:pStyle w:val="BodyText"/>
        <w:ind w:left="122"/>
        <w:rPr>
          <w:sz w:val="18"/>
          <w:szCs w:val="18"/>
        </w:rPr>
      </w:pPr>
      <w:r w:rsidRPr="00EE12BC">
        <w:rPr>
          <w:sz w:val="18"/>
          <w:szCs w:val="18"/>
        </w:rPr>
        <w:t xml:space="preserve">SOPs relating to the care and use of animals are created by the applicant in conjunction with the AWO and must be approved by the AEC. After approval they are loaded into the AED and at this point can be referenced in an application and accessed by the applicant or </w:t>
      </w:r>
      <w:proofErr w:type="spellStart"/>
      <w:r w:rsidRPr="00EE12BC">
        <w:rPr>
          <w:sz w:val="18"/>
          <w:szCs w:val="18"/>
        </w:rPr>
        <w:t>organisation</w:t>
      </w:r>
      <w:proofErr w:type="spellEnd"/>
      <w:r w:rsidRPr="00EE12BC">
        <w:rPr>
          <w:sz w:val="18"/>
          <w:szCs w:val="18"/>
        </w:rPr>
        <w:t>.</w:t>
      </w:r>
    </w:p>
    <w:p w14:paraId="1D312A76" w14:textId="77777777" w:rsidR="001246A4" w:rsidRPr="009C6ECE" w:rsidRDefault="001246A4" w:rsidP="00EE12BC">
      <w:pPr>
        <w:pStyle w:val="BodyText"/>
        <w:ind w:left="122"/>
        <w:rPr>
          <w:sz w:val="18"/>
          <w:szCs w:val="18"/>
        </w:rPr>
      </w:pPr>
    </w:p>
    <w:p w14:paraId="0236A133" w14:textId="77777777" w:rsidR="001246A4" w:rsidRDefault="00AC0CA9">
      <w:pPr>
        <w:pStyle w:val="Heading5"/>
        <w:numPr>
          <w:ilvl w:val="1"/>
          <w:numId w:val="5"/>
        </w:numPr>
        <w:tabs>
          <w:tab w:val="left" w:pos="485"/>
        </w:tabs>
        <w:spacing w:before="1"/>
        <w:ind w:left="484" w:hanging="362"/>
        <w:jc w:val="left"/>
        <w:rPr>
          <w:color w:val="1A1A1A"/>
        </w:rPr>
      </w:pPr>
      <w:r>
        <w:rPr>
          <w:color w:val="1A1A1A"/>
        </w:rPr>
        <w:t>Adverse</w:t>
      </w:r>
      <w:r>
        <w:rPr>
          <w:color w:val="1A1A1A"/>
          <w:spacing w:val="4"/>
        </w:rPr>
        <w:t xml:space="preserve"> </w:t>
      </w:r>
      <w:r>
        <w:rPr>
          <w:color w:val="1A1A1A"/>
        </w:rPr>
        <w:t>Events</w:t>
      </w:r>
    </w:p>
    <w:p w14:paraId="04D2DB14" w14:textId="77777777" w:rsidR="001246A4" w:rsidRPr="0047721C" w:rsidRDefault="001246A4" w:rsidP="0047721C">
      <w:pPr>
        <w:pStyle w:val="BodyText"/>
        <w:ind w:left="122"/>
        <w:rPr>
          <w:sz w:val="18"/>
          <w:szCs w:val="18"/>
        </w:rPr>
      </w:pPr>
    </w:p>
    <w:p w14:paraId="282B2E90" w14:textId="0FACA0F8" w:rsidR="001246A4" w:rsidRPr="0047721C" w:rsidRDefault="00AC0CA9" w:rsidP="0047721C">
      <w:pPr>
        <w:pStyle w:val="BodyText"/>
        <w:ind w:left="122"/>
        <w:rPr>
          <w:sz w:val="18"/>
          <w:szCs w:val="18"/>
        </w:rPr>
      </w:pPr>
      <w:r w:rsidRPr="0047721C">
        <w:rPr>
          <w:color w:val="1A1A1A"/>
          <w:w w:val="110"/>
          <w:sz w:val="18"/>
          <w:szCs w:val="18"/>
        </w:rPr>
        <w:t>From</w:t>
      </w:r>
      <w:r w:rsidRPr="0047721C">
        <w:rPr>
          <w:color w:val="1A1A1A"/>
          <w:spacing w:val="-19"/>
          <w:w w:val="110"/>
          <w:sz w:val="18"/>
          <w:szCs w:val="18"/>
        </w:rPr>
        <w:t xml:space="preserve"> </w:t>
      </w:r>
      <w:r w:rsidR="009C6ECE" w:rsidRPr="0047721C">
        <w:rPr>
          <w:color w:val="1A1A1A"/>
          <w:w w:val="110"/>
          <w:sz w:val="18"/>
          <w:szCs w:val="18"/>
        </w:rPr>
        <w:t>time</w:t>
      </w:r>
      <w:r w:rsidR="009C6ECE" w:rsidRPr="0047721C">
        <w:rPr>
          <w:color w:val="1A1A1A"/>
          <w:spacing w:val="-15"/>
          <w:w w:val="110"/>
          <w:sz w:val="18"/>
          <w:szCs w:val="18"/>
        </w:rPr>
        <w:t>-to-time</w:t>
      </w:r>
      <w:r w:rsidRPr="0047721C">
        <w:rPr>
          <w:color w:val="1A1A1A"/>
          <w:spacing w:val="-24"/>
          <w:w w:val="110"/>
          <w:sz w:val="18"/>
          <w:szCs w:val="18"/>
        </w:rPr>
        <w:t xml:space="preserve"> </w:t>
      </w:r>
      <w:r w:rsidRPr="0047721C">
        <w:rPr>
          <w:color w:val="1A1A1A"/>
          <w:w w:val="110"/>
          <w:sz w:val="18"/>
          <w:szCs w:val="18"/>
        </w:rPr>
        <w:t>adverse</w:t>
      </w:r>
      <w:r w:rsidRPr="0047721C">
        <w:rPr>
          <w:color w:val="1A1A1A"/>
          <w:spacing w:val="-15"/>
          <w:w w:val="110"/>
          <w:sz w:val="18"/>
          <w:szCs w:val="18"/>
        </w:rPr>
        <w:t xml:space="preserve"> </w:t>
      </w:r>
      <w:r w:rsidRPr="0047721C">
        <w:rPr>
          <w:color w:val="1A1A1A"/>
          <w:w w:val="110"/>
          <w:sz w:val="18"/>
          <w:szCs w:val="18"/>
        </w:rPr>
        <w:t>events</w:t>
      </w:r>
      <w:r w:rsidRPr="0047721C">
        <w:rPr>
          <w:color w:val="1A1A1A"/>
          <w:spacing w:val="-12"/>
          <w:w w:val="110"/>
          <w:sz w:val="18"/>
          <w:szCs w:val="18"/>
        </w:rPr>
        <w:t xml:space="preserve"> </w:t>
      </w:r>
      <w:r w:rsidRPr="0047721C">
        <w:rPr>
          <w:color w:val="1A1A1A"/>
          <w:w w:val="110"/>
          <w:sz w:val="18"/>
          <w:szCs w:val="18"/>
        </w:rPr>
        <w:t>may</w:t>
      </w:r>
      <w:r w:rsidRPr="0047721C">
        <w:rPr>
          <w:color w:val="1A1A1A"/>
          <w:spacing w:val="-25"/>
          <w:w w:val="110"/>
          <w:sz w:val="18"/>
          <w:szCs w:val="18"/>
        </w:rPr>
        <w:t xml:space="preserve"> </w:t>
      </w:r>
      <w:r w:rsidRPr="0047721C">
        <w:rPr>
          <w:color w:val="1A1A1A"/>
          <w:w w:val="110"/>
          <w:sz w:val="18"/>
          <w:szCs w:val="18"/>
        </w:rPr>
        <w:t>occur</w:t>
      </w:r>
      <w:r w:rsidRPr="0047721C">
        <w:rPr>
          <w:color w:val="1A1A1A"/>
          <w:spacing w:val="-11"/>
          <w:w w:val="110"/>
          <w:sz w:val="18"/>
          <w:szCs w:val="18"/>
        </w:rPr>
        <w:t xml:space="preserve"> </w:t>
      </w:r>
      <w:r w:rsidRPr="0047721C">
        <w:rPr>
          <w:color w:val="1A1A1A"/>
          <w:w w:val="110"/>
          <w:sz w:val="18"/>
          <w:szCs w:val="18"/>
        </w:rPr>
        <w:t>that</w:t>
      </w:r>
      <w:r w:rsidRPr="0047721C">
        <w:rPr>
          <w:color w:val="1A1A1A"/>
          <w:spacing w:val="-7"/>
          <w:w w:val="110"/>
          <w:sz w:val="18"/>
          <w:szCs w:val="18"/>
        </w:rPr>
        <w:t xml:space="preserve"> </w:t>
      </w:r>
      <w:r w:rsidRPr="0047721C">
        <w:rPr>
          <w:color w:val="1A1A1A"/>
          <w:w w:val="110"/>
          <w:sz w:val="18"/>
          <w:szCs w:val="18"/>
        </w:rPr>
        <w:t>were</w:t>
      </w:r>
      <w:r w:rsidRPr="0047721C">
        <w:rPr>
          <w:color w:val="1A1A1A"/>
          <w:spacing w:val="-15"/>
          <w:w w:val="110"/>
          <w:sz w:val="18"/>
          <w:szCs w:val="18"/>
        </w:rPr>
        <w:t xml:space="preserve"> </w:t>
      </w:r>
      <w:r w:rsidRPr="0047721C">
        <w:rPr>
          <w:color w:val="1A1A1A"/>
          <w:w w:val="110"/>
          <w:sz w:val="18"/>
          <w:szCs w:val="18"/>
        </w:rPr>
        <w:t>not</w:t>
      </w:r>
      <w:r w:rsidRPr="0047721C">
        <w:rPr>
          <w:color w:val="1A1A1A"/>
          <w:spacing w:val="-3"/>
          <w:w w:val="110"/>
          <w:sz w:val="18"/>
          <w:szCs w:val="18"/>
        </w:rPr>
        <w:t xml:space="preserve"> </w:t>
      </w:r>
      <w:r w:rsidRPr="0047721C">
        <w:rPr>
          <w:color w:val="1A1A1A"/>
          <w:w w:val="110"/>
          <w:sz w:val="18"/>
          <w:szCs w:val="18"/>
        </w:rPr>
        <w:t>expected</w:t>
      </w:r>
      <w:r w:rsidRPr="0047721C">
        <w:rPr>
          <w:color w:val="1A1A1A"/>
          <w:spacing w:val="-9"/>
          <w:w w:val="110"/>
          <w:sz w:val="18"/>
          <w:szCs w:val="18"/>
        </w:rPr>
        <w:t xml:space="preserve"> </w:t>
      </w:r>
      <w:r w:rsidRPr="0047721C">
        <w:rPr>
          <w:color w:val="1A1A1A"/>
          <w:w w:val="110"/>
          <w:sz w:val="18"/>
          <w:szCs w:val="18"/>
        </w:rPr>
        <w:t>when</w:t>
      </w:r>
      <w:r w:rsidRPr="0047721C">
        <w:rPr>
          <w:color w:val="1A1A1A"/>
          <w:spacing w:val="-18"/>
          <w:w w:val="110"/>
          <w:sz w:val="18"/>
          <w:szCs w:val="18"/>
        </w:rPr>
        <w:t xml:space="preserve"> </w:t>
      </w:r>
      <w:r w:rsidRPr="0047721C">
        <w:rPr>
          <w:color w:val="1A1A1A"/>
          <w:w w:val="110"/>
          <w:sz w:val="18"/>
          <w:szCs w:val="18"/>
        </w:rPr>
        <w:t>the</w:t>
      </w:r>
      <w:r w:rsidRPr="0047721C">
        <w:rPr>
          <w:color w:val="1A1A1A"/>
          <w:spacing w:val="-1"/>
          <w:w w:val="110"/>
          <w:sz w:val="18"/>
          <w:szCs w:val="18"/>
        </w:rPr>
        <w:t xml:space="preserve"> </w:t>
      </w:r>
      <w:r w:rsidRPr="0047721C">
        <w:rPr>
          <w:color w:val="1A1A1A"/>
          <w:w w:val="110"/>
          <w:sz w:val="18"/>
          <w:szCs w:val="18"/>
        </w:rPr>
        <w:t>project</w:t>
      </w:r>
      <w:r w:rsidRPr="0047721C">
        <w:rPr>
          <w:color w:val="1A1A1A"/>
          <w:spacing w:val="-7"/>
          <w:w w:val="110"/>
          <w:sz w:val="18"/>
          <w:szCs w:val="18"/>
        </w:rPr>
        <w:t xml:space="preserve"> </w:t>
      </w:r>
      <w:r w:rsidRPr="0047721C">
        <w:rPr>
          <w:color w:val="1A1A1A"/>
          <w:w w:val="110"/>
          <w:sz w:val="18"/>
          <w:szCs w:val="18"/>
        </w:rPr>
        <w:t>started.</w:t>
      </w:r>
      <w:r w:rsidRPr="0047721C">
        <w:rPr>
          <w:color w:val="1A1A1A"/>
          <w:spacing w:val="-17"/>
          <w:w w:val="110"/>
          <w:sz w:val="18"/>
          <w:szCs w:val="18"/>
        </w:rPr>
        <w:t xml:space="preserve"> </w:t>
      </w:r>
      <w:r w:rsidRPr="0047721C">
        <w:rPr>
          <w:color w:val="1A1A1A"/>
          <w:w w:val="110"/>
          <w:sz w:val="18"/>
          <w:szCs w:val="18"/>
        </w:rPr>
        <w:t>Causes may</w:t>
      </w:r>
      <w:r w:rsidRPr="0047721C">
        <w:rPr>
          <w:color w:val="1A1A1A"/>
          <w:spacing w:val="-21"/>
          <w:w w:val="110"/>
          <w:sz w:val="18"/>
          <w:szCs w:val="18"/>
        </w:rPr>
        <w:t xml:space="preserve"> </w:t>
      </w:r>
      <w:r w:rsidRPr="0047721C">
        <w:rPr>
          <w:color w:val="1A1A1A"/>
          <w:w w:val="110"/>
          <w:sz w:val="18"/>
          <w:szCs w:val="18"/>
        </w:rPr>
        <w:t>be</w:t>
      </w:r>
      <w:r w:rsidRPr="0047721C">
        <w:rPr>
          <w:color w:val="1A1A1A"/>
          <w:spacing w:val="-10"/>
          <w:w w:val="110"/>
          <w:sz w:val="18"/>
          <w:szCs w:val="18"/>
        </w:rPr>
        <w:t xml:space="preserve"> </w:t>
      </w:r>
      <w:r w:rsidRPr="0047721C">
        <w:rPr>
          <w:color w:val="1A1A1A"/>
          <w:w w:val="110"/>
          <w:sz w:val="18"/>
          <w:szCs w:val="18"/>
        </w:rPr>
        <w:t>as</w:t>
      </w:r>
      <w:r w:rsidRPr="0047721C">
        <w:rPr>
          <w:color w:val="1A1A1A"/>
          <w:spacing w:val="-22"/>
          <w:w w:val="110"/>
          <w:sz w:val="18"/>
          <w:szCs w:val="18"/>
        </w:rPr>
        <w:t xml:space="preserve"> </w:t>
      </w:r>
      <w:r w:rsidRPr="0047721C">
        <w:rPr>
          <w:color w:val="1A1A1A"/>
          <w:w w:val="110"/>
          <w:sz w:val="18"/>
          <w:szCs w:val="18"/>
        </w:rPr>
        <w:t>diverse</w:t>
      </w:r>
      <w:r w:rsidRPr="0047721C">
        <w:rPr>
          <w:color w:val="1A1A1A"/>
          <w:spacing w:val="-17"/>
          <w:w w:val="110"/>
          <w:sz w:val="18"/>
          <w:szCs w:val="18"/>
        </w:rPr>
        <w:t xml:space="preserve"> </w:t>
      </w:r>
      <w:r w:rsidRPr="0047721C">
        <w:rPr>
          <w:color w:val="1A1A1A"/>
          <w:w w:val="110"/>
          <w:sz w:val="18"/>
          <w:szCs w:val="18"/>
        </w:rPr>
        <w:t>as</w:t>
      </w:r>
      <w:r w:rsidRPr="0047721C">
        <w:rPr>
          <w:color w:val="1A1A1A"/>
          <w:spacing w:val="-16"/>
          <w:w w:val="110"/>
          <w:sz w:val="18"/>
          <w:szCs w:val="18"/>
        </w:rPr>
        <w:t xml:space="preserve"> </w:t>
      </w:r>
      <w:r w:rsidRPr="0047721C">
        <w:rPr>
          <w:color w:val="1A1A1A"/>
          <w:w w:val="110"/>
          <w:sz w:val="18"/>
          <w:szCs w:val="18"/>
        </w:rPr>
        <w:t>adverse</w:t>
      </w:r>
      <w:r w:rsidRPr="0047721C">
        <w:rPr>
          <w:color w:val="1A1A1A"/>
          <w:spacing w:val="-13"/>
          <w:w w:val="110"/>
          <w:sz w:val="18"/>
          <w:szCs w:val="18"/>
        </w:rPr>
        <w:t xml:space="preserve"> </w:t>
      </w:r>
      <w:r w:rsidRPr="0047721C">
        <w:rPr>
          <w:color w:val="2D2D2D"/>
          <w:w w:val="110"/>
          <w:sz w:val="18"/>
          <w:szCs w:val="18"/>
        </w:rPr>
        <w:t>weather</w:t>
      </w:r>
      <w:r w:rsidRPr="0047721C">
        <w:rPr>
          <w:color w:val="2D2D2D"/>
          <w:spacing w:val="-18"/>
          <w:w w:val="110"/>
          <w:sz w:val="18"/>
          <w:szCs w:val="18"/>
        </w:rPr>
        <w:t xml:space="preserve"> </w:t>
      </w:r>
      <w:r w:rsidRPr="0047721C">
        <w:rPr>
          <w:color w:val="1A1A1A"/>
          <w:w w:val="110"/>
          <w:sz w:val="18"/>
          <w:szCs w:val="18"/>
        </w:rPr>
        <w:t>events</w:t>
      </w:r>
      <w:r w:rsidRPr="0047721C">
        <w:rPr>
          <w:color w:val="1A1A1A"/>
          <w:spacing w:val="-20"/>
          <w:w w:val="110"/>
          <w:sz w:val="18"/>
          <w:szCs w:val="18"/>
        </w:rPr>
        <w:t xml:space="preserve"> </w:t>
      </w:r>
      <w:r w:rsidRPr="0047721C">
        <w:rPr>
          <w:color w:val="1A1A1A"/>
          <w:w w:val="110"/>
          <w:sz w:val="18"/>
          <w:szCs w:val="18"/>
        </w:rPr>
        <w:t>to</w:t>
      </w:r>
      <w:r w:rsidRPr="0047721C">
        <w:rPr>
          <w:color w:val="1A1A1A"/>
          <w:spacing w:val="-1"/>
          <w:w w:val="110"/>
          <w:sz w:val="18"/>
          <w:szCs w:val="18"/>
        </w:rPr>
        <w:t xml:space="preserve"> </w:t>
      </w:r>
      <w:r w:rsidRPr="0047721C">
        <w:rPr>
          <w:color w:val="1A1A1A"/>
          <w:w w:val="110"/>
          <w:sz w:val="18"/>
          <w:szCs w:val="18"/>
        </w:rPr>
        <w:t>unpredicted</w:t>
      </w:r>
      <w:r w:rsidRPr="0047721C">
        <w:rPr>
          <w:color w:val="1A1A1A"/>
          <w:spacing w:val="-8"/>
          <w:w w:val="110"/>
          <w:sz w:val="18"/>
          <w:szCs w:val="18"/>
        </w:rPr>
        <w:t xml:space="preserve"> </w:t>
      </w:r>
      <w:r w:rsidRPr="0047721C">
        <w:rPr>
          <w:color w:val="2D2D2D"/>
          <w:w w:val="110"/>
          <w:sz w:val="18"/>
          <w:szCs w:val="18"/>
        </w:rPr>
        <w:t>side</w:t>
      </w:r>
      <w:r w:rsidRPr="0047721C">
        <w:rPr>
          <w:color w:val="2D2D2D"/>
          <w:spacing w:val="-22"/>
          <w:w w:val="110"/>
          <w:sz w:val="18"/>
          <w:szCs w:val="18"/>
        </w:rPr>
        <w:t xml:space="preserve"> </w:t>
      </w:r>
      <w:r w:rsidRPr="0047721C">
        <w:rPr>
          <w:color w:val="2D2D2D"/>
          <w:w w:val="110"/>
          <w:sz w:val="18"/>
          <w:szCs w:val="18"/>
        </w:rPr>
        <w:t>effects</w:t>
      </w:r>
      <w:r w:rsidRPr="0047721C">
        <w:rPr>
          <w:color w:val="2D2D2D"/>
          <w:spacing w:val="-12"/>
          <w:w w:val="110"/>
          <w:sz w:val="18"/>
          <w:szCs w:val="18"/>
        </w:rPr>
        <w:t xml:space="preserve"> </w:t>
      </w:r>
      <w:r w:rsidRPr="0047721C">
        <w:rPr>
          <w:color w:val="1A1A1A"/>
          <w:w w:val="110"/>
          <w:sz w:val="18"/>
          <w:szCs w:val="18"/>
        </w:rPr>
        <w:t>of</w:t>
      </w:r>
      <w:r w:rsidRPr="0047721C">
        <w:rPr>
          <w:color w:val="1A1A1A"/>
          <w:spacing w:val="-6"/>
          <w:w w:val="110"/>
          <w:sz w:val="18"/>
          <w:szCs w:val="18"/>
        </w:rPr>
        <w:t xml:space="preserve"> </w:t>
      </w:r>
      <w:r w:rsidRPr="0047721C">
        <w:rPr>
          <w:color w:val="1A1A1A"/>
          <w:w w:val="110"/>
          <w:sz w:val="18"/>
          <w:szCs w:val="18"/>
        </w:rPr>
        <w:t>a</w:t>
      </w:r>
      <w:r w:rsidRPr="0047721C">
        <w:rPr>
          <w:color w:val="1A1A1A"/>
          <w:spacing w:val="-21"/>
          <w:w w:val="110"/>
          <w:sz w:val="18"/>
          <w:szCs w:val="18"/>
        </w:rPr>
        <w:t xml:space="preserve"> </w:t>
      </w:r>
      <w:r w:rsidRPr="0047721C">
        <w:rPr>
          <w:color w:val="1A1A1A"/>
          <w:w w:val="110"/>
          <w:sz w:val="18"/>
          <w:szCs w:val="18"/>
        </w:rPr>
        <w:t>treatment</w:t>
      </w:r>
      <w:r w:rsidRPr="0047721C">
        <w:rPr>
          <w:color w:val="1A1A1A"/>
          <w:spacing w:val="-7"/>
          <w:w w:val="110"/>
          <w:sz w:val="18"/>
          <w:szCs w:val="18"/>
        </w:rPr>
        <w:t xml:space="preserve"> </w:t>
      </w:r>
      <w:r w:rsidRPr="0047721C">
        <w:rPr>
          <w:color w:val="1A1A1A"/>
          <w:w w:val="110"/>
          <w:sz w:val="18"/>
          <w:szCs w:val="18"/>
        </w:rPr>
        <w:t>or</w:t>
      </w:r>
      <w:r w:rsidRPr="0047721C">
        <w:rPr>
          <w:color w:val="1A1A1A"/>
          <w:spacing w:val="-16"/>
          <w:w w:val="110"/>
          <w:sz w:val="18"/>
          <w:szCs w:val="18"/>
        </w:rPr>
        <w:t xml:space="preserve"> </w:t>
      </w:r>
      <w:r w:rsidRPr="0047721C">
        <w:rPr>
          <w:color w:val="1A1A1A"/>
          <w:w w:val="110"/>
          <w:sz w:val="18"/>
          <w:szCs w:val="18"/>
        </w:rPr>
        <w:t>manipulation or</w:t>
      </w:r>
      <w:r w:rsidRPr="0047721C">
        <w:rPr>
          <w:color w:val="1A1A1A"/>
          <w:spacing w:val="-13"/>
          <w:w w:val="110"/>
          <w:sz w:val="18"/>
          <w:szCs w:val="18"/>
        </w:rPr>
        <w:t xml:space="preserve"> </w:t>
      </w:r>
      <w:r w:rsidRPr="0047721C">
        <w:rPr>
          <w:color w:val="1A1A1A"/>
          <w:w w:val="110"/>
          <w:sz w:val="18"/>
          <w:szCs w:val="18"/>
        </w:rPr>
        <w:t>a</w:t>
      </w:r>
      <w:r w:rsidRPr="0047721C">
        <w:rPr>
          <w:color w:val="1A1A1A"/>
          <w:spacing w:val="-18"/>
          <w:w w:val="110"/>
          <w:sz w:val="18"/>
          <w:szCs w:val="18"/>
        </w:rPr>
        <w:t xml:space="preserve"> </w:t>
      </w:r>
      <w:r w:rsidRPr="0047721C">
        <w:rPr>
          <w:color w:val="1A1A1A"/>
          <w:w w:val="110"/>
          <w:sz w:val="18"/>
          <w:szCs w:val="18"/>
        </w:rPr>
        <w:t>natural</w:t>
      </w:r>
      <w:r w:rsidRPr="0047721C">
        <w:rPr>
          <w:color w:val="1A1A1A"/>
          <w:spacing w:val="-18"/>
          <w:w w:val="110"/>
          <w:sz w:val="18"/>
          <w:szCs w:val="18"/>
        </w:rPr>
        <w:t xml:space="preserve"> </w:t>
      </w:r>
      <w:r w:rsidRPr="0047721C">
        <w:rPr>
          <w:color w:val="1A1A1A"/>
          <w:w w:val="110"/>
          <w:sz w:val="18"/>
          <w:szCs w:val="18"/>
        </w:rPr>
        <w:t>disaster.</w:t>
      </w:r>
      <w:r w:rsidRPr="0047721C">
        <w:rPr>
          <w:color w:val="1A1A1A"/>
          <w:spacing w:val="-16"/>
          <w:w w:val="110"/>
          <w:sz w:val="18"/>
          <w:szCs w:val="18"/>
        </w:rPr>
        <w:t xml:space="preserve"> </w:t>
      </w:r>
      <w:r w:rsidRPr="0047721C">
        <w:rPr>
          <w:color w:val="2D2D2D"/>
          <w:w w:val="110"/>
          <w:sz w:val="18"/>
          <w:szCs w:val="18"/>
        </w:rPr>
        <w:t>Any</w:t>
      </w:r>
      <w:r w:rsidRPr="0047721C">
        <w:rPr>
          <w:color w:val="2D2D2D"/>
          <w:spacing w:val="-15"/>
          <w:w w:val="110"/>
          <w:sz w:val="18"/>
          <w:szCs w:val="18"/>
        </w:rPr>
        <w:t xml:space="preserve"> </w:t>
      </w:r>
      <w:r w:rsidRPr="0047721C">
        <w:rPr>
          <w:color w:val="2D2D2D"/>
          <w:w w:val="110"/>
          <w:sz w:val="18"/>
          <w:szCs w:val="18"/>
        </w:rPr>
        <w:t>adverse</w:t>
      </w:r>
      <w:r w:rsidRPr="0047721C">
        <w:rPr>
          <w:color w:val="2D2D2D"/>
          <w:spacing w:val="-16"/>
          <w:w w:val="110"/>
          <w:sz w:val="18"/>
          <w:szCs w:val="18"/>
        </w:rPr>
        <w:t xml:space="preserve"> </w:t>
      </w:r>
      <w:r w:rsidRPr="0047721C">
        <w:rPr>
          <w:color w:val="2D2D2D"/>
          <w:w w:val="110"/>
          <w:sz w:val="18"/>
          <w:szCs w:val="18"/>
        </w:rPr>
        <w:t>event</w:t>
      </w:r>
      <w:r w:rsidRPr="0047721C">
        <w:rPr>
          <w:color w:val="2D2D2D"/>
          <w:spacing w:val="-14"/>
          <w:w w:val="110"/>
          <w:sz w:val="18"/>
          <w:szCs w:val="18"/>
        </w:rPr>
        <w:t xml:space="preserve"> </w:t>
      </w:r>
      <w:r w:rsidRPr="0047721C">
        <w:rPr>
          <w:color w:val="1A1A1A"/>
          <w:w w:val="110"/>
          <w:sz w:val="18"/>
          <w:szCs w:val="18"/>
        </w:rPr>
        <w:t>and</w:t>
      </w:r>
      <w:r w:rsidRPr="0047721C">
        <w:rPr>
          <w:color w:val="1A1A1A"/>
          <w:spacing w:val="-21"/>
          <w:w w:val="110"/>
          <w:sz w:val="18"/>
          <w:szCs w:val="18"/>
        </w:rPr>
        <w:t xml:space="preserve"> </w:t>
      </w:r>
      <w:r w:rsidRPr="0047721C">
        <w:rPr>
          <w:color w:val="1A1A1A"/>
          <w:w w:val="110"/>
          <w:sz w:val="18"/>
          <w:szCs w:val="18"/>
        </w:rPr>
        <w:t>effects</w:t>
      </w:r>
      <w:r w:rsidRPr="0047721C">
        <w:rPr>
          <w:color w:val="1A1A1A"/>
          <w:spacing w:val="-13"/>
          <w:w w:val="110"/>
          <w:sz w:val="18"/>
          <w:szCs w:val="18"/>
        </w:rPr>
        <w:t xml:space="preserve"> </w:t>
      </w:r>
      <w:r w:rsidRPr="0047721C">
        <w:rPr>
          <w:color w:val="1A1A1A"/>
          <w:w w:val="110"/>
          <w:sz w:val="18"/>
          <w:szCs w:val="18"/>
        </w:rPr>
        <w:t>on</w:t>
      </w:r>
      <w:r w:rsidRPr="0047721C">
        <w:rPr>
          <w:color w:val="1A1A1A"/>
          <w:spacing w:val="-21"/>
          <w:w w:val="110"/>
          <w:sz w:val="18"/>
          <w:szCs w:val="18"/>
        </w:rPr>
        <w:t xml:space="preserve"> </w:t>
      </w:r>
      <w:r w:rsidRPr="0047721C">
        <w:rPr>
          <w:color w:val="1A1A1A"/>
          <w:w w:val="110"/>
          <w:sz w:val="18"/>
          <w:szCs w:val="18"/>
        </w:rPr>
        <w:t>the</w:t>
      </w:r>
      <w:r w:rsidRPr="0047721C">
        <w:rPr>
          <w:color w:val="1A1A1A"/>
          <w:spacing w:val="-5"/>
          <w:w w:val="110"/>
          <w:sz w:val="18"/>
          <w:szCs w:val="18"/>
        </w:rPr>
        <w:t xml:space="preserve"> </w:t>
      </w:r>
      <w:r w:rsidRPr="0047721C">
        <w:rPr>
          <w:color w:val="2D2D2D"/>
          <w:w w:val="110"/>
          <w:sz w:val="18"/>
          <w:szCs w:val="18"/>
        </w:rPr>
        <w:t>study</w:t>
      </w:r>
      <w:r w:rsidRPr="0047721C">
        <w:rPr>
          <w:color w:val="2D2D2D"/>
          <w:spacing w:val="-16"/>
          <w:w w:val="110"/>
          <w:sz w:val="18"/>
          <w:szCs w:val="18"/>
        </w:rPr>
        <w:t xml:space="preserve"> </w:t>
      </w:r>
      <w:r w:rsidRPr="0047721C">
        <w:rPr>
          <w:color w:val="1A1A1A"/>
          <w:w w:val="110"/>
          <w:sz w:val="18"/>
          <w:szCs w:val="18"/>
        </w:rPr>
        <w:t>animals</w:t>
      </w:r>
      <w:r w:rsidRPr="0047721C">
        <w:rPr>
          <w:color w:val="1A1A1A"/>
          <w:spacing w:val="-9"/>
          <w:w w:val="110"/>
          <w:sz w:val="18"/>
          <w:szCs w:val="18"/>
        </w:rPr>
        <w:t xml:space="preserve"> </w:t>
      </w:r>
      <w:r w:rsidRPr="0047721C">
        <w:rPr>
          <w:color w:val="1A1A1A"/>
          <w:w w:val="110"/>
          <w:sz w:val="18"/>
          <w:szCs w:val="18"/>
        </w:rPr>
        <w:t>must</w:t>
      </w:r>
      <w:r w:rsidRPr="0047721C">
        <w:rPr>
          <w:color w:val="1A1A1A"/>
          <w:spacing w:val="-8"/>
          <w:w w:val="110"/>
          <w:sz w:val="18"/>
          <w:szCs w:val="18"/>
        </w:rPr>
        <w:t xml:space="preserve"> </w:t>
      </w:r>
      <w:r w:rsidRPr="0047721C">
        <w:rPr>
          <w:color w:val="1A1A1A"/>
          <w:w w:val="110"/>
          <w:sz w:val="18"/>
          <w:szCs w:val="18"/>
        </w:rPr>
        <w:t>be</w:t>
      </w:r>
      <w:r w:rsidRPr="0047721C">
        <w:rPr>
          <w:color w:val="1A1A1A"/>
          <w:spacing w:val="-15"/>
          <w:w w:val="110"/>
          <w:sz w:val="18"/>
          <w:szCs w:val="18"/>
        </w:rPr>
        <w:t xml:space="preserve"> </w:t>
      </w:r>
      <w:r w:rsidRPr="0047721C">
        <w:rPr>
          <w:color w:val="1A1A1A"/>
          <w:w w:val="110"/>
          <w:sz w:val="18"/>
          <w:szCs w:val="18"/>
        </w:rPr>
        <w:t>reported</w:t>
      </w:r>
      <w:r w:rsidRPr="0047721C">
        <w:rPr>
          <w:color w:val="1A1A1A"/>
          <w:spacing w:val="-26"/>
          <w:w w:val="110"/>
          <w:sz w:val="18"/>
          <w:szCs w:val="18"/>
        </w:rPr>
        <w:t xml:space="preserve"> </w:t>
      </w:r>
      <w:r w:rsidRPr="0047721C">
        <w:rPr>
          <w:color w:val="1A1A1A"/>
          <w:w w:val="110"/>
          <w:sz w:val="18"/>
          <w:szCs w:val="18"/>
        </w:rPr>
        <w:t>to</w:t>
      </w:r>
      <w:r w:rsidRPr="0047721C">
        <w:rPr>
          <w:color w:val="1A1A1A"/>
          <w:spacing w:val="1"/>
          <w:w w:val="110"/>
          <w:sz w:val="18"/>
          <w:szCs w:val="18"/>
        </w:rPr>
        <w:t xml:space="preserve"> </w:t>
      </w:r>
      <w:r w:rsidRPr="0047721C">
        <w:rPr>
          <w:color w:val="1A1A1A"/>
          <w:w w:val="110"/>
          <w:sz w:val="18"/>
          <w:szCs w:val="18"/>
        </w:rPr>
        <w:t>the</w:t>
      </w:r>
      <w:r w:rsidRPr="0047721C">
        <w:rPr>
          <w:color w:val="1A1A1A"/>
          <w:spacing w:val="-12"/>
          <w:w w:val="110"/>
          <w:sz w:val="18"/>
          <w:szCs w:val="18"/>
        </w:rPr>
        <w:t xml:space="preserve"> </w:t>
      </w:r>
      <w:r w:rsidRPr="0047721C">
        <w:rPr>
          <w:color w:val="2D2D2D"/>
          <w:w w:val="110"/>
          <w:sz w:val="18"/>
          <w:szCs w:val="18"/>
        </w:rPr>
        <w:t xml:space="preserve">AEC </w:t>
      </w:r>
      <w:r w:rsidRPr="0047721C">
        <w:rPr>
          <w:color w:val="1A1A1A"/>
          <w:w w:val="110"/>
          <w:sz w:val="18"/>
          <w:szCs w:val="18"/>
        </w:rPr>
        <w:t>and</w:t>
      </w:r>
      <w:r w:rsidRPr="0047721C">
        <w:rPr>
          <w:color w:val="1A1A1A"/>
          <w:spacing w:val="37"/>
          <w:w w:val="110"/>
          <w:sz w:val="18"/>
          <w:szCs w:val="18"/>
        </w:rPr>
        <w:t xml:space="preserve"> </w:t>
      </w:r>
      <w:r w:rsidRPr="0047721C">
        <w:rPr>
          <w:color w:val="2D2D2D"/>
          <w:w w:val="110"/>
          <w:sz w:val="18"/>
          <w:szCs w:val="18"/>
        </w:rPr>
        <w:t>an</w:t>
      </w:r>
      <w:r w:rsidRPr="0047721C">
        <w:rPr>
          <w:color w:val="2D2D2D"/>
          <w:spacing w:val="-17"/>
          <w:w w:val="110"/>
          <w:sz w:val="18"/>
          <w:szCs w:val="18"/>
        </w:rPr>
        <w:t xml:space="preserve"> </w:t>
      </w:r>
      <w:r w:rsidRPr="0047721C">
        <w:rPr>
          <w:color w:val="1A1A1A"/>
          <w:w w:val="110"/>
          <w:sz w:val="18"/>
          <w:szCs w:val="18"/>
        </w:rPr>
        <w:t>adverse</w:t>
      </w:r>
      <w:r w:rsidRPr="0047721C">
        <w:rPr>
          <w:color w:val="1A1A1A"/>
          <w:spacing w:val="-12"/>
          <w:w w:val="110"/>
          <w:sz w:val="18"/>
          <w:szCs w:val="18"/>
        </w:rPr>
        <w:t xml:space="preserve"> </w:t>
      </w:r>
      <w:r w:rsidRPr="0047721C">
        <w:rPr>
          <w:color w:val="2D2D2D"/>
          <w:w w:val="110"/>
          <w:sz w:val="18"/>
          <w:szCs w:val="18"/>
        </w:rPr>
        <w:t>event</w:t>
      </w:r>
      <w:r w:rsidRPr="0047721C">
        <w:rPr>
          <w:color w:val="2D2D2D"/>
          <w:spacing w:val="-4"/>
          <w:w w:val="110"/>
          <w:sz w:val="18"/>
          <w:szCs w:val="18"/>
        </w:rPr>
        <w:t xml:space="preserve"> </w:t>
      </w:r>
      <w:r w:rsidRPr="0047721C">
        <w:rPr>
          <w:color w:val="1A1A1A"/>
          <w:w w:val="110"/>
          <w:sz w:val="18"/>
          <w:szCs w:val="18"/>
        </w:rPr>
        <w:t>form</w:t>
      </w:r>
      <w:r w:rsidRPr="0047721C">
        <w:rPr>
          <w:color w:val="1A1A1A"/>
          <w:spacing w:val="-7"/>
          <w:w w:val="110"/>
          <w:sz w:val="18"/>
          <w:szCs w:val="18"/>
        </w:rPr>
        <w:t xml:space="preserve"> </w:t>
      </w:r>
      <w:r w:rsidRPr="0047721C">
        <w:rPr>
          <w:color w:val="1A1A1A"/>
          <w:w w:val="110"/>
          <w:sz w:val="18"/>
          <w:szCs w:val="18"/>
        </w:rPr>
        <w:t>completed</w:t>
      </w:r>
      <w:r w:rsidRPr="0047721C">
        <w:rPr>
          <w:color w:val="1A1A1A"/>
          <w:spacing w:val="-7"/>
          <w:w w:val="110"/>
          <w:sz w:val="18"/>
          <w:szCs w:val="18"/>
        </w:rPr>
        <w:t xml:space="preserve"> </w:t>
      </w:r>
      <w:r w:rsidRPr="0047721C">
        <w:rPr>
          <w:color w:val="2D2D2D"/>
          <w:w w:val="110"/>
          <w:sz w:val="18"/>
          <w:szCs w:val="18"/>
        </w:rPr>
        <w:t>and</w:t>
      </w:r>
      <w:r w:rsidRPr="0047721C">
        <w:rPr>
          <w:color w:val="2D2D2D"/>
          <w:spacing w:val="-15"/>
          <w:w w:val="110"/>
          <w:sz w:val="18"/>
          <w:szCs w:val="18"/>
        </w:rPr>
        <w:t xml:space="preserve"> </w:t>
      </w:r>
      <w:r w:rsidRPr="0047721C">
        <w:rPr>
          <w:color w:val="2D2D2D"/>
          <w:w w:val="110"/>
          <w:sz w:val="18"/>
          <w:szCs w:val="18"/>
        </w:rPr>
        <w:t>submitted</w:t>
      </w:r>
      <w:r w:rsidRPr="0047721C">
        <w:rPr>
          <w:color w:val="2D2D2D"/>
          <w:spacing w:val="-6"/>
          <w:w w:val="110"/>
          <w:sz w:val="18"/>
          <w:szCs w:val="18"/>
        </w:rPr>
        <w:t xml:space="preserve"> </w:t>
      </w:r>
      <w:r w:rsidRPr="0047721C">
        <w:rPr>
          <w:color w:val="1A1A1A"/>
          <w:w w:val="110"/>
          <w:sz w:val="18"/>
          <w:szCs w:val="18"/>
        </w:rPr>
        <w:t>as</w:t>
      </w:r>
      <w:r w:rsidRPr="0047721C">
        <w:rPr>
          <w:color w:val="1A1A1A"/>
          <w:spacing w:val="-18"/>
          <w:w w:val="110"/>
          <w:sz w:val="18"/>
          <w:szCs w:val="18"/>
        </w:rPr>
        <w:t xml:space="preserve"> </w:t>
      </w:r>
      <w:r w:rsidRPr="0047721C">
        <w:rPr>
          <w:color w:val="2D2D2D"/>
          <w:w w:val="110"/>
          <w:sz w:val="18"/>
          <w:szCs w:val="18"/>
        </w:rPr>
        <w:t>soon</w:t>
      </w:r>
      <w:r w:rsidRPr="0047721C">
        <w:rPr>
          <w:color w:val="2D2D2D"/>
          <w:spacing w:val="-6"/>
          <w:w w:val="110"/>
          <w:sz w:val="18"/>
          <w:szCs w:val="18"/>
        </w:rPr>
        <w:t xml:space="preserve"> </w:t>
      </w:r>
      <w:r w:rsidRPr="0047721C">
        <w:rPr>
          <w:color w:val="2D2D2D"/>
          <w:w w:val="110"/>
          <w:sz w:val="18"/>
          <w:szCs w:val="18"/>
        </w:rPr>
        <w:t>as</w:t>
      </w:r>
      <w:r w:rsidRPr="0047721C">
        <w:rPr>
          <w:color w:val="2D2D2D"/>
          <w:spacing w:val="-16"/>
          <w:w w:val="110"/>
          <w:sz w:val="18"/>
          <w:szCs w:val="18"/>
        </w:rPr>
        <w:t xml:space="preserve"> </w:t>
      </w:r>
      <w:r w:rsidRPr="0047721C">
        <w:rPr>
          <w:color w:val="1A1A1A"/>
          <w:w w:val="110"/>
          <w:sz w:val="18"/>
          <w:szCs w:val="18"/>
        </w:rPr>
        <w:t>possible</w:t>
      </w:r>
      <w:r w:rsidRPr="0047721C">
        <w:rPr>
          <w:color w:val="464646"/>
          <w:w w:val="110"/>
          <w:sz w:val="18"/>
          <w:szCs w:val="18"/>
        </w:rPr>
        <w:t>.</w:t>
      </w:r>
    </w:p>
    <w:p w14:paraId="1BA61FCD" w14:textId="77777777" w:rsidR="001246A4" w:rsidRPr="0047721C" w:rsidRDefault="001246A4" w:rsidP="0047721C">
      <w:pPr>
        <w:pStyle w:val="BodyText"/>
        <w:ind w:left="122"/>
        <w:rPr>
          <w:sz w:val="18"/>
          <w:szCs w:val="18"/>
        </w:rPr>
      </w:pPr>
    </w:p>
    <w:p w14:paraId="4F1EA95E" w14:textId="77777777" w:rsidR="001246A4" w:rsidRPr="0047721C" w:rsidRDefault="00AC0CA9" w:rsidP="0047721C">
      <w:pPr>
        <w:pStyle w:val="BodyText"/>
        <w:ind w:left="122"/>
        <w:rPr>
          <w:sz w:val="18"/>
          <w:szCs w:val="18"/>
        </w:rPr>
      </w:pPr>
      <w:r w:rsidRPr="0047721C">
        <w:rPr>
          <w:color w:val="1A1A1A"/>
          <w:w w:val="110"/>
          <w:sz w:val="18"/>
          <w:szCs w:val="18"/>
        </w:rPr>
        <w:t xml:space="preserve">Where an adverse event </w:t>
      </w:r>
      <w:r w:rsidRPr="0047721C">
        <w:rPr>
          <w:color w:val="2D2D2D"/>
          <w:w w:val="110"/>
          <w:sz w:val="18"/>
          <w:szCs w:val="18"/>
        </w:rPr>
        <w:t xml:space="preserve">occurs, </w:t>
      </w:r>
      <w:r w:rsidRPr="0047721C">
        <w:rPr>
          <w:color w:val="1A1A1A"/>
          <w:w w:val="110"/>
          <w:sz w:val="18"/>
          <w:szCs w:val="18"/>
        </w:rPr>
        <w:t xml:space="preserve">it is the </w:t>
      </w:r>
      <w:r w:rsidRPr="0047721C">
        <w:rPr>
          <w:color w:val="2D2D2D"/>
          <w:w w:val="110"/>
          <w:sz w:val="18"/>
          <w:szCs w:val="18"/>
        </w:rPr>
        <w:t xml:space="preserve">responsibility </w:t>
      </w:r>
      <w:r w:rsidRPr="0047721C">
        <w:rPr>
          <w:color w:val="1A1A1A"/>
          <w:w w:val="110"/>
          <w:sz w:val="18"/>
          <w:szCs w:val="18"/>
        </w:rPr>
        <w:t xml:space="preserve">of the person(s) handling the animals (in consultation </w:t>
      </w:r>
      <w:r w:rsidRPr="0047721C">
        <w:rPr>
          <w:color w:val="2D2D2D"/>
          <w:w w:val="110"/>
          <w:sz w:val="18"/>
          <w:szCs w:val="18"/>
        </w:rPr>
        <w:t xml:space="preserve">with a </w:t>
      </w:r>
      <w:proofErr w:type="gramStart"/>
      <w:r w:rsidRPr="0047721C">
        <w:rPr>
          <w:color w:val="2D2D2D"/>
          <w:w w:val="110"/>
          <w:sz w:val="18"/>
          <w:szCs w:val="18"/>
        </w:rPr>
        <w:t>Veterinarian</w:t>
      </w:r>
      <w:proofErr w:type="gramEnd"/>
      <w:r w:rsidRPr="0047721C">
        <w:rPr>
          <w:color w:val="2D2D2D"/>
          <w:w w:val="110"/>
          <w:sz w:val="18"/>
          <w:szCs w:val="18"/>
        </w:rPr>
        <w:t xml:space="preserve"> </w:t>
      </w:r>
      <w:r w:rsidRPr="0047721C">
        <w:rPr>
          <w:color w:val="1A1A1A"/>
          <w:w w:val="110"/>
          <w:sz w:val="18"/>
          <w:szCs w:val="18"/>
        </w:rPr>
        <w:t xml:space="preserve">if necessary) to </w:t>
      </w:r>
      <w:r w:rsidRPr="0047721C">
        <w:rPr>
          <w:color w:val="2D2D2D"/>
          <w:w w:val="110"/>
          <w:sz w:val="18"/>
          <w:szCs w:val="18"/>
        </w:rPr>
        <w:t xml:space="preserve">establish and administer </w:t>
      </w:r>
      <w:r w:rsidRPr="0047721C">
        <w:rPr>
          <w:color w:val="1A1A1A"/>
          <w:w w:val="110"/>
          <w:sz w:val="18"/>
          <w:szCs w:val="18"/>
        </w:rPr>
        <w:t>appropriate treatments or management practices.</w:t>
      </w:r>
    </w:p>
    <w:p w14:paraId="66544B95" w14:textId="77777777" w:rsidR="001246A4" w:rsidRPr="0047721C" w:rsidRDefault="001246A4" w:rsidP="0047721C">
      <w:pPr>
        <w:pStyle w:val="BodyText"/>
        <w:ind w:left="122"/>
        <w:rPr>
          <w:sz w:val="18"/>
          <w:szCs w:val="18"/>
        </w:rPr>
      </w:pPr>
    </w:p>
    <w:p w14:paraId="4AE47FC6" w14:textId="77777777" w:rsidR="001246A4" w:rsidRPr="0047721C" w:rsidRDefault="00AC0CA9" w:rsidP="0047721C">
      <w:pPr>
        <w:pStyle w:val="BodyText"/>
        <w:ind w:left="122"/>
        <w:rPr>
          <w:sz w:val="18"/>
          <w:szCs w:val="18"/>
        </w:rPr>
      </w:pPr>
      <w:r w:rsidRPr="0047721C">
        <w:rPr>
          <w:color w:val="1A1A1A"/>
          <w:w w:val="110"/>
          <w:sz w:val="18"/>
          <w:szCs w:val="18"/>
        </w:rPr>
        <w:t>In</w:t>
      </w:r>
      <w:r w:rsidRPr="0047721C">
        <w:rPr>
          <w:color w:val="1A1A1A"/>
          <w:spacing w:val="-12"/>
          <w:w w:val="110"/>
          <w:sz w:val="18"/>
          <w:szCs w:val="18"/>
        </w:rPr>
        <w:t xml:space="preserve"> </w:t>
      </w:r>
      <w:r w:rsidRPr="0047721C">
        <w:rPr>
          <w:color w:val="1A1A1A"/>
          <w:w w:val="110"/>
          <w:sz w:val="18"/>
          <w:szCs w:val="18"/>
        </w:rPr>
        <w:t>all</w:t>
      </w:r>
      <w:r w:rsidRPr="0047721C">
        <w:rPr>
          <w:color w:val="1A1A1A"/>
          <w:spacing w:val="-16"/>
          <w:w w:val="110"/>
          <w:sz w:val="18"/>
          <w:szCs w:val="18"/>
        </w:rPr>
        <w:t xml:space="preserve"> </w:t>
      </w:r>
      <w:r w:rsidRPr="0047721C">
        <w:rPr>
          <w:color w:val="1A1A1A"/>
          <w:w w:val="110"/>
          <w:sz w:val="18"/>
          <w:szCs w:val="18"/>
        </w:rPr>
        <w:t>cases</w:t>
      </w:r>
      <w:r w:rsidRPr="0047721C">
        <w:rPr>
          <w:color w:val="1A1A1A"/>
          <w:spacing w:val="-17"/>
          <w:w w:val="110"/>
          <w:sz w:val="18"/>
          <w:szCs w:val="18"/>
        </w:rPr>
        <w:t xml:space="preserve"> </w:t>
      </w:r>
      <w:r w:rsidRPr="0047721C">
        <w:rPr>
          <w:color w:val="2D2D2D"/>
          <w:w w:val="110"/>
          <w:sz w:val="18"/>
          <w:szCs w:val="18"/>
        </w:rPr>
        <w:t>where</w:t>
      </w:r>
      <w:r w:rsidRPr="0047721C">
        <w:rPr>
          <w:color w:val="2D2D2D"/>
          <w:spacing w:val="-22"/>
          <w:w w:val="110"/>
          <w:sz w:val="18"/>
          <w:szCs w:val="18"/>
        </w:rPr>
        <w:t xml:space="preserve"> </w:t>
      </w:r>
      <w:r w:rsidRPr="0047721C">
        <w:rPr>
          <w:color w:val="1A1A1A"/>
          <w:w w:val="110"/>
          <w:sz w:val="18"/>
          <w:szCs w:val="18"/>
        </w:rPr>
        <w:t>an</w:t>
      </w:r>
      <w:r w:rsidRPr="0047721C">
        <w:rPr>
          <w:color w:val="1A1A1A"/>
          <w:spacing w:val="-25"/>
          <w:w w:val="110"/>
          <w:sz w:val="18"/>
          <w:szCs w:val="18"/>
        </w:rPr>
        <w:t xml:space="preserve"> </w:t>
      </w:r>
      <w:r w:rsidRPr="0047721C">
        <w:rPr>
          <w:color w:val="1A1A1A"/>
          <w:w w:val="110"/>
          <w:sz w:val="18"/>
          <w:szCs w:val="18"/>
        </w:rPr>
        <w:t>adverse</w:t>
      </w:r>
      <w:r w:rsidRPr="0047721C">
        <w:rPr>
          <w:color w:val="1A1A1A"/>
          <w:spacing w:val="-21"/>
          <w:w w:val="110"/>
          <w:sz w:val="18"/>
          <w:szCs w:val="18"/>
        </w:rPr>
        <w:t xml:space="preserve"> </w:t>
      </w:r>
      <w:r w:rsidRPr="0047721C">
        <w:rPr>
          <w:color w:val="1A1A1A"/>
          <w:w w:val="110"/>
          <w:sz w:val="18"/>
          <w:szCs w:val="18"/>
        </w:rPr>
        <w:t>event</w:t>
      </w:r>
      <w:r w:rsidRPr="0047721C">
        <w:rPr>
          <w:color w:val="1A1A1A"/>
          <w:spacing w:val="-17"/>
          <w:w w:val="110"/>
          <w:sz w:val="18"/>
          <w:szCs w:val="18"/>
        </w:rPr>
        <w:t xml:space="preserve"> </w:t>
      </w:r>
      <w:r w:rsidRPr="0047721C">
        <w:rPr>
          <w:color w:val="1A1A1A"/>
          <w:w w:val="110"/>
          <w:sz w:val="18"/>
          <w:szCs w:val="18"/>
        </w:rPr>
        <w:t>occurs,</w:t>
      </w:r>
      <w:r w:rsidRPr="0047721C">
        <w:rPr>
          <w:color w:val="1A1A1A"/>
          <w:spacing w:val="-22"/>
          <w:w w:val="110"/>
          <w:sz w:val="18"/>
          <w:szCs w:val="18"/>
        </w:rPr>
        <w:t xml:space="preserve"> </w:t>
      </w:r>
      <w:r w:rsidRPr="0047721C">
        <w:rPr>
          <w:color w:val="1A1A1A"/>
          <w:w w:val="110"/>
          <w:sz w:val="18"/>
          <w:szCs w:val="18"/>
        </w:rPr>
        <w:t>it</w:t>
      </w:r>
      <w:r w:rsidRPr="0047721C">
        <w:rPr>
          <w:color w:val="1A1A1A"/>
          <w:spacing w:val="-2"/>
          <w:w w:val="110"/>
          <w:sz w:val="18"/>
          <w:szCs w:val="18"/>
        </w:rPr>
        <w:t xml:space="preserve"> </w:t>
      </w:r>
      <w:r w:rsidRPr="0047721C">
        <w:rPr>
          <w:color w:val="1A1A1A"/>
          <w:w w:val="110"/>
          <w:sz w:val="18"/>
          <w:szCs w:val="18"/>
        </w:rPr>
        <w:t>is</w:t>
      </w:r>
      <w:r w:rsidRPr="0047721C">
        <w:rPr>
          <w:color w:val="1A1A1A"/>
          <w:spacing w:val="-25"/>
          <w:w w:val="110"/>
          <w:sz w:val="18"/>
          <w:szCs w:val="18"/>
        </w:rPr>
        <w:t xml:space="preserve"> </w:t>
      </w:r>
      <w:r w:rsidRPr="0047721C">
        <w:rPr>
          <w:color w:val="1A1A1A"/>
          <w:w w:val="110"/>
          <w:sz w:val="18"/>
          <w:szCs w:val="18"/>
        </w:rPr>
        <w:t>the</w:t>
      </w:r>
      <w:r w:rsidRPr="0047721C">
        <w:rPr>
          <w:color w:val="1A1A1A"/>
          <w:spacing w:val="-13"/>
          <w:w w:val="110"/>
          <w:sz w:val="18"/>
          <w:szCs w:val="18"/>
        </w:rPr>
        <w:t xml:space="preserve"> </w:t>
      </w:r>
      <w:r w:rsidRPr="0047721C">
        <w:rPr>
          <w:color w:val="1A1A1A"/>
          <w:w w:val="110"/>
          <w:sz w:val="18"/>
          <w:szCs w:val="18"/>
        </w:rPr>
        <w:t>applicant's</w:t>
      </w:r>
      <w:r w:rsidRPr="0047721C">
        <w:rPr>
          <w:color w:val="1A1A1A"/>
          <w:spacing w:val="-17"/>
          <w:w w:val="110"/>
          <w:sz w:val="18"/>
          <w:szCs w:val="18"/>
        </w:rPr>
        <w:t xml:space="preserve"> </w:t>
      </w:r>
      <w:r w:rsidRPr="0047721C">
        <w:rPr>
          <w:color w:val="1A1A1A"/>
          <w:w w:val="110"/>
          <w:sz w:val="18"/>
          <w:szCs w:val="18"/>
        </w:rPr>
        <w:t>responsibility</w:t>
      </w:r>
      <w:r w:rsidRPr="0047721C">
        <w:rPr>
          <w:color w:val="1A1A1A"/>
          <w:spacing w:val="-27"/>
          <w:w w:val="110"/>
          <w:sz w:val="18"/>
          <w:szCs w:val="18"/>
        </w:rPr>
        <w:t xml:space="preserve"> </w:t>
      </w:r>
      <w:r w:rsidRPr="0047721C">
        <w:rPr>
          <w:color w:val="1A1A1A"/>
          <w:w w:val="110"/>
          <w:sz w:val="18"/>
          <w:szCs w:val="18"/>
        </w:rPr>
        <w:t>to</w:t>
      </w:r>
      <w:r w:rsidRPr="0047721C">
        <w:rPr>
          <w:color w:val="1A1A1A"/>
          <w:spacing w:val="-4"/>
          <w:w w:val="110"/>
          <w:sz w:val="18"/>
          <w:szCs w:val="18"/>
        </w:rPr>
        <w:t xml:space="preserve"> </w:t>
      </w:r>
      <w:r w:rsidRPr="0047721C">
        <w:rPr>
          <w:color w:val="1A1A1A"/>
          <w:w w:val="110"/>
          <w:sz w:val="18"/>
          <w:szCs w:val="18"/>
        </w:rPr>
        <w:t>establish</w:t>
      </w:r>
      <w:r w:rsidRPr="0047721C">
        <w:rPr>
          <w:color w:val="1A1A1A"/>
          <w:spacing w:val="-11"/>
          <w:w w:val="110"/>
          <w:sz w:val="18"/>
          <w:szCs w:val="18"/>
        </w:rPr>
        <w:t xml:space="preserve"> </w:t>
      </w:r>
      <w:r w:rsidRPr="0047721C">
        <w:rPr>
          <w:color w:val="1A1A1A"/>
          <w:w w:val="110"/>
          <w:sz w:val="18"/>
          <w:szCs w:val="18"/>
        </w:rPr>
        <w:t>and</w:t>
      </w:r>
      <w:r w:rsidRPr="0047721C">
        <w:rPr>
          <w:color w:val="1A1A1A"/>
          <w:spacing w:val="-23"/>
          <w:w w:val="110"/>
          <w:sz w:val="18"/>
          <w:szCs w:val="18"/>
        </w:rPr>
        <w:t xml:space="preserve"> </w:t>
      </w:r>
      <w:r w:rsidRPr="0047721C">
        <w:rPr>
          <w:color w:val="1A1A1A"/>
          <w:w w:val="110"/>
          <w:sz w:val="18"/>
          <w:szCs w:val="18"/>
        </w:rPr>
        <w:t>implement a</w:t>
      </w:r>
      <w:r w:rsidRPr="0047721C">
        <w:rPr>
          <w:color w:val="1A1A1A"/>
          <w:spacing w:val="-10"/>
          <w:w w:val="110"/>
          <w:sz w:val="18"/>
          <w:szCs w:val="18"/>
        </w:rPr>
        <w:t xml:space="preserve"> </w:t>
      </w:r>
      <w:r w:rsidRPr="0047721C">
        <w:rPr>
          <w:color w:val="1A1A1A"/>
          <w:w w:val="110"/>
          <w:sz w:val="18"/>
          <w:szCs w:val="18"/>
        </w:rPr>
        <w:t>management</w:t>
      </w:r>
      <w:r w:rsidRPr="0047721C">
        <w:rPr>
          <w:color w:val="1A1A1A"/>
          <w:spacing w:val="6"/>
          <w:w w:val="110"/>
          <w:sz w:val="18"/>
          <w:szCs w:val="18"/>
        </w:rPr>
        <w:t xml:space="preserve"> </w:t>
      </w:r>
      <w:r w:rsidRPr="0047721C">
        <w:rPr>
          <w:color w:val="1A1A1A"/>
          <w:w w:val="110"/>
          <w:sz w:val="18"/>
          <w:szCs w:val="18"/>
        </w:rPr>
        <w:t>plan</w:t>
      </w:r>
      <w:r w:rsidRPr="0047721C">
        <w:rPr>
          <w:color w:val="1A1A1A"/>
          <w:spacing w:val="-22"/>
          <w:w w:val="110"/>
          <w:sz w:val="18"/>
          <w:szCs w:val="18"/>
        </w:rPr>
        <w:t xml:space="preserve"> </w:t>
      </w:r>
      <w:r w:rsidRPr="0047721C">
        <w:rPr>
          <w:color w:val="1A1A1A"/>
          <w:w w:val="110"/>
          <w:sz w:val="18"/>
          <w:szCs w:val="18"/>
        </w:rPr>
        <w:t>as</w:t>
      </w:r>
      <w:r w:rsidRPr="0047721C">
        <w:rPr>
          <w:color w:val="1A1A1A"/>
          <w:spacing w:val="-7"/>
          <w:w w:val="110"/>
          <w:sz w:val="18"/>
          <w:szCs w:val="18"/>
        </w:rPr>
        <w:t xml:space="preserve"> </w:t>
      </w:r>
      <w:r w:rsidRPr="0047721C">
        <w:rPr>
          <w:color w:val="2D2D2D"/>
          <w:w w:val="110"/>
          <w:sz w:val="18"/>
          <w:szCs w:val="18"/>
        </w:rPr>
        <w:t>required,</w:t>
      </w:r>
      <w:r w:rsidRPr="0047721C">
        <w:rPr>
          <w:color w:val="2D2D2D"/>
          <w:spacing w:val="-9"/>
          <w:w w:val="110"/>
          <w:sz w:val="18"/>
          <w:szCs w:val="18"/>
        </w:rPr>
        <w:t xml:space="preserve"> </w:t>
      </w:r>
      <w:r w:rsidRPr="0047721C">
        <w:rPr>
          <w:color w:val="1A1A1A"/>
          <w:w w:val="110"/>
          <w:sz w:val="18"/>
          <w:szCs w:val="18"/>
        </w:rPr>
        <w:t>to</w:t>
      </w:r>
      <w:r w:rsidRPr="0047721C">
        <w:rPr>
          <w:color w:val="1A1A1A"/>
          <w:spacing w:val="6"/>
          <w:w w:val="110"/>
          <w:sz w:val="18"/>
          <w:szCs w:val="18"/>
        </w:rPr>
        <w:t xml:space="preserve"> </w:t>
      </w:r>
      <w:proofErr w:type="spellStart"/>
      <w:r w:rsidRPr="0047721C">
        <w:rPr>
          <w:color w:val="1A1A1A"/>
          <w:w w:val="110"/>
          <w:sz w:val="18"/>
          <w:szCs w:val="18"/>
        </w:rPr>
        <w:t>minimise</w:t>
      </w:r>
      <w:proofErr w:type="spellEnd"/>
      <w:r w:rsidRPr="0047721C">
        <w:rPr>
          <w:color w:val="1A1A1A"/>
          <w:spacing w:val="-8"/>
          <w:w w:val="110"/>
          <w:sz w:val="18"/>
          <w:szCs w:val="18"/>
        </w:rPr>
        <w:t xml:space="preserve"> </w:t>
      </w:r>
      <w:r w:rsidRPr="0047721C">
        <w:rPr>
          <w:color w:val="1A1A1A"/>
          <w:w w:val="110"/>
          <w:sz w:val="18"/>
          <w:szCs w:val="18"/>
        </w:rPr>
        <w:t>the</w:t>
      </w:r>
      <w:r w:rsidRPr="0047721C">
        <w:rPr>
          <w:color w:val="1A1A1A"/>
          <w:spacing w:val="5"/>
          <w:w w:val="110"/>
          <w:sz w:val="18"/>
          <w:szCs w:val="18"/>
        </w:rPr>
        <w:t xml:space="preserve"> </w:t>
      </w:r>
      <w:r w:rsidRPr="0047721C">
        <w:rPr>
          <w:color w:val="2D2D2D"/>
          <w:w w:val="110"/>
          <w:sz w:val="18"/>
          <w:szCs w:val="18"/>
        </w:rPr>
        <w:t>effects</w:t>
      </w:r>
      <w:r w:rsidRPr="0047721C">
        <w:rPr>
          <w:color w:val="2D2D2D"/>
          <w:spacing w:val="-21"/>
          <w:w w:val="110"/>
          <w:sz w:val="18"/>
          <w:szCs w:val="18"/>
        </w:rPr>
        <w:t xml:space="preserve"> </w:t>
      </w:r>
      <w:r w:rsidRPr="0047721C">
        <w:rPr>
          <w:color w:val="1A1A1A"/>
          <w:w w:val="110"/>
          <w:sz w:val="18"/>
          <w:szCs w:val="18"/>
        </w:rPr>
        <w:t>on</w:t>
      </w:r>
      <w:r w:rsidRPr="0047721C">
        <w:rPr>
          <w:color w:val="1A1A1A"/>
          <w:spacing w:val="-4"/>
          <w:w w:val="110"/>
          <w:sz w:val="18"/>
          <w:szCs w:val="18"/>
        </w:rPr>
        <w:t xml:space="preserve"> </w:t>
      </w:r>
      <w:r w:rsidRPr="0047721C">
        <w:rPr>
          <w:color w:val="2D2D2D"/>
          <w:w w:val="110"/>
          <w:sz w:val="18"/>
          <w:szCs w:val="18"/>
        </w:rPr>
        <w:t>animals.</w:t>
      </w:r>
    </w:p>
    <w:p w14:paraId="3B06B74E" w14:textId="77777777" w:rsidR="001246A4" w:rsidRPr="009C6ECE" w:rsidRDefault="001246A4">
      <w:pPr>
        <w:pStyle w:val="BodyText"/>
        <w:spacing w:before="11"/>
        <w:rPr>
          <w:sz w:val="18"/>
          <w:szCs w:val="18"/>
        </w:rPr>
      </w:pPr>
    </w:p>
    <w:p w14:paraId="0BB30627" w14:textId="77777777" w:rsidR="001246A4" w:rsidRDefault="00AC0CA9">
      <w:pPr>
        <w:pStyle w:val="Heading5"/>
        <w:numPr>
          <w:ilvl w:val="1"/>
          <w:numId w:val="5"/>
        </w:numPr>
        <w:tabs>
          <w:tab w:val="left" w:pos="483"/>
        </w:tabs>
        <w:ind w:left="482" w:hanging="353"/>
        <w:jc w:val="left"/>
        <w:rPr>
          <w:color w:val="2D2D2D"/>
        </w:rPr>
      </w:pPr>
      <w:r>
        <w:rPr>
          <w:color w:val="1A1A1A"/>
        </w:rPr>
        <w:t>Grading</w:t>
      </w:r>
    </w:p>
    <w:p w14:paraId="6DFFBF56" w14:textId="77777777" w:rsidR="001246A4" w:rsidRPr="0047721C" w:rsidRDefault="001246A4" w:rsidP="0047721C">
      <w:pPr>
        <w:pStyle w:val="BodyText"/>
        <w:ind w:left="129"/>
        <w:rPr>
          <w:sz w:val="18"/>
          <w:szCs w:val="18"/>
        </w:rPr>
      </w:pPr>
    </w:p>
    <w:p w14:paraId="075C36CA" w14:textId="4D838714" w:rsidR="001246A4" w:rsidRPr="0047721C" w:rsidRDefault="00AC0CA9" w:rsidP="0047721C">
      <w:pPr>
        <w:pStyle w:val="BodyText"/>
        <w:ind w:left="129"/>
        <w:rPr>
          <w:sz w:val="18"/>
          <w:szCs w:val="18"/>
        </w:rPr>
      </w:pPr>
      <w:r w:rsidRPr="0047721C">
        <w:rPr>
          <w:color w:val="1A1A1A"/>
          <w:w w:val="110"/>
          <w:sz w:val="18"/>
          <w:szCs w:val="18"/>
        </w:rPr>
        <w:t>The</w:t>
      </w:r>
      <w:r w:rsidRPr="0047721C">
        <w:rPr>
          <w:color w:val="1A1A1A"/>
          <w:spacing w:val="-28"/>
          <w:w w:val="110"/>
          <w:sz w:val="18"/>
          <w:szCs w:val="18"/>
        </w:rPr>
        <w:t xml:space="preserve"> </w:t>
      </w:r>
      <w:r w:rsidRPr="0047721C">
        <w:rPr>
          <w:color w:val="1A1A1A"/>
          <w:w w:val="110"/>
          <w:sz w:val="18"/>
          <w:szCs w:val="18"/>
        </w:rPr>
        <w:t>applicant</w:t>
      </w:r>
      <w:r w:rsidRPr="0047721C">
        <w:rPr>
          <w:color w:val="1A1A1A"/>
          <w:spacing w:val="-19"/>
          <w:w w:val="110"/>
          <w:sz w:val="18"/>
          <w:szCs w:val="18"/>
        </w:rPr>
        <w:t xml:space="preserve"> </w:t>
      </w:r>
      <w:r w:rsidRPr="0047721C">
        <w:rPr>
          <w:color w:val="1A1A1A"/>
          <w:w w:val="110"/>
          <w:sz w:val="18"/>
          <w:szCs w:val="18"/>
        </w:rPr>
        <w:t>assigns</w:t>
      </w:r>
      <w:r w:rsidRPr="0047721C">
        <w:rPr>
          <w:color w:val="1A1A1A"/>
          <w:spacing w:val="-22"/>
          <w:w w:val="110"/>
          <w:sz w:val="18"/>
          <w:szCs w:val="18"/>
        </w:rPr>
        <w:t xml:space="preserve"> </w:t>
      </w:r>
      <w:r w:rsidRPr="0047721C">
        <w:rPr>
          <w:color w:val="2D2D2D"/>
          <w:w w:val="110"/>
          <w:sz w:val="18"/>
          <w:szCs w:val="18"/>
        </w:rPr>
        <w:t>an</w:t>
      </w:r>
      <w:r w:rsidRPr="0047721C">
        <w:rPr>
          <w:color w:val="2D2D2D"/>
          <w:spacing w:val="-33"/>
          <w:w w:val="110"/>
          <w:sz w:val="18"/>
          <w:szCs w:val="18"/>
        </w:rPr>
        <w:t xml:space="preserve"> </w:t>
      </w:r>
      <w:r w:rsidRPr="0047721C">
        <w:rPr>
          <w:color w:val="1A1A1A"/>
          <w:w w:val="110"/>
          <w:sz w:val="18"/>
          <w:szCs w:val="18"/>
        </w:rPr>
        <w:t>impact</w:t>
      </w:r>
      <w:r w:rsidRPr="0047721C">
        <w:rPr>
          <w:color w:val="1A1A1A"/>
          <w:spacing w:val="-24"/>
          <w:w w:val="110"/>
          <w:sz w:val="18"/>
          <w:szCs w:val="18"/>
        </w:rPr>
        <w:t xml:space="preserve"> </w:t>
      </w:r>
      <w:r w:rsidRPr="0047721C">
        <w:rPr>
          <w:color w:val="1A1A1A"/>
          <w:w w:val="110"/>
          <w:sz w:val="18"/>
          <w:szCs w:val="18"/>
        </w:rPr>
        <w:t>grading</w:t>
      </w:r>
      <w:r w:rsidRPr="0047721C">
        <w:rPr>
          <w:color w:val="1A1A1A"/>
          <w:spacing w:val="-29"/>
          <w:w w:val="110"/>
          <w:sz w:val="18"/>
          <w:szCs w:val="18"/>
        </w:rPr>
        <w:t xml:space="preserve"> </w:t>
      </w:r>
      <w:r w:rsidRPr="0047721C">
        <w:rPr>
          <w:color w:val="1A1A1A"/>
          <w:w w:val="110"/>
          <w:sz w:val="18"/>
          <w:szCs w:val="18"/>
        </w:rPr>
        <w:t>for</w:t>
      </w:r>
      <w:r w:rsidRPr="0047721C">
        <w:rPr>
          <w:color w:val="1A1A1A"/>
          <w:spacing w:val="-11"/>
          <w:w w:val="110"/>
          <w:sz w:val="18"/>
          <w:szCs w:val="18"/>
        </w:rPr>
        <w:t xml:space="preserve"> </w:t>
      </w:r>
      <w:r w:rsidRPr="0047721C">
        <w:rPr>
          <w:color w:val="2D2D2D"/>
          <w:w w:val="110"/>
          <w:sz w:val="18"/>
          <w:szCs w:val="18"/>
        </w:rPr>
        <w:t>animal</w:t>
      </w:r>
      <w:r w:rsidRPr="0047721C">
        <w:rPr>
          <w:color w:val="2D2D2D"/>
          <w:spacing w:val="-27"/>
          <w:w w:val="110"/>
          <w:sz w:val="18"/>
          <w:szCs w:val="18"/>
        </w:rPr>
        <w:t xml:space="preserve"> </w:t>
      </w:r>
      <w:r w:rsidRPr="0047721C">
        <w:rPr>
          <w:color w:val="1A1A1A"/>
          <w:w w:val="110"/>
          <w:sz w:val="18"/>
          <w:szCs w:val="18"/>
        </w:rPr>
        <w:t>manipulations</w:t>
      </w:r>
      <w:r w:rsidRPr="0047721C">
        <w:rPr>
          <w:color w:val="1A1A1A"/>
          <w:spacing w:val="-16"/>
          <w:w w:val="110"/>
          <w:sz w:val="18"/>
          <w:szCs w:val="18"/>
        </w:rPr>
        <w:t xml:space="preserve"> </w:t>
      </w:r>
      <w:r w:rsidRPr="0047721C">
        <w:rPr>
          <w:color w:val="1A1A1A"/>
          <w:w w:val="110"/>
          <w:sz w:val="18"/>
          <w:szCs w:val="18"/>
        </w:rPr>
        <w:t>proposed</w:t>
      </w:r>
      <w:r w:rsidRPr="0047721C">
        <w:rPr>
          <w:color w:val="1A1A1A"/>
          <w:spacing w:val="-26"/>
          <w:w w:val="110"/>
          <w:sz w:val="18"/>
          <w:szCs w:val="18"/>
        </w:rPr>
        <w:t xml:space="preserve"> </w:t>
      </w:r>
      <w:r w:rsidRPr="0047721C">
        <w:rPr>
          <w:color w:val="1A1A1A"/>
          <w:w w:val="110"/>
          <w:sz w:val="18"/>
          <w:szCs w:val="18"/>
        </w:rPr>
        <w:t>in</w:t>
      </w:r>
      <w:r w:rsidRPr="0047721C">
        <w:rPr>
          <w:color w:val="1A1A1A"/>
          <w:spacing w:val="-19"/>
          <w:w w:val="110"/>
          <w:sz w:val="18"/>
          <w:szCs w:val="18"/>
        </w:rPr>
        <w:t xml:space="preserve"> </w:t>
      </w:r>
      <w:r w:rsidRPr="0047721C">
        <w:rPr>
          <w:color w:val="1A1A1A"/>
          <w:w w:val="110"/>
          <w:sz w:val="18"/>
          <w:szCs w:val="18"/>
        </w:rPr>
        <w:t>an</w:t>
      </w:r>
      <w:r w:rsidRPr="0047721C">
        <w:rPr>
          <w:color w:val="1A1A1A"/>
          <w:spacing w:val="-23"/>
          <w:w w:val="110"/>
          <w:sz w:val="18"/>
          <w:szCs w:val="18"/>
        </w:rPr>
        <w:t xml:space="preserve"> </w:t>
      </w:r>
      <w:r w:rsidRPr="0047721C">
        <w:rPr>
          <w:color w:val="1A1A1A"/>
          <w:w w:val="110"/>
          <w:sz w:val="18"/>
          <w:szCs w:val="18"/>
        </w:rPr>
        <w:t>application</w:t>
      </w:r>
      <w:r w:rsidRPr="0047721C">
        <w:rPr>
          <w:color w:val="464646"/>
          <w:w w:val="110"/>
          <w:sz w:val="18"/>
          <w:szCs w:val="18"/>
        </w:rPr>
        <w:t>.</w:t>
      </w:r>
      <w:r w:rsidRPr="0047721C">
        <w:rPr>
          <w:color w:val="464646"/>
          <w:spacing w:val="-22"/>
          <w:w w:val="110"/>
          <w:sz w:val="18"/>
          <w:szCs w:val="18"/>
        </w:rPr>
        <w:t xml:space="preserve"> </w:t>
      </w:r>
      <w:r w:rsidR="0047721C">
        <w:rPr>
          <w:color w:val="464646"/>
          <w:spacing w:val="-22"/>
          <w:w w:val="110"/>
          <w:sz w:val="18"/>
          <w:szCs w:val="18"/>
        </w:rPr>
        <w:t xml:space="preserve"> </w:t>
      </w:r>
      <w:r w:rsidRPr="0047721C">
        <w:rPr>
          <w:color w:val="1A1A1A"/>
          <w:w w:val="110"/>
          <w:sz w:val="18"/>
          <w:szCs w:val="18"/>
        </w:rPr>
        <w:t>The</w:t>
      </w:r>
      <w:r w:rsidRPr="0047721C">
        <w:rPr>
          <w:color w:val="1A1A1A"/>
          <w:spacing w:val="-23"/>
          <w:w w:val="110"/>
          <w:sz w:val="18"/>
          <w:szCs w:val="18"/>
        </w:rPr>
        <w:t xml:space="preserve"> </w:t>
      </w:r>
      <w:r w:rsidRPr="0047721C">
        <w:rPr>
          <w:color w:val="2D2D2D"/>
          <w:w w:val="110"/>
          <w:sz w:val="18"/>
          <w:szCs w:val="18"/>
        </w:rPr>
        <w:t xml:space="preserve">AEC </w:t>
      </w:r>
      <w:r w:rsidRPr="0047721C">
        <w:rPr>
          <w:color w:val="1A1A1A"/>
          <w:w w:val="110"/>
          <w:sz w:val="18"/>
          <w:szCs w:val="18"/>
        </w:rPr>
        <w:t>may</w:t>
      </w:r>
      <w:r w:rsidRPr="0047721C">
        <w:rPr>
          <w:color w:val="1A1A1A"/>
          <w:spacing w:val="-10"/>
          <w:w w:val="110"/>
          <w:sz w:val="18"/>
          <w:szCs w:val="18"/>
        </w:rPr>
        <w:t xml:space="preserve"> </w:t>
      </w:r>
      <w:r w:rsidRPr="0047721C">
        <w:rPr>
          <w:color w:val="2D2D2D"/>
          <w:w w:val="110"/>
          <w:sz w:val="18"/>
          <w:szCs w:val="18"/>
        </w:rPr>
        <w:t>adjust</w:t>
      </w:r>
      <w:r w:rsidRPr="0047721C">
        <w:rPr>
          <w:color w:val="2D2D2D"/>
          <w:spacing w:val="-9"/>
          <w:w w:val="110"/>
          <w:sz w:val="18"/>
          <w:szCs w:val="18"/>
        </w:rPr>
        <w:t xml:space="preserve"> </w:t>
      </w:r>
      <w:r w:rsidRPr="0047721C">
        <w:rPr>
          <w:color w:val="1A1A1A"/>
          <w:w w:val="110"/>
          <w:sz w:val="18"/>
          <w:szCs w:val="18"/>
        </w:rPr>
        <w:t>the</w:t>
      </w:r>
      <w:r w:rsidRPr="0047721C">
        <w:rPr>
          <w:color w:val="1A1A1A"/>
          <w:spacing w:val="5"/>
          <w:w w:val="110"/>
          <w:sz w:val="18"/>
          <w:szCs w:val="18"/>
        </w:rPr>
        <w:t xml:space="preserve"> </w:t>
      </w:r>
      <w:r w:rsidRPr="0047721C">
        <w:rPr>
          <w:color w:val="2D2D2D"/>
          <w:w w:val="110"/>
          <w:sz w:val="18"/>
          <w:szCs w:val="18"/>
        </w:rPr>
        <w:t>grading</w:t>
      </w:r>
      <w:r w:rsidRPr="0047721C">
        <w:rPr>
          <w:color w:val="2D2D2D"/>
          <w:spacing w:val="-17"/>
          <w:w w:val="110"/>
          <w:sz w:val="18"/>
          <w:szCs w:val="18"/>
        </w:rPr>
        <w:t xml:space="preserve"> </w:t>
      </w:r>
      <w:r w:rsidRPr="0047721C">
        <w:rPr>
          <w:color w:val="1A1A1A"/>
          <w:w w:val="110"/>
          <w:sz w:val="18"/>
          <w:szCs w:val="18"/>
        </w:rPr>
        <w:t>at</w:t>
      </w:r>
      <w:r w:rsidRPr="0047721C">
        <w:rPr>
          <w:color w:val="1A1A1A"/>
          <w:spacing w:val="1"/>
          <w:w w:val="110"/>
          <w:sz w:val="18"/>
          <w:szCs w:val="18"/>
        </w:rPr>
        <w:t xml:space="preserve"> </w:t>
      </w:r>
      <w:r w:rsidRPr="0047721C">
        <w:rPr>
          <w:color w:val="1A1A1A"/>
          <w:w w:val="110"/>
          <w:sz w:val="18"/>
          <w:szCs w:val="18"/>
        </w:rPr>
        <w:t>the</w:t>
      </w:r>
      <w:r w:rsidRPr="0047721C">
        <w:rPr>
          <w:color w:val="1A1A1A"/>
          <w:spacing w:val="4"/>
          <w:w w:val="110"/>
          <w:sz w:val="18"/>
          <w:szCs w:val="18"/>
        </w:rPr>
        <w:t xml:space="preserve"> </w:t>
      </w:r>
      <w:r w:rsidRPr="0047721C">
        <w:rPr>
          <w:color w:val="1A1A1A"/>
          <w:w w:val="110"/>
          <w:sz w:val="18"/>
          <w:szCs w:val="18"/>
        </w:rPr>
        <w:t>time</w:t>
      </w:r>
      <w:r w:rsidRPr="0047721C">
        <w:rPr>
          <w:color w:val="1A1A1A"/>
          <w:spacing w:val="-15"/>
          <w:w w:val="110"/>
          <w:sz w:val="18"/>
          <w:szCs w:val="18"/>
        </w:rPr>
        <w:t xml:space="preserve"> </w:t>
      </w:r>
      <w:r w:rsidRPr="0047721C">
        <w:rPr>
          <w:color w:val="1A1A1A"/>
          <w:w w:val="110"/>
          <w:sz w:val="18"/>
          <w:szCs w:val="18"/>
        </w:rPr>
        <w:t>of</w:t>
      </w:r>
      <w:r w:rsidRPr="0047721C">
        <w:rPr>
          <w:color w:val="1A1A1A"/>
          <w:spacing w:val="-19"/>
          <w:w w:val="110"/>
          <w:sz w:val="18"/>
          <w:szCs w:val="18"/>
        </w:rPr>
        <w:t xml:space="preserve"> </w:t>
      </w:r>
      <w:r w:rsidRPr="0047721C">
        <w:rPr>
          <w:color w:val="1A1A1A"/>
          <w:w w:val="110"/>
          <w:sz w:val="18"/>
          <w:szCs w:val="18"/>
        </w:rPr>
        <w:t>approval,</w:t>
      </w:r>
      <w:r w:rsidRPr="0047721C">
        <w:rPr>
          <w:color w:val="1A1A1A"/>
          <w:spacing w:val="-1"/>
          <w:w w:val="110"/>
          <w:sz w:val="18"/>
          <w:szCs w:val="18"/>
        </w:rPr>
        <w:t xml:space="preserve"> </w:t>
      </w:r>
      <w:r w:rsidRPr="0047721C">
        <w:rPr>
          <w:color w:val="1A1A1A"/>
          <w:w w:val="110"/>
          <w:sz w:val="18"/>
          <w:szCs w:val="18"/>
        </w:rPr>
        <w:t>after</w:t>
      </w:r>
      <w:r w:rsidRPr="0047721C">
        <w:rPr>
          <w:color w:val="1A1A1A"/>
          <w:spacing w:val="-15"/>
          <w:w w:val="110"/>
          <w:sz w:val="18"/>
          <w:szCs w:val="18"/>
        </w:rPr>
        <w:t xml:space="preserve"> </w:t>
      </w:r>
      <w:r w:rsidRPr="0047721C">
        <w:rPr>
          <w:color w:val="1A1A1A"/>
          <w:w w:val="110"/>
          <w:sz w:val="18"/>
          <w:szCs w:val="18"/>
        </w:rPr>
        <w:t>the work</w:t>
      </w:r>
      <w:r w:rsidRPr="0047721C">
        <w:rPr>
          <w:color w:val="1A1A1A"/>
          <w:spacing w:val="-12"/>
          <w:w w:val="110"/>
          <w:sz w:val="18"/>
          <w:szCs w:val="18"/>
        </w:rPr>
        <w:t xml:space="preserve"> </w:t>
      </w:r>
      <w:r w:rsidRPr="0047721C">
        <w:rPr>
          <w:color w:val="1A1A1A"/>
          <w:w w:val="110"/>
          <w:sz w:val="18"/>
          <w:szCs w:val="18"/>
        </w:rPr>
        <w:t>has</w:t>
      </w:r>
      <w:r w:rsidRPr="0047721C">
        <w:rPr>
          <w:color w:val="1A1A1A"/>
          <w:spacing w:val="-14"/>
          <w:w w:val="110"/>
          <w:sz w:val="18"/>
          <w:szCs w:val="18"/>
        </w:rPr>
        <w:t xml:space="preserve"> </w:t>
      </w:r>
      <w:r w:rsidRPr="0047721C">
        <w:rPr>
          <w:color w:val="2D2D2D"/>
          <w:w w:val="110"/>
          <w:sz w:val="18"/>
          <w:szCs w:val="18"/>
        </w:rPr>
        <w:t>started,</w:t>
      </w:r>
      <w:r w:rsidRPr="0047721C">
        <w:rPr>
          <w:color w:val="2D2D2D"/>
          <w:spacing w:val="-16"/>
          <w:w w:val="110"/>
          <w:sz w:val="18"/>
          <w:szCs w:val="18"/>
        </w:rPr>
        <w:t xml:space="preserve"> </w:t>
      </w:r>
      <w:r w:rsidRPr="0047721C">
        <w:rPr>
          <w:color w:val="1A1A1A"/>
          <w:w w:val="110"/>
          <w:sz w:val="18"/>
          <w:szCs w:val="18"/>
        </w:rPr>
        <w:t>or</w:t>
      </w:r>
      <w:r w:rsidRPr="0047721C">
        <w:rPr>
          <w:color w:val="1A1A1A"/>
          <w:spacing w:val="-3"/>
          <w:w w:val="110"/>
          <w:sz w:val="18"/>
          <w:szCs w:val="18"/>
        </w:rPr>
        <w:t xml:space="preserve"> </w:t>
      </w:r>
      <w:r w:rsidRPr="0047721C">
        <w:rPr>
          <w:color w:val="1A1A1A"/>
          <w:w w:val="110"/>
          <w:sz w:val="18"/>
          <w:szCs w:val="18"/>
        </w:rPr>
        <w:t>when</w:t>
      </w:r>
      <w:r w:rsidRPr="0047721C">
        <w:rPr>
          <w:color w:val="1A1A1A"/>
          <w:spacing w:val="-16"/>
          <w:w w:val="110"/>
          <w:sz w:val="18"/>
          <w:szCs w:val="18"/>
        </w:rPr>
        <w:t xml:space="preserve"> </w:t>
      </w:r>
      <w:r w:rsidRPr="0047721C">
        <w:rPr>
          <w:color w:val="1A1A1A"/>
          <w:w w:val="110"/>
          <w:sz w:val="18"/>
          <w:szCs w:val="18"/>
        </w:rPr>
        <w:t>the</w:t>
      </w:r>
      <w:r w:rsidRPr="0047721C">
        <w:rPr>
          <w:color w:val="1A1A1A"/>
          <w:spacing w:val="2"/>
          <w:w w:val="110"/>
          <w:sz w:val="18"/>
          <w:szCs w:val="18"/>
        </w:rPr>
        <w:t xml:space="preserve"> </w:t>
      </w:r>
      <w:r w:rsidRPr="0047721C">
        <w:rPr>
          <w:color w:val="1A1A1A"/>
          <w:w w:val="110"/>
          <w:sz w:val="18"/>
          <w:szCs w:val="18"/>
        </w:rPr>
        <w:t>actual</w:t>
      </w:r>
      <w:r w:rsidRPr="0047721C">
        <w:rPr>
          <w:color w:val="1A1A1A"/>
          <w:spacing w:val="-15"/>
          <w:w w:val="110"/>
          <w:sz w:val="18"/>
          <w:szCs w:val="18"/>
        </w:rPr>
        <w:t xml:space="preserve"> </w:t>
      </w:r>
      <w:r w:rsidRPr="0047721C">
        <w:rPr>
          <w:color w:val="1A1A1A"/>
          <w:w w:val="110"/>
          <w:sz w:val="18"/>
          <w:szCs w:val="18"/>
        </w:rPr>
        <w:t>impact</w:t>
      </w:r>
      <w:r w:rsidRPr="0047721C">
        <w:rPr>
          <w:color w:val="1A1A1A"/>
          <w:spacing w:val="2"/>
          <w:w w:val="110"/>
          <w:sz w:val="18"/>
          <w:szCs w:val="18"/>
        </w:rPr>
        <w:t xml:space="preserve"> </w:t>
      </w:r>
      <w:r w:rsidRPr="0047721C">
        <w:rPr>
          <w:color w:val="1A1A1A"/>
          <w:w w:val="110"/>
          <w:sz w:val="18"/>
          <w:szCs w:val="18"/>
        </w:rPr>
        <w:t xml:space="preserve">on the </w:t>
      </w:r>
      <w:r w:rsidRPr="0047721C">
        <w:rPr>
          <w:color w:val="2D2D2D"/>
          <w:w w:val="110"/>
          <w:sz w:val="18"/>
          <w:szCs w:val="18"/>
        </w:rPr>
        <w:t xml:space="preserve">animals </w:t>
      </w:r>
      <w:r w:rsidRPr="0047721C">
        <w:rPr>
          <w:color w:val="1A1A1A"/>
          <w:w w:val="110"/>
          <w:sz w:val="18"/>
          <w:szCs w:val="18"/>
        </w:rPr>
        <w:t xml:space="preserve">has been </w:t>
      </w:r>
      <w:r w:rsidRPr="0047721C">
        <w:rPr>
          <w:color w:val="2D2D2D"/>
          <w:w w:val="110"/>
          <w:sz w:val="18"/>
          <w:szCs w:val="18"/>
        </w:rPr>
        <w:t xml:space="preserve">evaluated via </w:t>
      </w:r>
      <w:r w:rsidRPr="0047721C">
        <w:rPr>
          <w:color w:val="1A1A1A"/>
          <w:w w:val="110"/>
          <w:sz w:val="18"/>
          <w:szCs w:val="18"/>
        </w:rPr>
        <w:t xml:space="preserve">the monitoring program and reported on via </w:t>
      </w:r>
      <w:r w:rsidRPr="0047721C">
        <w:rPr>
          <w:color w:val="2D2D2D"/>
          <w:w w:val="110"/>
          <w:sz w:val="18"/>
          <w:szCs w:val="18"/>
        </w:rPr>
        <w:t xml:space="preserve">a statistics </w:t>
      </w:r>
      <w:r w:rsidRPr="0047721C">
        <w:rPr>
          <w:color w:val="1A1A1A"/>
          <w:w w:val="110"/>
          <w:sz w:val="18"/>
          <w:szCs w:val="18"/>
        </w:rPr>
        <w:t xml:space="preserve">form. </w:t>
      </w:r>
      <w:r w:rsidR="0047721C">
        <w:rPr>
          <w:color w:val="1A1A1A"/>
          <w:w w:val="110"/>
          <w:sz w:val="18"/>
          <w:szCs w:val="18"/>
        </w:rPr>
        <w:t xml:space="preserve"> </w:t>
      </w:r>
      <w:r w:rsidRPr="0047721C">
        <w:rPr>
          <w:color w:val="1A1A1A"/>
          <w:w w:val="110"/>
          <w:sz w:val="18"/>
          <w:szCs w:val="18"/>
        </w:rPr>
        <w:t xml:space="preserve">In </w:t>
      </w:r>
      <w:r w:rsidRPr="0047721C">
        <w:rPr>
          <w:color w:val="2D2D2D"/>
          <w:w w:val="110"/>
          <w:sz w:val="18"/>
          <w:szCs w:val="18"/>
        </w:rPr>
        <w:t>assigning</w:t>
      </w:r>
      <w:r w:rsidRPr="0047721C">
        <w:rPr>
          <w:color w:val="2D2D2D"/>
          <w:spacing w:val="-19"/>
          <w:w w:val="110"/>
          <w:sz w:val="18"/>
          <w:szCs w:val="18"/>
        </w:rPr>
        <w:t xml:space="preserve"> </w:t>
      </w:r>
      <w:r w:rsidRPr="0047721C">
        <w:rPr>
          <w:color w:val="1A1A1A"/>
          <w:w w:val="110"/>
          <w:sz w:val="18"/>
          <w:szCs w:val="18"/>
        </w:rPr>
        <w:t>an</w:t>
      </w:r>
      <w:r w:rsidRPr="0047721C">
        <w:rPr>
          <w:color w:val="1A1A1A"/>
          <w:spacing w:val="-27"/>
          <w:w w:val="110"/>
          <w:sz w:val="18"/>
          <w:szCs w:val="18"/>
        </w:rPr>
        <w:t xml:space="preserve"> </w:t>
      </w:r>
      <w:r w:rsidRPr="0047721C">
        <w:rPr>
          <w:color w:val="1A1A1A"/>
          <w:w w:val="110"/>
          <w:sz w:val="18"/>
          <w:szCs w:val="18"/>
        </w:rPr>
        <w:t>impact</w:t>
      </w:r>
      <w:r w:rsidRPr="0047721C">
        <w:rPr>
          <w:color w:val="1A1A1A"/>
          <w:spacing w:val="-10"/>
          <w:w w:val="110"/>
          <w:sz w:val="18"/>
          <w:szCs w:val="18"/>
        </w:rPr>
        <w:t xml:space="preserve"> </w:t>
      </w:r>
      <w:r w:rsidRPr="0047721C">
        <w:rPr>
          <w:color w:val="1A1A1A"/>
          <w:w w:val="110"/>
          <w:sz w:val="18"/>
          <w:szCs w:val="18"/>
        </w:rPr>
        <w:t>grading</w:t>
      </w:r>
      <w:r w:rsidRPr="0047721C">
        <w:rPr>
          <w:color w:val="1A1A1A"/>
          <w:spacing w:val="-19"/>
          <w:w w:val="110"/>
          <w:sz w:val="18"/>
          <w:szCs w:val="18"/>
        </w:rPr>
        <w:t xml:space="preserve"> </w:t>
      </w:r>
      <w:r w:rsidRPr="0047721C">
        <w:rPr>
          <w:color w:val="1A1A1A"/>
          <w:w w:val="110"/>
          <w:sz w:val="18"/>
          <w:szCs w:val="18"/>
        </w:rPr>
        <w:t>the AEC</w:t>
      </w:r>
      <w:r w:rsidRPr="0047721C">
        <w:rPr>
          <w:color w:val="1A1A1A"/>
          <w:spacing w:val="-13"/>
          <w:w w:val="110"/>
          <w:sz w:val="18"/>
          <w:szCs w:val="18"/>
        </w:rPr>
        <w:t xml:space="preserve"> </w:t>
      </w:r>
      <w:r w:rsidRPr="0047721C">
        <w:rPr>
          <w:color w:val="2D2D2D"/>
          <w:w w:val="110"/>
          <w:sz w:val="18"/>
          <w:szCs w:val="18"/>
        </w:rPr>
        <w:t>will</w:t>
      </w:r>
      <w:r w:rsidRPr="0047721C">
        <w:rPr>
          <w:color w:val="2D2D2D"/>
          <w:spacing w:val="-26"/>
          <w:w w:val="110"/>
          <w:sz w:val="18"/>
          <w:szCs w:val="18"/>
        </w:rPr>
        <w:t xml:space="preserve"> </w:t>
      </w:r>
      <w:r w:rsidRPr="0047721C">
        <w:rPr>
          <w:color w:val="1A1A1A"/>
          <w:w w:val="110"/>
          <w:sz w:val="18"/>
          <w:szCs w:val="18"/>
        </w:rPr>
        <w:t>use</w:t>
      </w:r>
      <w:r w:rsidRPr="0047721C">
        <w:rPr>
          <w:color w:val="1A1A1A"/>
          <w:spacing w:val="-25"/>
          <w:w w:val="110"/>
          <w:sz w:val="18"/>
          <w:szCs w:val="18"/>
        </w:rPr>
        <w:t xml:space="preserve"> </w:t>
      </w:r>
      <w:r w:rsidRPr="0047721C">
        <w:rPr>
          <w:color w:val="1A1A1A"/>
          <w:w w:val="110"/>
          <w:sz w:val="18"/>
          <w:szCs w:val="18"/>
        </w:rPr>
        <w:t>the MPI</w:t>
      </w:r>
      <w:r w:rsidRPr="0047721C">
        <w:rPr>
          <w:color w:val="1A1A1A"/>
          <w:spacing w:val="-12"/>
          <w:w w:val="110"/>
          <w:sz w:val="18"/>
          <w:szCs w:val="18"/>
        </w:rPr>
        <w:t xml:space="preserve"> </w:t>
      </w:r>
      <w:r w:rsidRPr="0047721C">
        <w:rPr>
          <w:color w:val="2D2D2D"/>
          <w:w w:val="110"/>
          <w:sz w:val="18"/>
          <w:szCs w:val="18"/>
        </w:rPr>
        <w:t>Animal</w:t>
      </w:r>
      <w:r w:rsidRPr="0047721C">
        <w:rPr>
          <w:color w:val="2D2D2D"/>
          <w:spacing w:val="-22"/>
          <w:w w:val="110"/>
          <w:sz w:val="18"/>
          <w:szCs w:val="18"/>
        </w:rPr>
        <w:t xml:space="preserve"> </w:t>
      </w:r>
      <w:r w:rsidRPr="0047721C">
        <w:rPr>
          <w:color w:val="1A1A1A"/>
          <w:w w:val="110"/>
          <w:sz w:val="18"/>
          <w:szCs w:val="18"/>
        </w:rPr>
        <w:t>Use</w:t>
      </w:r>
      <w:r w:rsidRPr="0047721C">
        <w:rPr>
          <w:color w:val="1A1A1A"/>
          <w:spacing w:val="-23"/>
          <w:w w:val="110"/>
          <w:sz w:val="18"/>
          <w:szCs w:val="18"/>
        </w:rPr>
        <w:t xml:space="preserve"> </w:t>
      </w:r>
      <w:r w:rsidRPr="0047721C">
        <w:rPr>
          <w:color w:val="1A1A1A"/>
          <w:w w:val="110"/>
          <w:sz w:val="18"/>
          <w:szCs w:val="18"/>
        </w:rPr>
        <w:t>Statistics</w:t>
      </w:r>
      <w:r w:rsidRPr="0047721C">
        <w:rPr>
          <w:color w:val="1A1A1A"/>
          <w:spacing w:val="-10"/>
          <w:w w:val="110"/>
          <w:sz w:val="18"/>
          <w:szCs w:val="18"/>
        </w:rPr>
        <w:t xml:space="preserve"> </w:t>
      </w:r>
      <w:r w:rsidRPr="0047721C">
        <w:rPr>
          <w:color w:val="1A1A1A"/>
          <w:w w:val="110"/>
          <w:sz w:val="18"/>
          <w:szCs w:val="18"/>
        </w:rPr>
        <w:t>guide</w:t>
      </w:r>
      <w:r w:rsidRPr="0047721C">
        <w:rPr>
          <w:color w:val="1A1A1A"/>
          <w:spacing w:val="-15"/>
          <w:w w:val="110"/>
          <w:sz w:val="18"/>
          <w:szCs w:val="18"/>
        </w:rPr>
        <w:t xml:space="preserve"> </w:t>
      </w:r>
      <w:r w:rsidRPr="0047721C">
        <w:rPr>
          <w:color w:val="1A1A1A"/>
          <w:w w:val="110"/>
          <w:sz w:val="18"/>
          <w:szCs w:val="18"/>
        </w:rPr>
        <w:t>for</w:t>
      </w:r>
      <w:r w:rsidRPr="0047721C">
        <w:rPr>
          <w:color w:val="1A1A1A"/>
          <w:spacing w:val="-3"/>
          <w:w w:val="110"/>
          <w:sz w:val="18"/>
          <w:szCs w:val="18"/>
        </w:rPr>
        <w:t xml:space="preserve"> </w:t>
      </w:r>
      <w:r w:rsidRPr="0047721C">
        <w:rPr>
          <w:color w:val="1A1A1A"/>
          <w:w w:val="110"/>
          <w:sz w:val="18"/>
          <w:szCs w:val="18"/>
        </w:rPr>
        <w:t>reference.</w:t>
      </w:r>
    </w:p>
    <w:p w14:paraId="77AE9043" w14:textId="77777777" w:rsidR="001246A4" w:rsidRPr="0047721C" w:rsidRDefault="001246A4" w:rsidP="0047721C">
      <w:pPr>
        <w:pStyle w:val="BodyText"/>
        <w:rPr>
          <w:sz w:val="18"/>
          <w:szCs w:val="18"/>
        </w:rPr>
      </w:pPr>
    </w:p>
    <w:p w14:paraId="7EE152F9" w14:textId="77777777" w:rsidR="001246A4" w:rsidRDefault="00AC0CA9">
      <w:pPr>
        <w:pStyle w:val="Heading5"/>
        <w:numPr>
          <w:ilvl w:val="1"/>
          <w:numId w:val="5"/>
        </w:numPr>
        <w:tabs>
          <w:tab w:val="left" w:pos="486"/>
        </w:tabs>
        <w:spacing w:before="1"/>
        <w:ind w:left="485" w:hanging="356"/>
        <w:jc w:val="left"/>
        <w:rPr>
          <w:color w:val="1A1A1A"/>
        </w:rPr>
      </w:pPr>
      <w:r>
        <w:rPr>
          <w:color w:val="2D2D2D"/>
        </w:rPr>
        <w:t xml:space="preserve">Euthanasia </w:t>
      </w:r>
      <w:r>
        <w:rPr>
          <w:color w:val="1A1A1A"/>
        </w:rPr>
        <w:t>for tissue</w:t>
      </w:r>
      <w:r>
        <w:rPr>
          <w:color w:val="1A1A1A"/>
          <w:spacing w:val="-13"/>
        </w:rPr>
        <w:t xml:space="preserve"> </w:t>
      </w:r>
      <w:r>
        <w:rPr>
          <w:color w:val="1A1A1A"/>
        </w:rPr>
        <w:t>collection/dissection</w:t>
      </w:r>
    </w:p>
    <w:p w14:paraId="25390562" w14:textId="77777777" w:rsidR="001246A4" w:rsidRPr="0047721C" w:rsidRDefault="001246A4" w:rsidP="0047721C">
      <w:pPr>
        <w:pStyle w:val="BodyText"/>
        <w:ind w:left="129"/>
        <w:rPr>
          <w:sz w:val="18"/>
          <w:szCs w:val="18"/>
        </w:rPr>
      </w:pPr>
    </w:p>
    <w:p w14:paraId="1355A77E" w14:textId="49E1DE1C" w:rsidR="001246A4" w:rsidRPr="0047721C" w:rsidRDefault="00AC0CA9" w:rsidP="0047721C">
      <w:pPr>
        <w:pStyle w:val="BodyText"/>
        <w:ind w:left="129"/>
        <w:rPr>
          <w:sz w:val="18"/>
          <w:szCs w:val="18"/>
        </w:rPr>
      </w:pPr>
      <w:r w:rsidRPr="0047721C">
        <w:rPr>
          <w:color w:val="1A1A1A"/>
          <w:w w:val="110"/>
          <w:sz w:val="18"/>
          <w:szCs w:val="18"/>
        </w:rPr>
        <w:t>Euthanasia</w:t>
      </w:r>
      <w:r w:rsidRPr="0047721C">
        <w:rPr>
          <w:color w:val="1A1A1A"/>
          <w:spacing w:val="-12"/>
          <w:w w:val="110"/>
          <w:sz w:val="18"/>
          <w:szCs w:val="18"/>
        </w:rPr>
        <w:t xml:space="preserve"> </w:t>
      </w:r>
      <w:r w:rsidRPr="0047721C">
        <w:rPr>
          <w:color w:val="2D2D2D"/>
          <w:w w:val="110"/>
          <w:sz w:val="18"/>
          <w:szCs w:val="18"/>
        </w:rPr>
        <w:t>of</w:t>
      </w:r>
      <w:r w:rsidRPr="0047721C">
        <w:rPr>
          <w:color w:val="2D2D2D"/>
          <w:spacing w:val="-8"/>
          <w:w w:val="110"/>
          <w:sz w:val="18"/>
          <w:szCs w:val="18"/>
        </w:rPr>
        <w:t xml:space="preserve"> </w:t>
      </w:r>
      <w:r w:rsidRPr="0047721C">
        <w:rPr>
          <w:color w:val="1A1A1A"/>
          <w:w w:val="110"/>
          <w:sz w:val="18"/>
          <w:szCs w:val="18"/>
        </w:rPr>
        <w:t>animals</w:t>
      </w:r>
      <w:r w:rsidRPr="0047721C">
        <w:rPr>
          <w:color w:val="1A1A1A"/>
          <w:spacing w:val="-18"/>
          <w:w w:val="110"/>
          <w:sz w:val="18"/>
          <w:szCs w:val="18"/>
        </w:rPr>
        <w:t xml:space="preserve"> </w:t>
      </w:r>
      <w:r w:rsidRPr="0047721C">
        <w:rPr>
          <w:color w:val="1A1A1A"/>
          <w:w w:val="110"/>
          <w:sz w:val="18"/>
          <w:szCs w:val="18"/>
        </w:rPr>
        <w:t>for</w:t>
      </w:r>
      <w:r w:rsidRPr="0047721C">
        <w:rPr>
          <w:color w:val="1A1A1A"/>
          <w:spacing w:val="-8"/>
          <w:w w:val="110"/>
          <w:sz w:val="18"/>
          <w:szCs w:val="18"/>
        </w:rPr>
        <w:t xml:space="preserve"> </w:t>
      </w:r>
      <w:r w:rsidRPr="0047721C">
        <w:rPr>
          <w:color w:val="1A1A1A"/>
          <w:w w:val="110"/>
          <w:sz w:val="18"/>
          <w:szCs w:val="18"/>
        </w:rPr>
        <w:t>tissue</w:t>
      </w:r>
      <w:r w:rsidRPr="0047721C">
        <w:rPr>
          <w:color w:val="1A1A1A"/>
          <w:spacing w:val="-20"/>
          <w:w w:val="110"/>
          <w:sz w:val="18"/>
          <w:szCs w:val="18"/>
        </w:rPr>
        <w:t xml:space="preserve"> </w:t>
      </w:r>
      <w:r w:rsidRPr="0047721C">
        <w:rPr>
          <w:color w:val="2D2D2D"/>
          <w:w w:val="110"/>
          <w:sz w:val="18"/>
          <w:szCs w:val="18"/>
        </w:rPr>
        <w:t>collection/dissection</w:t>
      </w:r>
      <w:r w:rsidRPr="0047721C">
        <w:rPr>
          <w:color w:val="2D2D2D"/>
          <w:spacing w:val="-27"/>
          <w:w w:val="110"/>
          <w:sz w:val="18"/>
          <w:szCs w:val="18"/>
        </w:rPr>
        <w:t xml:space="preserve"> </w:t>
      </w:r>
      <w:r w:rsidRPr="0047721C">
        <w:rPr>
          <w:color w:val="1A1A1A"/>
          <w:w w:val="110"/>
          <w:sz w:val="18"/>
          <w:szCs w:val="18"/>
        </w:rPr>
        <w:t>requires</w:t>
      </w:r>
      <w:r w:rsidRPr="0047721C">
        <w:rPr>
          <w:color w:val="1A1A1A"/>
          <w:spacing w:val="-15"/>
          <w:w w:val="110"/>
          <w:sz w:val="18"/>
          <w:szCs w:val="18"/>
        </w:rPr>
        <w:t xml:space="preserve"> </w:t>
      </w:r>
      <w:r w:rsidRPr="0047721C">
        <w:rPr>
          <w:color w:val="1A1A1A"/>
          <w:w w:val="110"/>
          <w:sz w:val="18"/>
          <w:szCs w:val="18"/>
        </w:rPr>
        <w:t>a</w:t>
      </w:r>
      <w:r w:rsidRPr="0047721C">
        <w:rPr>
          <w:color w:val="1A1A1A"/>
          <w:spacing w:val="-24"/>
          <w:w w:val="110"/>
          <w:sz w:val="18"/>
          <w:szCs w:val="18"/>
        </w:rPr>
        <w:t xml:space="preserve"> </w:t>
      </w:r>
      <w:r w:rsidRPr="0047721C">
        <w:rPr>
          <w:color w:val="1A1A1A"/>
          <w:w w:val="110"/>
          <w:sz w:val="18"/>
          <w:szCs w:val="18"/>
        </w:rPr>
        <w:t>full</w:t>
      </w:r>
      <w:r w:rsidRPr="0047721C">
        <w:rPr>
          <w:color w:val="1A1A1A"/>
          <w:spacing w:val="-33"/>
          <w:w w:val="110"/>
          <w:sz w:val="18"/>
          <w:szCs w:val="18"/>
        </w:rPr>
        <w:t xml:space="preserve"> </w:t>
      </w:r>
      <w:r w:rsidRPr="0047721C">
        <w:rPr>
          <w:color w:val="1A1A1A"/>
          <w:w w:val="110"/>
          <w:sz w:val="18"/>
          <w:szCs w:val="18"/>
        </w:rPr>
        <w:t>application</w:t>
      </w:r>
      <w:r w:rsidRPr="0047721C">
        <w:rPr>
          <w:color w:val="1A1A1A"/>
          <w:spacing w:val="-19"/>
          <w:w w:val="110"/>
          <w:sz w:val="18"/>
          <w:szCs w:val="18"/>
        </w:rPr>
        <w:t xml:space="preserve"> </w:t>
      </w:r>
      <w:r w:rsidRPr="0047721C">
        <w:rPr>
          <w:color w:val="1A1A1A"/>
          <w:w w:val="110"/>
          <w:sz w:val="18"/>
          <w:szCs w:val="18"/>
        </w:rPr>
        <w:t>to</w:t>
      </w:r>
      <w:r w:rsidRPr="0047721C">
        <w:rPr>
          <w:color w:val="1A1A1A"/>
          <w:spacing w:val="-10"/>
          <w:w w:val="110"/>
          <w:sz w:val="18"/>
          <w:szCs w:val="18"/>
        </w:rPr>
        <w:t xml:space="preserve"> </w:t>
      </w:r>
      <w:r w:rsidRPr="0047721C">
        <w:rPr>
          <w:color w:val="1A1A1A"/>
          <w:w w:val="110"/>
          <w:sz w:val="18"/>
          <w:szCs w:val="18"/>
        </w:rPr>
        <w:t>the</w:t>
      </w:r>
      <w:r w:rsidRPr="0047721C">
        <w:rPr>
          <w:color w:val="1A1A1A"/>
          <w:spacing w:val="-13"/>
          <w:w w:val="110"/>
          <w:sz w:val="18"/>
          <w:szCs w:val="18"/>
        </w:rPr>
        <w:t xml:space="preserve"> </w:t>
      </w:r>
      <w:r w:rsidRPr="0047721C">
        <w:rPr>
          <w:color w:val="1A1A1A"/>
          <w:w w:val="110"/>
          <w:sz w:val="18"/>
          <w:szCs w:val="18"/>
        </w:rPr>
        <w:t>AEC</w:t>
      </w:r>
      <w:r w:rsidRPr="0047721C">
        <w:rPr>
          <w:color w:val="1A1A1A"/>
          <w:spacing w:val="-23"/>
          <w:w w:val="110"/>
          <w:sz w:val="18"/>
          <w:szCs w:val="18"/>
        </w:rPr>
        <w:t xml:space="preserve"> </w:t>
      </w:r>
      <w:r w:rsidRPr="0047721C">
        <w:rPr>
          <w:color w:val="1A1A1A"/>
          <w:w w:val="110"/>
          <w:sz w:val="18"/>
          <w:szCs w:val="18"/>
        </w:rPr>
        <w:t>documenting the</w:t>
      </w:r>
      <w:r w:rsidRPr="0047721C">
        <w:rPr>
          <w:color w:val="1A1A1A"/>
          <w:spacing w:val="1"/>
          <w:w w:val="110"/>
          <w:sz w:val="18"/>
          <w:szCs w:val="18"/>
        </w:rPr>
        <w:t xml:space="preserve"> </w:t>
      </w:r>
      <w:r w:rsidRPr="0047721C">
        <w:rPr>
          <w:color w:val="1A1A1A"/>
          <w:w w:val="110"/>
          <w:sz w:val="18"/>
          <w:szCs w:val="18"/>
        </w:rPr>
        <w:t>justification</w:t>
      </w:r>
      <w:r w:rsidRPr="0047721C">
        <w:rPr>
          <w:color w:val="1A1A1A"/>
          <w:spacing w:val="-4"/>
          <w:w w:val="110"/>
          <w:sz w:val="18"/>
          <w:szCs w:val="18"/>
        </w:rPr>
        <w:t xml:space="preserve"> </w:t>
      </w:r>
      <w:r w:rsidRPr="0047721C">
        <w:rPr>
          <w:color w:val="1A1A1A"/>
          <w:w w:val="110"/>
          <w:sz w:val="18"/>
          <w:szCs w:val="18"/>
        </w:rPr>
        <w:t>and</w:t>
      </w:r>
      <w:r w:rsidRPr="0047721C">
        <w:rPr>
          <w:color w:val="1A1A1A"/>
          <w:spacing w:val="-15"/>
          <w:w w:val="110"/>
          <w:sz w:val="18"/>
          <w:szCs w:val="18"/>
        </w:rPr>
        <w:t xml:space="preserve"> </w:t>
      </w:r>
      <w:r w:rsidRPr="0047721C">
        <w:rPr>
          <w:color w:val="2D2D2D"/>
          <w:w w:val="110"/>
          <w:sz w:val="18"/>
          <w:szCs w:val="18"/>
        </w:rPr>
        <w:t xml:space="preserve">euthanasia </w:t>
      </w:r>
      <w:r w:rsidRPr="0047721C">
        <w:rPr>
          <w:color w:val="1A1A1A"/>
          <w:w w:val="110"/>
          <w:sz w:val="18"/>
          <w:szCs w:val="18"/>
        </w:rPr>
        <w:t>method.</w:t>
      </w:r>
      <w:r w:rsidRPr="0047721C">
        <w:rPr>
          <w:color w:val="1A1A1A"/>
          <w:spacing w:val="-21"/>
          <w:w w:val="110"/>
          <w:sz w:val="18"/>
          <w:szCs w:val="18"/>
        </w:rPr>
        <w:t xml:space="preserve"> </w:t>
      </w:r>
      <w:r w:rsidR="0047721C">
        <w:rPr>
          <w:color w:val="1A1A1A"/>
          <w:spacing w:val="-21"/>
          <w:w w:val="110"/>
          <w:sz w:val="18"/>
          <w:szCs w:val="18"/>
        </w:rPr>
        <w:t xml:space="preserve"> </w:t>
      </w:r>
      <w:r w:rsidRPr="0047721C">
        <w:rPr>
          <w:color w:val="1A1A1A"/>
          <w:w w:val="110"/>
          <w:sz w:val="18"/>
          <w:szCs w:val="18"/>
        </w:rPr>
        <w:t>The</w:t>
      </w:r>
      <w:r w:rsidRPr="0047721C">
        <w:rPr>
          <w:color w:val="1A1A1A"/>
          <w:spacing w:val="-14"/>
          <w:w w:val="110"/>
          <w:sz w:val="18"/>
          <w:szCs w:val="18"/>
        </w:rPr>
        <w:t xml:space="preserve"> </w:t>
      </w:r>
      <w:r w:rsidRPr="0047721C">
        <w:rPr>
          <w:color w:val="2D2D2D"/>
          <w:w w:val="110"/>
          <w:sz w:val="18"/>
          <w:szCs w:val="18"/>
        </w:rPr>
        <w:t>American</w:t>
      </w:r>
      <w:r w:rsidRPr="0047721C">
        <w:rPr>
          <w:color w:val="2D2D2D"/>
          <w:spacing w:val="-13"/>
          <w:w w:val="110"/>
          <w:sz w:val="18"/>
          <w:szCs w:val="18"/>
        </w:rPr>
        <w:t xml:space="preserve"> </w:t>
      </w:r>
      <w:r w:rsidRPr="0047721C">
        <w:rPr>
          <w:color w:val="2D2D2D"/>
          <w:w w:val="110"/>
          <w:sz w:val="18"/>
          <w:szCs w:val="18"/>
        </w:rPr>
        <w:t>Veterinary</w:t>
      </w:r>
      <w:r w:rsidRPr="0047721C">
        <w:rPr>
          <w:color w:val="2D2D2D"/>
          <w:spacing w:val="-5"/>
          <w:w w:val="110"/>
          <w:sz w:val="18"/>
          <w:szCs w:val="18"/>
        </w:rPr>
        <w:t xml:space="preserve"> </w:t>
      </w:r>
      <w:r w:rsidRPr="0047721C">
        <w:rPr>
          <w:color w:val="1A1A1A"/>
          <w:w w:val="110"/>
          <w:sz w:val="18"/>
          <w:szCs w:val="18"/>
        </w:rPr>
        <w:t>Medical</w:t>
      </w:r>
      <w:r w:rsidRPr="0047721C">
        <w:rPr>
          <w:color w:val="1A1A1A"/>
          <w:spacing w:val="-23"/>
          <w:w w:val="110"/>
          <w:sz w:val="18"/>
          <w:szCs w:val="18"/>
        </w:rPr>
        <w:t xml:space="preserve"> </w:t>
      </w:r>
      <w:r w:rsidRPr="0047721C">
        <w:rPr>
          <w:color w:val="1A1A1A"/>
          <w:w w:val="110"/>
          <w:sz w:val="18"/>
          <w:szCs w:val="18"/>
        </w:rPr>
        <w:t>Association</w:t>
      </w:r>
      <w:r w:rsidRPr="0047721C">
        <w:rPr>
          <w:color w:val="1A1A1A"/>
          <w:spacing w:val="-4"/>
          <w:w w:val="110"/>
          <w:sz w:val="18"/>
          <w:szCs w:val="18"/>
        </w:rPr>
        <w:t xml:space="preserve"> </w:t>
      </w:r>
      <w:r w:rsidRPr="0047721C">
        <w:rPr>
          <w:color w:val="1A1A1A"/>
          <w:w w:val="110"/>
          <w:sz w:val="18"/>
          <w:szCs w:val="18"/>
        </w:rPr>
        <w:t>(AVMA)</w:t>
      </w:r>
      <w:r w:rsidR="0047721C">
        <w:rPr>
          <w:color w:val="1A1A1A"/>
          <w:w w:val="110"/>
          <w:sz w:val="18"/>
          <w:szCs w:val="18"/>
        </w:rPr>
        <w:t xml:space="preserve"> </w:t>
      </w:r>
      <w:r w:rsidRPr="0047721C">
        <w:rPr>
          <w:color w:val="1A1A1A"/>
          <w:w w:val="105"/>
          <w:sz w:val="18"/>
          <w:szCs w:val="18"/>
        </w:rPr>
        <w:t>Guidelin</w:t>
      </w:r>
      <w:r w:rsidRPr="0047721C">
        <w:rPr>
          <w:color w:val="464646"/>
          <w:w w:val="105"/>
          <w:sz w:val="18"/>
          <w:szCs w:val="18"/>
        </w:rPr>
        <w:t>e</w:t>
      </w:r>
      <w:r w:rsidRPr="0047721C">
        <w:rPr>
          <w:color w:val="2D2D2D"/>
          <w:w w:val="105"/>
          <w:sz w:val="18"/>
          <w:szCs w:val="18"/>
        </w:rPr>
        <w:t xml:space="preserve">s </w:t>
      </w:r>
      <w:r w:rsidRPr="0047721C">
        <w:rPr>
          <w:color w:val="1A1A1A"/>
          <w:w w:val="105"/>
          <w:sz w:val="18"/>
          <w:szCs w:val="18"/>
        </w:rPr>
        <w:t xml:space="preserve">for the Euthanasia </w:t>
      </w:r>
      <w:r w:rsidRPr="0047721C">
        <w:rPr>
          <w:color w:val="2D2D2D"/>
          <w:w w:val="105"/>
          <w:sz w:val="18"/>
          <w:szCs w:val="18"/>
        </w:rPr>
        <w:t xml:space="preserve">of </w:t>
      </w:r>
      <w:r w:rsidRPr="0047721C">
        <w:rPr>
          <w:color w:val="1A1A1A"/>
          <w:w w:val="105"/>
          <w:sz w:val="18"/>
          <w:szCs w:val="18"/>
        </w:rPr>
        <w:t>Animals will be used as a reference for appropriate methods of euthanasia.</w:t>
      </w:r>
    </w:p>
    <w:p w14:paraId="58073934" w14:textId="77777777" w:rsidR="001246A4" w:rsidRPr="009C6ECE" w:rsidRDefault="001246A4">
      <w:pPr>
        <w:pStyle w:val="BodyText"/>
        <w:rPr>
          <w:sz w:val="18"/>
          <w:szCs w:val="18"/>
        </w:rPr>
      </w:pPr>
    </w:p>
    <w:p w14:paraId="282A7515" w14:textId="77777777" w:rsidR="001246A4" w:rsidRDefault="00AC0CA9">
      <w:pPr>
        <w:pStyle w:val="Heading1"/>
        <w:numPr>
          <w:ilvl w:val="0"/>
          <w:numId w:val="13"/>
        </w:numPr>
        <w:tabs>
          <w:tab w:val="left" w:pos="492"/>
        </w:tabs>
        <w:ind w:left="491" w:hanging="352"/>
        <w:jc w:val="left"/>
        <w:rPr>
          <w:color w:val="1C5DA8"/>
        </w:rPr>
      </w:pPr>
      <w:r>
        <w:rPr>
          <w:color w:val="1C5DA8"/>
          <w:w w:val="95"/>
        </w:rPr>
        <w:t>Animal</w:t>
      </w:r>
      <w:r>
        <w:rPr>
          <w:color w:val="1C5DA8"/>
          <w:spacing w:val="-5"/>
          <w:w w:val="95"/>
        </w:rPr>
        <w:t xml:space="preserve"> </w:t>
      </w:r>
      <w:r>
        <w:rPr>
          <w:color w:val="1C5DA8"/>
          <w:w w:val="95"/>
        </w:rPr>
        <w:t>Facilities</w:t>
      </w:r>
    </w:p>
    <w:p w14:paraId="7FDA5D66" w14:textId="77777777" w:rsidR="001246A4" w:rsidRDefault="00AC0CA9">
      <w:pPr>
        <w:pStyle w:val="Heading5"/>
        <w:numPr>
          <w:ilvl w:val="1"/>
          <w:numId w:val="4"/>
        </w:numPr>
        <w:tabs>
          <w:tab w:val="left" w:pos="493"/>
        </w:tabs>
        <w:spacing w:before="111"/>
        <w:ind w:hanging="362"/>
        <w:rPr>
          <w:color w:val="1A1A1A"/>
        </w:rPr>
      </w:pPr>
      <w:r>
        <w:rPr>
          <w:color w:val="1A1A1A"/>
          <w:w w:val="105"/>
        </w:rPr>
        <w:t>Management of Animal</w:t>
      </w:r>
      <w:r>
        <w:rPr>
          <w:color w:val="1A1A1A"/>
          <w:spacing w:val="-33"/>
          <w:w w:val="105"/>
        </w:rPr>
        <w:t xml:space="preserve"> </w:t>
      </w:r>
      <w:r>
        <w:rPr>
          <w:color w:val="1A1A1A"/>
          <w:w w:val="105"/>
        </w:rPr>
        <w:t>Facilities</w:t>
      </w:r>
    </w:p>
    <w:p w14:paraId="1479BE2F" w14:textId="7912BBD3" w:rsidR="001246A4" w:rsidRPr="0047721C" w:rsidRDefault="00AC0CA9" w:rsidP="0047721C">
      <w:pPr>
        <w:pStyle w:val="BodyText"/>
        <w:ind w:left="130"/>
        <w:rPr>
          <w:sz w:val="18"/>
          <w:szCs w:val="18"/>
        </w:rPr>
      </w:pPr>
      <w:r w:rsidRPr="0047721C">
        <w:rPr>
          <w:sz w:val="18"/>
          <w:szCs w:val="18"/>
        </w:rPr>
        <w:t xml:space="preserve">If animals must be housed, the housing must be managed in accordance with the NAEAC publication Good Practice </w:t>
      </w:r>
      <w:r w:rsidRPr="0047721C">
        <w:rPr>
          <w:sz w:val="18"/>
          <w:szCs w:val="18"/>
        </w:rPr>
        <w:lastRenderedPageBreak/>
        <w:t>Guide for the Use of Animals in Research, Testing and Teaching.</w:t>
      </w:r>
      <w:r w:rsidR="0047721C">
        <w:rPr>
          <w:sz w:val="18"/>
          <w:szCs w:val="18"/>
        </w:rPr>
        <w:t xml:space="preserve"> </w:t>
      </w:r>
      <w:r w:rsidRPr="0047721C">
        <w:rPr>
          <w:sz w:val="18"/>
          <w:szCs w:val="18"/>
        </w:rPr>
        <w:t xml:space="preserve"> Housing facilities must ensure that the general health of animals is </w:t>
      </w:r>
      <w:r w:rsidR="009C709C" w:rsidRPr="0047721C">
        <w:rPr>
          <w:sz w:val="18"/>
          <w:szCs w:val="18"/>
        </w:rPr>
        <w:t>safeguarded,</w:t>
      </w:r>
      <w:r w:rsidRPr="0047721C">
        <w:rPr>
          <w:sz w:val="18"/>
          <w:szCs w:val="18"/>
        </w:rPr>
        <w:t xml:space="preserve"> and that undue stress is avoided. Sufficient space, according to the species, must be allocated for each animal. </w:t>
      </w:r>
      <w:r w:rsidR="009C709C" w:rsidRPr="0047721C">
        <w:rPr>
          <w:sz w:val="18"/>
          <w:szCs w:val="18"/>
        </w:rPr>
        <w:t xml:space="preserve"> </w:t>
      </w:r>
      <w:r w:rsidRPr="0047721C">
        <w:rPr>
          <w:sz w:val="18"/>
          <w:szCs w:val="18"/>
        </w:rPr>
        <w:t xml:space="preserve">Environmental needs such as temperature, humidity, and ventilation, lighting and social interaction must also be consistent with the needs of the species concerned. </w:t>
      </w:r>
      <w:r w:rsidR="009C709C" w:rsidRPr="0047721C">
        <w:rPr>
          <w:sz w:val="18"/>
          <w:szCs w:val="18"/>
        </w:rPr>
        <w:t xml:space="preserve"> </w:t>
      </w:r>
      <w:r w:rsidRPr="0047721C">
        <w:rPr>
          <w:sz w:val="18"/>
          <w:szCs w:val="18"/>
        </w:rPr>
        <w:t>Animals must receive a supply of foodstuffs appropriate to their requirements and of the quality and quantity adequate to preserve their health, with free access to water, unless the object of the experiment is to study the effects of variation in these nutritional requirements.</w:t>
      </w:r>
    </w:p>
    <w:p w14:paraId="1D81CA9F" w14:textId="77777777" w:rsidR="001246A4" w:rsidRPr="0047721C" w:rsidRDefault="001246A4" w:rsidP="0047721C">
      <w:pPr>
        <w:pStyle w:val="BodyText"/>
        <w:ind w:left="130"/>
        <w:rPr>
          <w:sz w:val="18"/>
          <w:szCs w:val="18"/>
        </w:rPr>
      </w:pPr>
    </w:p>
    <w:p w14:paraId="1746FC6C" w14:textId="77777777" w:rsidR="001246A4" w:rsidRPr="0047721C" w:rsidRDefault="00AC0CA9" w:rsidP="0047721C">
      <w:pPr>
        <w:pStyle w:val="BodyText"/>
        <w:ind w:left="130"/>
        <w:rPr>
          <w:sz w:val="18"/>
          <w:szCs w:val="18"/>
        </w:rPr>
      </w:pPr>
      <w:r w:rsidRPr="0047721C">
        <w:rPr>
          <w:sz w:val="18"/>
          <w:szCs w:val="18"/>
        </w:rPr>
        <w:t>Standards shall be maintained by the provision of in-housetraining and access to external training for animal care staff. Animal husbandry and care shall be provided at each facility seven days a week. All caged indoor-housed animals shall be visually inspected by an approved operator at least once each day, seven days a week.</w:t>
      </w:r>
    </w:p>
    <w:p w14:paraId="194E79BA" w14:textId="77777777" w:rsidR="001246A4" w:rsidRPr="0047721C" w:rsidRDefault="001246A4" w:rsidP="0047721C">
      <w:pPr>
        <w:pStyle w:val="BodyText"/>
        <w:ind w:left="130"/>
        <w:rPr>
          <w:sz w:val="18"/>
          <w:szCs w:val="18"/>
        </w:rPr>
      </w:pPr>
    </w:p>
    <w:p w14:paraId="72A09AC6" w14:textId="77777777" w:rsidR="001246A4" w:rsidRPr="0047721C" w:rsidRDefault="00AC0CA9" w:rsidP="0047721C">
      <w:pPr>
        <w:pStyle w:val="BodyText"/>
        <w:ind w:left="130"/>
        <w:rPr>
          <w:sz w:val="18"/>
          <w:szCs w:val="18"/>
        </w:rPr>
      </w:pPr>
      <w:r w:rsidRPr="0047721C">
        <w:rPr>
          <w:sz w:val="18"/>
          <w:szCs w:val="18"/>
        </w:rPr>
        <w:t xml:space="preserve">It is the responsibility of the appropriate AgResearch Facility Manager and the applicant to ensure that the person caring for the day to day needs of the animals is properly </w:t>
      </w:r>
      <w:proofErr w:type="gramStart"/>
      <w:r w:rsidRPr="0047721C">
        <w:rPr>
          <w:sz w:val="18"/>
          <w:szCs w:val="18"/>
        </w:rPr>
        <w:t>trained, and</w:t>
      </w:r>
      <w:proofErr w:type="gramEnd"/>
      <w:r w:rsidRPr="0047721C">
        <w:rPr>
          <w:sz w:val="18"/>
          <w:szCs w:val="18"/>
        </w:rPr>
        <w:t xml:space="preserve"> has access to a registered veterinarian should the need arise.</w:t>
      </w:r>
    </w:p>
    <w:p w14:paraId="165EA5B4" w14:textId="77777777" w:rsidR="001246A4" w:rsidRPr="0047721C" w:rsidRDefault="001246A4" w:rsidP="0047721C">
      <w:pPr>
        <w:pStyle w:val="BodyText"/>
        <w:ind w:left="130"/>
        <w:rPr>
          <w:sz w:val="18"/>
          <w:szCs w:val="18"/>
        </w:rPr>
      </w:pPr>
    </w:p>
    <w:p w14:paraId="4807A2F6" w14:textId="77777777" w:rsidR="001246A4" w:rsidRPr="0047721C" w:rsidRDefault="00AC0CA9" w:rsidP="0047721C">
      <w:pPr>
        <w:pStyle w:val="BodyText"/>
        <w:ind w:left="130"/>
        <w:rPr>
          <w:sz w:val="18"/>
          <w:szCs w:val="18"/>
        </w:rPr>
      </w:pPr>
      <w:r w:rsidRPr="0047721C">
        <w:rPr>
          <w:sz w:val="18"/>
          <w:szCs w:val="18"/>
        </w:rPr>
        <w:t>In all other cases approved SOPs must be followed.</w:t>
      </w:r>
    </w:p>
    <w:p w14:paraId="68039686" w14:textId="77777777" w:rsidR="001246A4" w:rsidRPr="0047721C" w:rsidRDefault="001246A4" w:rsidP="0047721C">
      <w:pPr>
        <w:pStyle w:val="BodyText"/>
        <w:ind w:left="130"/>
        <w:rPr>
          <w:sz w:val="18"/>
          <w:szCs w:val="18"/>
        </w:rPr>
      </w:pPr>
    </w:p>
    <w:p w14:paraId="6CB286BE" w14:textId="77E2F3B4" w:rsidR="001246A4" w:rsidRDefault="00AC0CA9" w:rsidP="0047721C">
      <w:pPr>
        <w:pStyle w:val="BodyText"/>
        <w:ind w:left="130"/>
        <w:rPr>
          <w:sz w:val="18"/>
          <w:szCs w:val="18"/>
        </w:rPr>
      </w:pPr>
      <w:r w:rsidRPr="0047721C">
        <w:rPr>
          <w:sz w:val="18"/>
          <w:szCs w:val="18"/>
        </w:rPr>
        <w:t>The facility must have an approved plan for management of animals in emergencies.</w:t>
      </w:r>
    </w:p>
    <w:p w14:paraId="58AC3E1E" w14:textId="77777777" w:rsidR="0047721C" w:rsidRPr="0047721C" w:rsidRDefault="0047721C" w:rsidP="0047721C">
      <w:pPr>
        <w:pStyle w:val="BodyText"/>
        <w:ind w:left="130"/>
        <w:rPr>
          <w:sz w:val="18"/>
          <w:szCs w:val="18"/>
        </w:rPr>
      </w:pPr>
    </w:p>
    <w:p w14:paraId="3C89B808" w14:textId="77777777" w:rsidR="001246A4" w:rsidRDefault="00AC0CA9">
      <w:pPr>
        <w:pStyle w:val="Heading5"/>
        <w:numPr>
          <w:ilvl w:val="1"/>
          <w:numId w:val="4"/>
        </w:numPr>
        <w:tabs>
          <w:tab w:val="left" w:pos="514"/>
        </w:tabs>
        <w:spacing w:before="178"/>
        <w:ind w:left="513" w:hanging="362"/>
        <w:rPr>
          <w:color w:val="1F1F1F"/>
        </w:rPr>
      </w:pPr>
      <w:r>
        <w:rPr>
          <w:color w:val="1F1F1F"/>
        </w:rPr>
        <w:t>Development of</w:t>
      </w:r>
      <w:r>
        <w:rPr>
          <w:color w:val="1F1F1F"/>
          <w:spacing w:val="6"/>
        </w:rPr>
        <w:t xml:space="preserve"> </w:t>
      </w:r>
      <w:r>
        <w:rPr>
          <w:color w:val="1F1F1F"/>
        </w:rPr>
        <w:t>SOPs</w:t>
      </w:r>
    </w:p>
    <w:p w14:paraId="0A65E92B" w14:textId="77777777" w:rsidR="001246A4" w:rsidRPr="0047721C" w:rsidRDefault="001246A4" w:rsidP="0047721C">
      <w:pPr>
        <w:pStyle w:val="BodyText"/>
        <w:ind w:left="151"/>
        <w:rPr>
          <w:sz w:val="18"/>
          <w:szCs w:val="18"/>
        </w:rPr>
      </w:pPr>
    </w:p>
    <w:p w14:paraId="02AEDD6F" w14:textId="77777777" w:rsidR="001246A4" w:rsidRPr="0047721C" w:rsidRDefault="00AC0CA9" w:rsidP="0047721C">
      <w:pPr>
        <w:pStyle w:val="BodyText"/>
        <w:ind w:left="151"/>
        <w:rPr>
          <w:sz w:val="18"/>
          <w:szCs w:val="18"/>
        </w:rPr>
      </w:pPr>
      <w:r w:rsidRPr="0047721C">
        <w:rPr>
          <w:sz w:val="18"/>
          <w:szCs w:val="18"/>
        </w:rPr>
        <w:t xml:space="preserve">SOPs are developed by applicants for all animal manipulations that are complex or will be repeated. Parented </w:t>
      </w:r>
      <w:proofErr w:type="spellStart"/>
      <w:r w:rsidRPr="0047721C">
        <w:rPr>
          <w:sz w:val="18"/>
          <w:szCs w:val="18"/>
        </w:rPr>
        <w:t>organisations</w:t>
      </w:r>
      <w:proofErr w:type="spellEnd"/>
      <w:r w:rsidRPr="0047721C">
        <w:rPr>
          <w:sz w:val="18"/>
          <w:szCs w:val="18"/>
        </w:rPr>
        <w:t xml:space="preserve"> may use their own template or the AgResearch one, but all SOPs must be approved by an AWO before they are submitted to the AEC for consideration. SOPs approved by the AEC are loaded into the database and linked to an application.</w:t>
      </w:r>
    </w:p>
    <w:p w14:paraId="09719164" w14:textId="77777777" w:rsidR="001246A4" w:rsidRPr="0047721C" w:rsidRDefault="001246A4" w:rsidP="0047721C">
      <w:pPr>
        <w:pStyle w:val="BodyText"/>
        <w:ind w:left="151"/>
        <w:rPr>
          <w:sz w:val="18"/>
          <w:szCs w:val="18"/>
        </w:rPr>
      </w:pPr>
    </w:p>
    <w:p w14:paraId="64E3674B" w14:textId="77777777" w:rsidR="001246A4" w:rsidRPr="0047721C" w:rsidRDefault="00AC0CA9" w:rsidP="0047721C">
      <w:pPr>
        <w:pStyle w:val="BodyText"/>
        <w:ind w:left="151"/>
        <w:rPr>
          <w:sz w:val="18"/>
          <w:szCs w:val="18"/>
        </w:rPr>
      </w:pPr>
      <w:r w:rsidRPr="0047721C">
        <w:rPr>
          <w:sz w:val="18"/>
          <w:szCs w:val="18"/>
        </w:rPr>
        <w:t>A review of SOPs will be undertaken by the AWO annually to determine those that need to be updated or retired.</w:t>
      </w:r>
    </w:p>
    <w:p w14:paraId="02FEA166" w14:textId="77777777" w:rsidR="001246A4" w:rsidRPr="009C709C" w:rsidRDefault="001246A4">
      <w:pPr>
        <w:pStyle w:val="BodyText"/>
        <w:rPr>
          <w:sz w:val="18"/>
          <w:szCs w:val="18"/>
        </w:rPr>
      </w:pPr>
    </w:p>
    <w:p w14:paraId="7D828597" w14:textId="77777777" w:rsidR="001246A4" w:rsidRDefault="00AC0CA9">
      <w:pPr>
        <w:pStyle w:val="Heading5"/>
        <w:numPr>
          <w:ilvl w:val="1"/>
          <w:numId w:val="4"/>
        </w:numPr>
        <w:tabs>
          <w:tab w:val="left" w:pos="515"/>
        </w:tabs>
        <w:ind w:left="514" w:hanging="348"/>
        <w:rPr>
          <w:color w:val="1F1F1F"/>
        </w:rPr>
      </w:pPr>
      <w:r>
        <w:rPr>
          <w:color w:val="0F0F0F"/>
          <w:w w:val="105"/>
        </w:rPr>
        <w:t xml:space="preserve">Monitoring </w:t>
      </w:r>
      <w:r>
        <w:rPr>
          <w:color w:val="1F1F1F"/>
          <w:w w:val="105"/>
        </w:rPr>
        <w:t>Animal</w:t>
      </w:r>
      <w:r>
        <w:rPr>
          <w:color w:val="1F1F1F"/>
          <w:spacing w:val="-38"/>
          <w:w w:val="105"/>
        </w:rPr>
        <w:t xml:space="preserve"> </w:t>
      </w:r>
      <w:r>
        <w:rPr>
          <w:color w:val="1F1F1F"/>
          <w:w w:val="105"/>
        </w:rPr>
        <w:t>Facilities</w:t>
      </w:r>
    </w:p>
    <w:p w14:paraId="134BF343" w14:textId="77777777" w:rsidR="001246A4" w:rsidRPr="0047721C" w:rsidRDefault="001246A4" w:rsidP="0047721C">
      <w:pPr>
        <w:pStyle w:val="BodyText"/>
        <w:ind w:left="166"/>
        <w:rPr>
          <w:sz w:val="18"/>
          <w:szCs w:val="18"/>
        </w:rPr>
      </w:pPr>
    </w:p>
    <w:p w14:paraId="63C0100E" w14:textId="10C3DB4F" w:rsidR="001246A4" w:rsidRPr="0047721C" w:rsidRDefault="00AC0CA9" w:rsidP="0047721C">
      <w:pPr>
        <w:pStyle w:val="BodyText"/>
        <w:ind w:left="166"/>
        <w:rPr>
          <w:sz w:val="18"/>
          <w:szCs w:val="18"/>
        </w:rPr>
      </w:pPr>
      <w:r w:rsidRPr="0047721C">
        <w:rPr>
          <w:sz w:val="18"/>
          <w:szCs w:val="18"/>
        </w:rPr>
        <w:t>The AEC arranges visits to inspect animals and facilities. These visits may be undertaken with minimal notice or by prior arrangement. An AEC will undertake a minimum of one visit per year to inspect each AgResearch animal facility. All facilities are regularly visited by an AWO as part of their duties and these visits are reported back to the AEC.</w:t>
      </w:r>
      <w:r w:rsidR="00B5145A" w:rsidRPr="0047721C">
        <w:rPr>
          <w:sz w:val="18"/>
          <w:szCs w:val="18"/>
        </w:rPr>
        <w:t xml:space="preserve"> </w:t>
      </w:r>
      <w:r w:rsidRPr="0047721C">
        <w:rPr>
          <w:sz w:val="18"/>
          <w:szCs w:val="18"/>
        </w:rPr>
        <w:t xml:space="preserve"> All AgResearch farms are regularly audited to ensure that they comply with minimum standards for both animals and personnel.</w:t>
      </w:r>
      <w:r w:rsidR="00B5145A" w:rsidRPr="0047721C">
        <w:rPr>
          <w:sz w:val="18"/>
          <w:szCs w:val="18"/>
        </w:rPr>
        <w:t xml:space="preserve"> </w:t>
      </w:r>
      <w:r w:rsidRPr="0047721C">
        <w:rPr>
          <w:sz w:val="18"/>
          <w:szCs w:val="18"/>
        </w:rPr>
        <w:t xml:space="preserve"> Each AEC will receive copies of these audit reports appropriate to sites under their jurisdiction and will accept these as independent monitoring reports.</w:t>
      </w:r>
    </w:p>
    <w:p w14:paraId="5A34C433" w14:textId="77777777" w:rsidR="001246A4" w:rsidRPr="0047721C" w:rsidRDefault="001246A4" w:rsidP="0047721C">
      <w:pPr>
        <w:pStyle w:val="BodyText"/>
        <w:ind w:left="166"/>
        <w:rPr>
          <w:sz w:val="18"/>
          <w:szCs w:val="18"/>
        </w:rPr>
      </w:pPr>
    </w:p>
    <w:p w14:paraId="4EE685AD" w14:textId="0A3C122C" w:rsidR="001246A4" w:rsidRPr="0047721C" w:rsidRDefault="00AC0CA9" w:rsidP="0047721C">
      <w:pPr>
        <w:pStyle w:val="BodyText"/>
        <w:ind w:left="166"/>
        <w:rPr>
          <w:sz w:val="18"/>
          <w:szCs w:val="18"/>
        </w:rPr>
      </w:pPr>
      <w:r w:rsidRPr="0047721C">
        <w:rPr>
          <w:sz w:val="18"/>
          <w:szCs w:val="18"/>
        </w:rPr>
        <w:t xml:space="preserve">Facilities of parented </w:t>
      </w:r>
      <w:proofErr w:type="spellStart"/>
      <w:r w:rsidRPr="0047721C">
        <w:rPr>
          <w:sz w:val="18"/>
          <w:szCs w:val="18"/>
        </w:rPr>
        <w:t>organisations</w:t>
      </w:r>
      <w:proofErr w:type="spellEnd"/>
      <w:r w:rsidRPr="0047721C">
        <w:rPr>
          <w:sz w:val="18"/>
          <w:szCs w:val="18"/>
        </w:rPr>
        <w:t xml:space="preserve"> that have an approved, current project will be monitored at least once per year.</w:t>
      </w:r>
    </w:p>
    <w:p w14:paraId="183DC7B3" w14:textId="6A52A5BE" w:rsidR="001246A4" w:rsidRPr="0047721C" w:rsidRDefault="001246A4" w:rsidP="0047721C">
      <w:pPr>
        <w:pStyle w:val="BodyText"/>
        <w:ind w:left="166"/>
        <w:rPr>
          <w:sz w:val="18"/>
          <w:szCs w:val="18"/>
        </w:rPr>
      </w:pPr>
    </w:p>
    <w:p w14:paraId="023A83D1" w14:textId="7FAD46DB" w:rsidR="001246A4" w:rsidRPr="0047721C" w:rsidRDefault="00AC0CA9" w:rsidP="0047721C">
      <w:pPr>
        <w:pStyle w:val="BodyText"/>
        <w:ind w:left="166"/>
        <w:rPr>
          <w:sz w:val="18"/>
          <w:szCs w:val="18"/>
        </w:rPr>
      </w:pPr>
      <w:r w:rsidRPr="0047721C">
        <w:rPr>
          <w:sz w:val="18"/>
          <w:szCs w:val="18"/>
        </w:rPr>
        <w:t>Non-scheduled visits by the AEC may also be carried out at the discretion of the AEC.</w:t>
      </w:r>
    </w:p>
    <w:p w14:paraId="19DF96A2" w14:textId="77777777" w:rsidR="001246A4" w:rsidRPr="0047721C" w:rsidRDefault="001246A4" w:rsidP="0047721C">
      <w:pPr>
        <w:pStyle w:val="BodyText"/>
        <w:rPr>
          <w:sz w:val="18"/>
          <w:szCs w:val="18"/>
        </w:rPr>
      </w:pPr>
    </w:p>
    <w:p w14:paraId="31A2970D" w14:textId="77777777" w:rsidR="001246A4" w:rsidRDefault="00AC0CA9">
      <w:pPr>
        <w:pStyle w:val="ListParagraph"/>
        <w:numPr>
          <w:ilvl w:val="0"/>
          <w:numId w:val="13"/>
        </w:numPr>
        <w:tabs>
          <w:tab w:val="left" w:pos="612"/>
        </w:tabs>
        <w:spacing w:before="1"/>
        <w:ind w:left="611" w:hanging="363"/>
        <w:jc w:val="left"/>
        <w:rPr>
          <w:b/>
          <w:color w:val="2D6BB1"/>
          <w:sz w:val="27"/>
        </w:rPr>
      </w:pPr>
      <w:bookmarkStart w:id="2" w:name="_TOC_250002"/>
      <w:bookmarkEnd w:id="2"/>
      <w:r>
        <w:rPr>
          <w:b/>
          <w:color w:val="2D6BB1"/>
          <w:sz w:val="27"/>
        </w:rPr>
        <w:t>Monitoring</w:t>
      </w:r>
    </w:p>
    <w:p w14:paraId="4589A22B" w14:textId="77777777" w:rsidR="001246A4" w:rsidRDefault="00AC0CA9">
      <w:pPr>
        <w:pStyle w:val="Heading5"/>
        <w:numPr>
          <w:ilvl w:val="1"/>
          <w:numId w:val="3"/>
        </w:numPr>
        <w:tabs>
          <w:tab w:val="left" w:pos="603"/>
        </w:tabs>
        <w:spacing w:before="124"/>
        <w:jc w:val="left"/>
        <w:rPr>
          <w:color w:val="1F1F1F"/>
        </w:rPr>
      </w:pPr>
      <w:r>
        <w:rPr>
          <w:color w:val="1F1F1F"/>
        </w:rPr>
        <w:t>Powers of the</w:t>
      </w:r>
      <w:r>
        <w:rPr>
          <w:color w:val="1F1F1F"/>
          <w:spacing w:val="3"/>
        </w:rPr>
        <w:t xml:space="preserve"> </w:t>
      </w:r>
      <w:r>
        <w:rPr>
          <w:color w:val="1F1F1F"/>
        </w:rPr>
        <w:t>AEC</w:t>
      </w:r>
    </w:p>
    <w:p w14:paraId="4C1F1A4C" w14:textId="77777777" w:rsidR="001246A4" w:rsidRPr="00E76D7E" w:rsidRDefault="001246A4" w:rsidP="002307AD">
      <w:pPr>
        <w:pStyle w:val="BodyText"/>
        <w:spacing w:before="5"/>
        <w:ind w:left="242"/>
        <w:rPr>
          <w:b/>
          <w:sz w:val="18"/>
          <w:szCs w:val="18"/>
        </w:rPr>
      </w:pPr>
    </w:p>
    <w:p w14:paraId="6040A4CF" w14:textId="40A64E2E" w:rsidR="001246A4" w:rsidRPr="002307AD" w:rsidRDefault="00AC0CA9" w:rsidP="002307AD">
      <w:pPr>
        <w:pStyle w:val="BodyText"/>
        <w:ind w:left="242"/>
        <w:rPr>
          <w:sz w:val="18"/>
          <w:szCs w:val="18"/>
        </w:rPr>
      </w:pPr>
      <w:r w:rsidRPr="002307AD">
        <w:rPr>
          <w:sz w:val="18"/>
          <w:szCs w:val="18"/>
        </w:rPr>
        <w:t xml:space="preserve">The AEC, its members, and the AWO have the authority to inspect animals, their </w:t>
      </w:r>
      <w:proofErr w:type="gramStart"/>
      <w:r w:rsidRPr="002307AD">
        <w:rPr>
          <w:sz w:val="18"/>
          <w:szCs w:val="18"/>
        </w:rPr>
        <w:t>accommodation</w:t>
      </w:r>
      <w:proofErr w:type="gramEnd"/>
      <w:r w:rsidRPr="002307AD">
        <w:rPr>
          <w:sz w:val="18"/>
          <w:szCs w:val="18"/>
        </w:rPr>
        <w:t xml:space="preserve"> or experimental records at any time in order to satisfy themselves that procedures are being properly carried out as approved. While the applicant is usually notified of such visits in advance, this is not a requirement.</w:t>
      </w:r>
    </w:p>
    <w:p w14:paraId="2AFF72D1" w14:textId="77777777" w:rsidR="001246A4" w:rsidRPr="00E76D7E" w:rsidRDefault="001246A4">
      <w:pPr>
        <w:pStyle w:val="BodyText"/>
        <w:spacing w:before="3"/>
        <w:rPr>
          <w:sz w:val="18"/>
          <w:szCs w:val="18"/>
        </w:rPr>
      </w:pPr>
    </w:p>
    <w:p w14:paraId="24E478B2" w14:textId="77777777" w:rsidR="001246A4" w:rsidRDefault="00AC0CA9">
      <w:pPr>
        <w:pStyle w:val="Heading5"/>
        <w:numPr>
          <w:ilvl w:val="1"/>
          <w:numId w:val="3"/>
        </w:numPr>
        <w:tabs>
          <w:tab w:val="left" w:pos="603"/>
        </w:tabs>
        <w:jc w:val="left"/>
        <w:rPr>
          <w:color w:val="1F1F1F"/>
        </w:rPr>
      </w:pPr>
      <w:r>
        <w:rPr>
          <w:color w:val="1F1F1F"/>
          <w:w w:val="105"/>
        </w:rPr>
        <w:t>Frequency of</w:t>
      </w:r>
      <w:r>
        <w:rPr>
          <w:color w:val="1F1F1F"/>
          <w:spacing w:val="-5"/>
          <w:w w:val="105"/>
        </w:rPr>
        <w:t xml:space="preserve"> </w:t>
      </w:r>
      <w:r>
        <w:rPr>
          <w:color w:val="1F1F1F"/>
          <w:w w:val="105"/>
        </w:rPr>
        <w:t>Monitoring</w:t>
      </w:r>
    </w:p>
    <w:p w14:paraId="6BF7040D" w14:textId="77777777" w:rsidR="001246A4" w:rsidRPr="00A3046C" w:rsidRDefault="001246A4" w:rsidP="00A3046C">
      <w:pPr>
        <w:pStyle w:val="BodyText"/>
        <w:ind w:left="242"/>
        <w:rPr>
          <w:sz w:val="18"/>
          <w:szCs w:val="18"/>
        </w:rPr>
      </w:pPr>
    </w:p>
    <w:p w14:paraId="4487B9D4" w14:textId="5BA7531E" w:rsidR="001246A4" w:rsidRPr="00A3046C" w:rsidRDefault="00AC0CA9" w:rsidP="00A3046C">
      <w:pPr>
        <w:pStyle w:val="BodyText"/>
        <w:ind w:left="242"/>
        <w:rPr>
          <w:sz w:val="18"/>
          <w:szCs w:val="18"/>
        </w:rPr>
      </w:pPr>
      <w:r w:rsidRPr="00A3046C">
        <w:rPr>
          <w:sz w:val="18"/>
          <w:szCs w:val="18"/>
        </w:rPr>
        <w:t>The AEC Application form requires the applicant to specify how animals will be monitored during the project. The monitoring details requ</w:t>
      </w:r>
      <w:r w:rsidRPr="00A3046C">
        <w:rPr>
          <w:color w:val="383838"/>
          <w:sz w:val="18"/>
          <w:szCs w:val="18"/>
        </w:rPr>
        <w:t>i</w:t>
      </w:r>
      <w:r w:rsidRPr="00A3046C">
        <w:rPr>
          <w:sz w:val="18"/>
          <w:szCs w:val="18"/>
        </w:rPr>
        <w:t xml:space="preserve">red include what is to be monito </w:t>
      </w:r>
      <w:r w:rsidRPr="00A3046C">
        <w:rPr>
          <w:color w:val="383838"/>
          <w:spacing w:val="2"/>
          <w:sz w:val="18"/>
          <w:szCs w:val="18"/>
        </w:rPr>
        <w:t>r</w:t>
      </w:r>
      <w:r w:rsidRPr="00A3046C">
        <w:rPr>
          <w:spacing w:val="2"/>
          <w:sz w:val="18"/>
          <w:szCs w:val="18"/>
        </w:rPr>
        <w:t xml:space="preserve">ed </w:t>
      </w:r>
      <w:r w:rsidRPr="00A3046C">
        <w:rPr>
          <w:sz w:val="18"/>
          <w:szCs w:val="18"/>
        </w:rPr>
        <w:t>and the frequency of monitoring</w:t>
      </w:r>
      <w:r w:rsidRPr="00A3046C">
        <w:rPr>
          <w:color w:val="383838"/>
          <w:sz w:val="18"/>
          <w:szCs w:val="18"/>
        </w:rPr>
        <w:t>.</w:t>
      </w:r>
      <w:r w:rsidR="006B7DD1">
        <w:rPr>
          <w:color w:val="383838"/>
          <w:sz w:val="18"/>
          <w:szCs w:val="18"/>
        </w:rPr>
        <w:t xml:space="preserve"> </w:t>
      </w:r>
      <w:r w:rsidRPr="00A3046C">
        <w:rPr>
          <w:color w:val="383838"/>
          <w:sz w:val="18"/>
          <w:szCs w:val="18"/>
        </w:rPr>
        <w:t xml:space="preserve"> </w:t>
      </w:r>
      <w:r w:rsidRPr="00A3046C">
        <w:rPr>
          <w:sz w:val="18"/>
          <w:szCs w:val="18"/>
        </w:rPr>
        <w:t xml:space="preserve">These </w:t>
      </w:r>
      <w:r w:rsidRPr="00A3046C">
        <w:rPr>
          <w:spacing w:val="-3"/>
          <w:sz w:val="18"/>
          <w:szCs w:val="18"/>
        </w:rPr>
        <w:t xml:space="preserve">quest </w:t>
      </w:r>
      <w:r w:rsidRPr="00A3046C">
        <w:rPr>
          <w:color w:val="383838"/>
          <w:spacing w:val="3"/>
          <w:sz w:val="18"/>
          <w:szCs w:val="18"/>
        </w:rPr>
        <w:t>i</w:t>
      </w:r>
      <w:r w:rsidRPr="00A3046C">
        <w:rPr>
          <w:spacing w:val="3"/>
          <w:sz w:val="18"/>
          <w:szCs w:val="18"/>
        </w:rPr>
        <w:t xml:space="preserve">ons </w:t>
      </w:r>
      <w:r w:rsidRPr="00A3046C">
        <w:rPr>
          <w:sz w:val="18"/>
          <w:szCs w:val="18"/>
        </w:rPr>
        <w:t>are mandatory, and an application cannot be submitted unless answered. The</w:t>
      </w:r>
      <w:r w:rsidRPr="00A3046C">
        <w:rPr>
          <w:spacing w:val="-7"/>
          <w:sz w:val="18"/>
          <w:szCs w:val="18"/>
        </w:rPr>
        <w:t xml:space="preserve"> </w:t>
      </w:r>
      <w:r w:rsidRPr="00A3046C">
        <w:rPr>
          <w:sz w:val="18"/>
          <w:szCs w:val="18"/>
        </w:rPr>
        <w:t>AEC</w:t>
      </w:r>
      <w:r w:rsidRPr="00A3046C">
        <w:rPr>
          <w:spacing w:val="-7"/>
          <w:sz w:val="18"/>
          <w:szCs w:val="18"/>
        </w:rPr>
        <w:t xml:space="preserve"> </w:t>
      </w:r>
      <w:r w:rsidRPr="00A3046C">
        <w:rPr>
          <w:sz w:val="18"/>
          <w:szCs w:val="18"/>
        </w:rPr>
        <w:t>or</w:t>
      </w:r>
      <w:r w:rsidRPr="00A3046C">
        <w:rPr>
          <w:spacing w:val="-7"/>
          <w:sz w:val="18"/>
          <w:szCs w:val="18"/>
        </w:rPr>
        <w:t xml:space="preserve"> </w:t>
      </w:r>
      <w:r w:rsidRPr="00A3046C">
        <w:rPr>
          <w:sz w:val="18"/>
          <w:szCs w:val="18"/>
        </w:rPr>
        <w:t>AWO</w:t>
      </w:r>
      <w:r w:rsidRPr="00A3046C">
        <w:rPr>
          <w:spacing w:val="1"/>
          <w:sz w:val="18"/>
          <w:szCs w:val="18"/>
        </w:rPr>
        <w:t xml:space="preserve"> </w:t>
      </w:r>
      <w:r w:rsidRPr="00A3046C">
        <w:rPr>
          <w:sz w:val="18"/>
          <w:szCs w:val="18"/>
        </w:rPr>
        <w:t>will</w:t>
      </w:r>
      <w:r w:rsidRPr="00A3046C">
        <w:rPr>
          <w:spacing w:val="-15"/>
          <w:sz w:val="18"/>
          <w:szCs w:val="18"/>
        </w:rPr>
        <w:t xml:space="preserve"> </w:t>
      </w:r>
      <w:r w:rsidRPr="00A3046C">
        <w:rPr>
          <w:sz w:val="18"/>
          <w:szCs w:val="18"/>
        </w:rPr>
        <w:t>monitor</w:t>
      </w:r>
      <w:r w:rsidRPr="00A3046C">
        <w:rPr>
          <w:spacing w:val="-5"/>
          <w:sz w:val="18"/>
          <w:szCs w:val="18"/>
        </w:rPr>
        <w:t xml:space="preserve"> </w:t>
      </w:r>
      <w:r w:rsidRPr="00A3046C">
        <w:rPr>
          <w:sz w:val="18"/>
          <w:szCs w:val="18"/>
        </w:rPr>
        <w:t>at</w:t>
      </w:r>
      <w:r w:rsidRPr="00A3046C">
        <w:rPr>
          <w:spacing w:val="-2"/>
          <w:sz w:val="18"/>
          <w:szCs w:val="18"/>
        </w:rPr>
        <w:t xml:space="preserve"> </w:t>
      </w:r>
      <w:r w:rsidRPr="00A3046C">
        <w:rPr>
          <w:sz w:val="18"/>
          <w:szCs w:val="18"/>
        </w:rPr>
        <w:t>least</w:t>
      </w:r>
      <w:r w:rsidRPr="00A3046C">
        <w:rPr>
          <w:spacing w:val="-4"/>
          <w:sz w:val="18"/>
          <w:szCs w:val="18"/>
        </w:rPr>
        <w:t xml:space="preserve"> </w:t>
      </w:r>
      <w:r w:rsidRPr="00A3046C">
        <w:rPr>
          <w:sz w:val="18"/>
          <w:szCs w:val="18"/>
        </w:rPr>
        <w:t>10</w:t>
      </w:r>
      <w:r w:rsidRPr="00A3046C">
        <w:rPr>
          <w:color w:val="383838"/>
          <w:sz w:val="18"/>
          <w:szCs w:val="18"/>
        </w:rPr>
        <w:t>%</w:t>
      </w:r>
      <w:r w:rsidRPr="00A3046C">
        <w:rPr>
          <w:color w:val="383838"/>
          <w:spacing w:val="-16"/>
          <w:sz w:val="18"/>
          <w:szCs w:val="18"/>
        </w:rPr>
        <w:t xml:space="preserve"> </w:t>
      </w:r>
      <w:r w:rsidRPr="00A3046C">
        <w:rPr>
          <w:sz w:val="18"/>
          <w:szCs w:val="18"/>
        </w:rPr>
        <w:t>of</w:t>
      </w:r>
      <w:r w:rsidRPr="00A3046C">
        <w:rPr>
          <w:spacing w:val="-8"/>
          <w:sz w:val="18"/>
          <w:szCs w:val="18"/>
        </w:rPr>
        <w:t xml:space="preserve"> </w:t>
      </w:r>
      <w:r w:rsidRPr="00A3046C">
        <w:rPr>
          <w:sz w:val="18"/>
          <w:szCs w:val="18"/>
        </w:rPr>
        <w:t>AgResearch</w:t>
      </w:r>
      <w:r w:rsidRPr="00A3046C">
        <w:rPr>
          <w:spacing w:val="3"/>
          <w:sz w:val="18"/>
          <w:szCs w:val="18"/>
        </w:rPr>
        <w:t xml:space="preserve"> </w:t>
      </w:r>
      <w:r w:rsidRPr="00A3046C">
        <w:rPr>
          <w:sz w:val="18"/>
          <w:szCs w:val="18"/>
        </w:rPr>
        <w:t>a</w:t>
      </w:r>
      <w:r w:rsidRPr="00A3046C">
        <w:rPr>
          <w:color w:val="383838"/>
          <w:sz w:val="18"/>
          <w:szCs w:val="18"/>
        </w:rPr>
        <w:t>n</w:t>
      </w:r>
      <w:r w:rsidRPr="00A3046C">
        <w:rPr>
          <w:sz w:val="18"/>
          <w:szCs w:val="18"/>
        </w:rPr>
        <w:t>d</w:t>
      </w:r>
      <w:r w:rsidRPr="00A3046C">
        <w:rPr>
          <w:spacing w:val="-9"/>
          <w:sz w:val="18"/>
          <w:szCs w:val="18"/>
        </w:rPr>
        <w:t xml:space="preserve"> </w:t>
      </w:r>
      <w:r w:rsidRPr="00A3046C">
        <w:rPr>
          <w:sz w:val="18"/>
          <w:szCs w:val="18"/>
        </w:rPr>
        <w:t>parented</w:t>
      </w:r>
      <w:r w:rsidRPr="00A3046C">
        <w:rPr>
          <w:spacing w:val="-4"/>
          <w:sz w:val="18"/>
          <w:szCs w:val="18"/>
        </w:rPr>
        <w:t xml:space="preserve"> </w:t>
      </w:r>
      <w:proofErr w:type="spellStart"/>
      <w:r w:rsidRPr="00A3046C">
        <w:rPr>
          <w:sz w:val="18"/>
          <w:szCs w:val="18"/>
        </w:rPr>
        <w:t>organisat</w:t>
      </w:r>
      <w:r w:rsidRPr="00A3046C">
        <w:rPr>
          <w:color w:val="505252"/>
          <w:spacing w:val="3"/>
          <w:sz w:val="18"/>
          <w:szCs w:val="18"/>
        </w:rPr>
        <w:t>i</w:t>
      </w:r>
      <w:r w:rsidRPr="00A3046C">
        <w:rPr>
          <w:spacing w:val="3"/>
          <w:sz w:val="18"/>
          <w:szCs w:val="18"/>
        </w:rPr>
        <w:t>on</w:t>
      </w:r>
      <w:proofErr w:type="spellEnd"/>
      <w:r w:rsidRPr="00A3046C">
        <w:rPr>
          <w:spacing w:val="-17"/>
          <w:sz w:val="18"/>
          <w:szCs w:val="18"/>
        </w:rPr>
        <w:t xml:space="preserve"> </w:t>
      </w:r>
      <w:r w:rsidRPr="00A3046C">
        <w:rPr>
          <w:sz w:val="18"/>
          <w:szCs w:val="18"/>
        </w:rPr>
        <w:t>approvals</w:t>
      </w:r>
      <w:r w:rsidRPr="00A3046C">
        <w:rPr>
          <w:spacing w:val="-8"/>
          <w:sz w:val="18"/>
          <w:szCs w:val="18"/>
        </w:rPr>
        <w:t xml:space="preserve"> </w:t>
      </w:r>
      <w:r w:rsidRPr="00A3046C">
        <w:rPr>
          <w:sz w:val="18"/>
          <w:szCs w:val="18"/>
        </w:rPr>
        <w:t>graded</w:t>
      </w:r>
      <w:r w:rsidRPr="00A3046C">
        <w:rPr>
          <w:spacing w:val="1"/>
          <w:sz w:val="18"/>
          <w:szCs w:val="18"/>
        </w:rPr>
        <w:t xml:space="preserve"> </w:t>
      </w:r>
      <w:r w:rsidRPr="00A3046C">
        <w:rPr>
          <w:sz w:val="18"/>
          <w:szCs w:val="18"/>
        </w:rPr>
        <w:t>A or B</w:t>
      </w:r>
      <w:r w:rsidRPr="00A3046C">
        <w:rPr>
          <w:color w:val="383838"/>
          <w:sz w:val="18"/>
          <w:szCs w:val="18"/>
        </w:rPr>
        <w:t xml:space="preserve">. </w:t>
      </w:r>
      <w:r w:rsidRPr="00A3046C">
        <w:rPr>
          <w:sz w:val="18"/>
          <w:szCs w:val="18"/>
        </w:rPr>
        <w:t>All monitoring visits will be recorded on the meeting agenda and in the AED</w:t>
      </w:r>
      <w:r w:rsidRPr="00A3046C">
        <w:rPr>
          <w:color w:val="505252"/>
          <w:sz w:val="18"/>
          <w:szCs w:val="18"/>
        </w:rPr>
        <w:t xml:space="preserve">. </w:t>
      </w:r>
      <w:r w:rsidR="006B7DD1">
        <w:rPr>
          <w:color w:val="505252"/>
          <w:sz w:val="18"/>
          <w:szCs w:val="18"/>
        </w:rPr>
        <w:t xml:space="preserve"> </w:t>
      </w:r>
      <w:r w:rsidRPr="00A3046C">
        <w:rPr>
          <w:sz w:val="18"/>
          <w:szCs w:val="18"/>
        </w:rPr>
        <w:t xml:space="preserve">When animal manipulations are undertaken at a parented </w:t>
      </w:r>
      <w:proofErr w:type="spellStart"/>
      <w:r w:rsidRPr="00A3046C">
        <w:rPr>
          <w:sz w:val="18"/>
          <w:szCs w:val="18"/>
        </w:rPr>
        <w:t>organisation</w:t>
      </w:r>
      <w:proofErr w:type="spellEnd"/>
      <w:r w:rsidRPr="00A3046C">
        <w:rPr>
          <w:sz w:val="18"/>
          <w:szCs w:val="18"/>
        </w:rPr>
        <w:t xml:space="preserve"> or remote site where access is</w:t>
      </w:r>
      <w:r w:rsidRPr="00A3046C">
        <w:rPr>
          <w:spacing w:val="-3"/>
          <w:sz w:val="18"/>
          <w:szCs w:val="18"/>
        </w:rPr>
        <w:t xml:space="preserve"> </w:t>
      </w:r>
      <w:r w:rsidRPr="00A3046C">
        <w:rPr>
          <w:sz w:val="18"/>
          <w:szCs w:val="18"/>
        </w:rPr>
        <w:t>difficult,</w:t>
      </w:r>
      <w:r w:rsidR="00714168" w:rsidRPr="00A3046C">
        <w:rPr>
          <w:sz w:val="18"/>
          <w:szCs w:val="18"/>
        </w:rPr>
        <w:t xml:space="preserve"> </w:t>
      </w:r>
      <w:proofErr w:type="spellStart"/>
      <w:r w:rsidRPr="00A3046C">
        <w:rPr>
          <w:w w:val="105"/>
          <w:sz w:val="18"/>
          <w:szCs w:val="18"/>
        </w:rPr>
        <w:t>mon</w:t>
      </w:r>
      <w:r w:rsidRPr="00A3046C">
        <w:rPr>
          <w:color w:val="383838"/>
          <w:w w:val="105"/>
          <w:sz w:val="18"/>
          <w:szCs w:val="18"/>
        </w:rPr>
        <w:t>i</w:t>
      </w:r>
      <w:r w:rsidRPr="00A3046C">
        <w:rPr>
          <w:w w:val="105"/>
          <w:sz w:val="18"/>
          <w:szCs w:val="18"/>
        </w:rPr>
        <w:t>t</w:t>
      </w:r>
      <w:proofErr w:type="spellEnd"/>
      <w:r w:rsidRPr="00A3046C">
        <w:rPr>
          <w:spacing w:val="-38"/>
          <w:w w:val="105"/>
          <w:sz w:val="18"/>
          <w:szCs w:val="18"/>
        </w:rPr>
        <w:t xml:space="preserve"> </w:t>
      </w:r>
      <w:proofErr w:type="spellStart"/>
      <w:r w:rsidRPr="00A3046C">
        <w:rPr>
          <w:w w:val="105"/>
          <w:sz w:val="18"/>
          <w:szCs w:val="18"/>
        </w:rPr>
        <w:t>oring</w:t>
      </w:r>
      <w:proofErr w:type="spellEnd"/>
      <w:r w:rsidRPr="00A3046C">
        <w:rPr>
          <w:spacing w:val="-9"/>
          <w:w w:val="105"/>
          <w:sz w:val="18"/>
          <w:szCs w:val="18"/>
        </w:rPr>
        <w:t xml:space="preserve"> </w:t>
      </w:r>
      <w:r w:rsidRPr="00A3046C">
        <w:rPr>
          <w:w w:val="105"/>
          <w:sz w:val="18"/>
          <w:szCs w:val="18"/>
        </w:rPr>
        <w:t>of</w:t>
      </w:r>
      <w:r w:rsidRPr="00A3046C">
        <w:rPr>
          <w:spacing w:val="-15"/>
          <w:w w:val="105"/>
          <w:sz w:val="18"/>
          <w:szCs w:val="18"/>
        </w:rPr>
        <w:t xml:space="preserve"> </w:t>
      </w:r>
      <w:r w:rsidRPr="00A3046C">
        <w:rPr>
          <w:w w:val="105"/>
          <w:sz w:val="18"/>
          <w:szCs w:val="18"/>
        </w:rPr>
        <w:t>animals</w:t>
      </w:r>
      <w:r w:rsidRPr="00A3046C">
        <w:rPr>
          <w:spacing w:val="-6"/>
          <w:w w:val="105"/>
          <w:sz w:val="18"/>
          <w:szCs w:val="18"/>
        </w:rPr>
        <w:t xml:space="preserve"> </w:t>
      </w:r>
      <w:r w:rsidRPr="00A3046C">
        <w:rPr>
          <w:w w:val="105"/>
          <w:sz w:val="18"/>
          <w:szCs w:val="18"/>
        </w:rPr>
        <w:t>is</w:t>
      </w:r>
      <w:r w:rsidRPr="00A3046C">
        <w:rPr>
          <w:spacing w:val="-14"/>
          <w:w w:val="105"/>
          <w:sz w:val="18"/>
          <w:szCs w:val="18"/>
        </w:rPr>
        <w:t xml:space="preserve"> </w:t>
      </w:r>
      <w:r w:rsidRPr="00A3046C">
        <w:rPr>
          <w:w w:val="105"/>
          <w:sz w:val="18"/>
          <w:szCs w:val="18"/>
        </w:rPr>
        <w:t>the</w:t>
      </w:r>
      <w:r w:rsidRPr="00A3046C">
        <w:rPr>
          <w:spacing w:val="-10"/>
          <w:w w:val="105"/>
          <w:sz w:val="18"/>
          <w:szCs w:val="18"/>
        </w:rPr>
        <w:t xml:space="preserve"> </w:t>
      </w:r>
      <w:r w:rsidRPr="00A3046C">
        <w:rPr>
          <w:w w:val="105"/>
          <w:sz w:val="18"/>
          <w:szCs w:val="18"/>
        </w:rPr>
        <w:t>responsibility</w:t>
      </w:r>
      <w:r w:rsidRPr="00A3046C">
        <w:rPr>
          <w:spacing w:val="-20"/>
          <w:w w:val="105"/>
          <w:sz w:val="18"/>
          <w:szCs w:val="18"/>
        </w:rPr>
        <w:t xml:space="preserve"> </w:t>
      </w:r>
      <w:r w:rsidRPr="00A3046C">
        <w:rPr>
          <w:w w:val="105"/>
          <w:sz w:val="18"/>
          <w:szCs w:val="18"/>
        </w:rPr>
        <w:t>of</w:t>
      </w:r>
      <w:r w:rsidRPr="00A3046C">
        <w:rPr>
          <w:spacing w:val="-15"/>
          <w:w w:val="105"/>
          <w:sz w:val="18"/>
          <w:szCs w:val="18"/>
        </w:rPr>
        <w:t xml:space="preserve"> </w:t>
      </w:r>
      <w:r w:rsidRPr="00A3046C">
        <w:rPr>
          <w:w w:val="105"/>
          <w:sz w:val="18"/>
          <w:szCs w:val="18"/>
        </w:rPr>
        <w:t>the</w:t>
      </w:r>
      <w:r w:rsidRPr="00A3046C">
        <w:rPr>
          <w:spacing w:val="-17"/>
          <w:w w:val="105"/>
          <w:sz w:val="18"/>
          <w:szCs w:val="18"/>
        </w:rPr>
        <w:t xml:space="preserve"> </w:t>
      </w:r>
      <w:r w:rsidRPr="00A3046C">
        <w:rPr>
          <w:w w:val="105"/>
          <w:sz w:val="18"/>
          <w:szCs w:val="18"/>
        </w:rPr>
        <w:t>staff</w:t>
      </w:r>
      <w:r w:rsidRPr="00A3046C">
        <w:rPr>
          <w:spacing w:val="-9"/>
          <w:w w:val="105"/>
          <w:sz w:val="18"/>
          <w:szCs w:val="18"/>
        </w:rPr>
        <w:t xml:space="preserve"> </w:t>
      </w:r>
      <w:r w:rsidRPr="00A3046C">
        <w:rPr>
          <w:w w:val="105"/>
          <w:sz w:val="18"/>
          <w:szCs w:val="18"/>
        </w:rPr>
        <w:t>in</w:t>
      </w:r>
      <w:r w:rsidRPr="00A3046C">
        <w:rPr>
          <w:spacing w:val="-13"/>
          <w:w w:val="105"/>
          <w:sz w:val="18"/>
          <w:szCs w:val="18"/>
        </w:rPr>
        <w:t xml:space="preserve"> </w:t>
      </w:r>
      <w:r w:rsidRPr="00A3046C">
        <w:rPr>
          <w:w w:val="105"/>
          <w:sz w:val="18"/>
          <w:szCs w:val="18"/>
        </w:rPr>
        <w:t>liaison</w:t>
      </w:r>
      <w:r w:rsidRPr="00A3046C">
        <w:rPr>
          <w:spacing w:val="-5"/>
          <w:w w:val="105"/>
          <w:sz w:val="18"/>
          <w:szCs w:val="18"/>
        </w:rPr>
        <w:t xml:space="preserve"> </w:t>
      </w:r>
      <w:r w:rsidRPr="00A3046C">
        <w:rPr>
          <w:w w:val="105"/>
          <w:sz w:val="18"/>
          <w:szCs w:val="18"/>
        </w:rPr>
        <w:t>with</w:t>
      </w:r>
      <w:r w:rsidRPr="00A3046C">
        <w:rPr>
          <w:spacing w:val="-14"/>
          <w:w w:val="105"/>
          <w:sz w:val="18"/>
          <w:szCs w:val="18"/>
        </w:rPr>
        <w:t xml:space="preserve"> </w:t>
      </w:r>
      <w:r w:rsidRPr="00A3046C">
        <w:rPr>
          <w:w w:val="105"/>
          <w:sz w:val="18"/>
          <w:szCs w:val="18"/>
        </w:rPr>
        <w:t>the</w:t>
      </w:r>
      <w:r w:rsidRPr="00A3046C">
        <w:rPr>
          <w:spacing w:val="-10"/>
          <w:w w:val="105"/>
          <w:sz w:val="18"/>
          <w:szCs w:val="18"/>
        </w:rPr>
        <w:t xml:space="preserve"> </w:t>
      </w:r>
      <w:r w:rsidRPr="00A3046C">
        <w:rPr>
          <w:w w:val="105"/>
          <w:sz w:val="18"/>
          <w:szCs w:val="18"/>
        </w:rPr>
        <w:t>veterinarian</w:t>
      </w:r>
      <w:r w:rsidRPr="00A3046C">
        <w:rPr>
          <w:spacing w:val="-3"/>
          <w:w w:val="105"/>
          <w:sz w:val="18"/>
          <w:szCs w:val="18"/>
        </w:rPr>
        <w:t xml:space="preserve"> </w:t>
      </w:r>
      <w:r w:rsidRPr="00A3046C">
        <w:rPr>
          <w:w w:val="105"/>
          <w:sz w:val="18"/>
          <w:szCs w:val="18"/>
        </w:rPr>
        <w:t>nominated</w:t>
      </w:r>
      <w:r w:rsidRPr="00A3046C">
        <w:rPr>
          <w:spacing w:val="-3"/>
          <w:w w:val="105"/>
          <w:sz w:val="18"/>
          <w:szCs w:val="18"/>
        </w:rPr>
        <w:t xml:space="preserve"> </w:t>
      </w:r>
      <w:r w:rsidRPr="00A3046C">
        <w:rPr>
          <w:w w:val="105"/>
          <w:sz w:val="18"/>
          <w:szCs w:val="18"/>
        </w:rPr>
        <w:t>as supervising</w:t>
      </w:r>
      <w:r w:rsidRPr="00A3046C">
        <w:rPr>
          <w:spacing w:val="-19"/>
          <w:w w:val="105"/>
          <w:sz w:val="18"/>
          <w:szCs w:val="18"/>
        </w:rPr>
        <w:t xml:space="preserve"> </w:t>
      </w:r>
      <w:r w:rsidRPr="00A3046C">
        <w:rPr>
          <w:w w:val="105"/>
          <w:sz w:val="18"/>
          <w:szCs w:val="18"/>
        </w:rPr>
        <w:t>the</w:t>
      </w:r>
      <w:r w:rsidRPr="00A3046C">
        <w:rPr>
          <w:spacing w:val="-20"/>
          <w:w w:val="105"/>
          <w:sz w:val="18"/>
          <w:szCs w:val="18"/>
        </w:rPr>
        <w:t xml:space="preserve"> </w:t>
      </w:r>
      <w:r w:rsidRPr="00A3046C">
        <w:rPr>
          <w:w w:val="105"/>
          <w:sz w:val="18"/>
          <w:szCs w:val="18"/>
        </w:rPr>
        <w:t>project.</w:t>
      </w:r>
      <w:r w:rsidRPr="00A3046C">
        <w:rPr>
          <w:spacing w:val="-21"/>
          <w:w w:val="105"/>
          <w:sz w:val="18"/>
          <w:szCs w:val="18"/>
        </w:rPr>
        <w:t xml:space="preserve"> </w:t>
      </w:r>
      <w:r w:rsidRPr="00A3046C">
        <w:rPr>
          <w:w w:val="105"/>
          <w:sz w:val="18"/>
          <w:szCs w:val="18"/>
        </w:rPr>
        <w:t>In</w:t>
      </w:r>
      <w:r w:rsidRPr="00A3046C">
        <w:rPr>
          <w:spacing w:val="-29"/>
          <w:w w:val="105"/>
          <w:sz w:val="18"/>
          <w:szCs w:val="18"/>
        </w:rPr>
        <w:t xml:space="preserve"> </w:t>
      </w:r>
      <w:r w:rsidRPr="00A3046C">
        <w:rPr>
          <w:w w:val="105"/>
          <w:sz w:val="18"/>
          <w:szCs w:val="18"/>
        </w:rPr>
        <w:t>these</w:t>
      </w:r>
      <w:r w:rsidRPr="00A3046C">
        <w:rPr>
          <w:spacing w:val="-25"/>
          <w:w w:val="105"/>
          <w:sz w:val="18"/>
          <w:szCs w:val="18"/>
        </w:rPr>
        <w:t xml:space="preserve"> </w:t>
      </w:r>
      <w:r w:rsidRPr="00A3046C">
        <w:rPr>
          <w:w w:val="105"/>
          <w:sz w:val="18"/>
          <w:szCs w:val="18"/>
        </w:rPr>
        <w:t>situations,</w:t>
      </w:r>
      <w:r w:rsidRPr="00A3046C">
        <w:rPr>
          <w:spacing w:val="-17"/>
          <w:w w:val="105"/>
          <w:sz w:val="18"/>
          <w:szCs w:val="18"/>
        </w:rPr>
        <w:t xml:space="preserve"> </w:t>
      </w:r>
      <w:r w:rsidRPr="00A3046C">
        <w:rPr>
          <w:w w:val="105"/>
          <w:sz w:val="18"/>
          <w:szCs w:val="18"/>
        </w:rPr>
        <w:t>the</w:t>
      </w:r>
      <w:r w:rsidRPr="00A3046C">
        <w:rPr>
          <w:spacing w:val="-22"/>
          <w:w w:val="105"/>
          <w:sz w:val="18"/>
          <w:szCs w:val="18"/>
        </w:rPr>
        <w:t xml:space="preserve"> </w:t>
      </w:r>
      <w:r w:rsidRPr="00A3046C">
        <w:rPr>
          <w:w w:val="105"/>
          <w:sz w:val="18"/>
          <w:szCs w:val="18"/>
        </w:rPr>
        <w:t>AEC</w:t>
      </w:r>
      <w:r w:rsidRPr="00A3046C">
        <w:rPr>
          <w:spacing w:val="-22"/>
          <w:w w:val="105"/>
          <w:sz w:val="18"/>
          <w:szCs w:val="18"/>
        </w:rPr>
        <w:t xml:space="preserve"> </w:t>
      </w:r>
      <w:r w:rsidRPr="00A3046C">
        <w:rPr>
          <w:w w:val="105"/>
          <w:sz w:val="18"/>
          <w:szCs w:val="18"/>
        </w:rPr>
        <w:t>may</w:t>
      </w:r>
      <w:r w:rsidRPr="00A3046C">
        <w:rPr>
          <w:spacing w:val="-21"/>
          <w:w w:val="105"/>
          <w:sz w:val="18"/>
          <w:szCs w:val="18"/>
        </w:rPr>
        <w:t xml:space="preserve"> </w:t>
      </w:r>
      <w:r w:rsidRPr="00A3046C">
        <w:rPr>
          <w:w w:val="105"/>
          <w:sz w:val="18"/>
          <w:szCs w:val="18"/>
        </w:rPr>
        <w:t>put</w:t>
      </w:r>
      <w:r w:rsidRPr="00A3046C">
        <w:rPr>
          <w:spacing w:val="-19"/>
          <w:w w:val="105"/>
          <w:sz w:val="18"/>
          <w:szCs w:val="18"/>
        </w:rPr>
        <w:t xml:space="preserve"> </w:t>
      </w:r>
      <w:r w:rsidRPr="00A3046C">
        <w:rPr>
          <w:w w:val="105"/>
          <w:sz w:val="18"/>
          <w:szCs w:val="18"/>
        </w:rPr>
        <w:t>additional</w:t>
      </w:r>
      <w:r w:rsidRPr="00A3046C">
        <w:rPr>
          <w:spacing w:val="-17"/>
          <w:w w:val="105"/>
          <w:sz w:val="18"/>
          <w:szCs w:val="18"/>
        </w:rPr>
        <w:t xml:space="preserve"> </w:t>
      </w:r>
      <w:r w:rsidRPr="00A3046C">
        <w:rPr>
          <w:w w:val="105"/>
          <w:sz w:val="18"/>
          <w:szCs w:val="18"/>
        </w:rPr>
        <w:t>reporting</w:t>
      </w:r>
      <w:r w:rsidRPr="00A3046C">
        <w:rPr>
          <w:spacing w:val="-18"/>
          <w:w w:val="105"/>
          <w:sz w:val="18"/>
          <w:szCs w:val="18"/>
        </w:rPr>
        <w:t xml:space="preserve"> </w:t>
      </w:r>
      <w:r w:rsidRPr="00A3046C">
        <w:rPr>
          <w:w w:val="105"/>
          <w:sz w:val="18"/>
          <w:szCs w:val="18"/>
        </w:rPr>
        <w:t>requirements</w:t>
      </w:r>
      <w:r w:rsidRPr="00A3046C">
        <w:rPr>
          <w:spacing w:val="-11"/>
          <w:w w:val="105"/>
          <w:sz w:val="18"/>
          <w:szCs w:val="18"/>
        </w:rPr>
        <w:t xml:space="preserve"> </w:t>
      </w:r>
      <w:r w:rsidRPr="00A3046C">
        <w:rPr>
          <w:w w:val="105"/>
          <w:sz w:val="18"/>
          <w:szCs w:val="18"/>
        </w:rPr>
        <w:t>(</w:t>
      </w:r>
      <w:r w:rsidR="00C70D66" w:rsidRPr="00A3046C">
        <w:rPr>
          <w:w w:val="105"/>
          <w:sz w:val="18"/>
          <w:szCs w:val="18"/>
        </w:rPr>
        <w:t>e</w:t>
      </w:r>
      <w:r w:rsidR="00C70D66" w:rsidRPr="00A3046C">
        <w:rPr>
          <w:spacing w:val="-43"/>
          <w:w w:val="105"/>
          <w:sz w:val="18"/>
          <w:szCs w:val="18"/>
        </w:rPr>
        <w:t>.</w:t>
      </w:r>
      <w:r w:rsidR="00C70D66" w:rsidRPr="00A3046C">
        <w:rPr>
          <w:spacing w:val="-3"/>
          <w:w w:val="105"/>
          <w:sz w:val="18"/>
          <w:szCs w:val="18"/>
        </w:rPr>
        <w:t>g</w:t>
      </w:r>
      <w:r w:rsidR="00C70D66" w:rsidRPr="00A3046C">
        <w:rPr>
          <w:color w:val="383838"/>
          <w:spacing w:val="-3"/>
          <w:w w:val="105"/>
          <w:sz w:val="18"/>
          <w:szCs w:val="18"/>
        </w:rPr>
        <w:t>.,</w:t>
      </w:r>
      <w:r w:rsidRPr="00A3046C">
        <w:rPr>
          <w:color w:val="383838"/>
          <w:spacing w:val="-3"/>
          <w:w w:val="105"/>
          <w:sz w:val="18"/>
          <w:szCs w:val="18"/>
        </w:rPr>
        <w:t xml:space="preserve"> </w:t>
      </w:r>
      <w:r w:rsidRPr="00A3046C">
        <w:rPr>
          <w:w w:val="105"/>
          <w:sz w:val="18"/>
          <w:szCs w:val="18"/>
        </w:rPr>
        <w:t>interim</w:t>
      </w:r>
      <w:r w:rsidRPr="00A3046C">
        <w:rPr>
          <w:spacing w:val="-12"/>
          <w:w w:val="105"/>
          <w:sz w:val="18"/>
          <w:szCs w:val="18"/>
        </w:rPr>
        <w:t xml:space="preserve"> </w:t>
      </w:r>
      <w:r w:rsidRPr="00A3046C">
        <w:rPr>
          <w:w w:val="105"/>
          <w:sz w:val="18"/>
          <w:szCs w:val="18"/>
        </w:rPr>
        <w:t>Reports)</w:t>
      </w:r>
      <w:r w:rsidRPr="00A3046C">
        <w:rPr>
          <w:spacing w:val="-3"/>
          <w:w w:val="105"/>
          <w:sz w:val="18"/>
          <w:szCs w:val="18"/>
        </w:rPr>
        <w:t xml:space="preserve"> </w:t>
      </w:r>
      <w:r w:rsidRPr="00A3046C">
        <w:rPr>
          <w:w w:val="105"/>
          <w:sz w:val="18"/>
          <w:szCs w:val="18"/>
        </w:rPr>
        <w:t>on</w:t>
      </w:r>
      <w:r w:rsidRPr="00A3046C">
        <w:rPr>
          <w:spacing w:val="-19"/>
          <w:w w:val="105"/>
          <w:sz w:val="18"/>
          <w:szCs w:val="18"/>
        </w:rPr>
        <w:t xml:space="preserve"> </w:t>
      </w:r>
      <w:r w:rsidRPr="00A3046C">
        <w:rPr>
          <w:w w:val="105"/>
          <w:sz w:val="18"/>
          <w:szCs w:val="18"/>
        </w:rPr>
        <w:t>the</w:t>
      </w:r>
      <w:r w:rsidRPr="00A3046C">
        <w:rPr>
          <w:spacing w:val="-16"/>
          <w:w w:val="105"/>
          <w:sz w:val="18"/>
          <w:szCs w:val="18"/>
        </w:rPr>
        <w:t xml:space="preserve"> </w:t>
      </w:r>
      <w:r w:rsidRPr="00A3046C">
        <w:rPr>
          <w:w w:val="105"/>
          <w:sz w:val="18"/>
          <w:szCs w:val="18"/>
        </w:rPr>
        <w:t>applicant</w:t>
      </w:r>
      <w:r w:rsidRPr="00A3046C">
        <w:rPr>
          <w:color w:val="383838"/>
          <w:w w:val="105"/>
          <w:sz w:val="18"/>
          <w:szCs w:val="18"/>
        </w:rPr>
        <w:t>,</w:t>
      </w:r>
      <w:r w:rsidRPr="00A3046C">
        <w:rPr>
          <w:color w:val="383838"/>
          <w:spacing w:val="-16"/>
          <w:w w:val="105"/>
          <w:sz w:val="18"/>
          <w:szCs w:val="18"/>
        </w:rPr>
        <w:t xml:space="preserve"> </w:t>
      </w:r>
      <w:r w:rsidRPr="00A3046C">
        <w:rPr>
          <w:w w:val="105"/>
          <w:sz w:val="18"/>
          <w:szCs w:val="18"/>
        </w:rPr>
        <w:t>and</w:t>
      </w:r>
      <w:r w:rsidRPr="00A3046C">
        <w:rPr>
          <w:spacing w:val="-16"/>
          <w:w w:val="105"/>
          <w:sz w:val="18"/>
          <w:szCs w:val="18"/>
        </w:rPr>
        <w:t xml:space="preserve"> </w:t>
      </w:r>
      <w:r w:rsidRPr="00A3046C">
        <w:rPr>
          <w:w w:val="105"/>
          <w:sz w:val="18"/>
          <w:szCs w:val="18"/>
        </w:rPr>
        <w:t>request</w:t>
      </w:r>
      <w:r w:rsidRPr="00A3046C">
        <w:rPr>
          <w:spacing w:val="-7"/>
          <w:w w:val="105"/>
          <w:sz w:val="18"/>
          <w:szCs w:val="18"/>
        </w:rPr>
        <w:t xml:space="preserve"> </w:t>
      </w:r>
      <w:r w:rsidRPr="00A3046C">
        <w:rPr>
          <w:w w:val="105"/>
          <w:sz w:val="18"/>
          <w:szCs w:val="18"/>
        </w:rPr>
        <w:t>monitoring</w:t>
      </w:r>
      <w:r w:rsidRPr="00A3046C">
        <w:rPr>
          <w:spacing w:val="-15"/>
          <w:w w:val="105"/>
          <w:sz w:val="18"/>
          <w:szCs w:val="18"/>
        </w:rPr>
        <w:t xml:space="preserve"> </w:t>
      </w:r>
      <w:r w:rsidRPr="00A3046C">
        <w:rPr>
          <w:w w:val="105"/>
          <w:sz w:val="18"/>
          <w:szCs w:val="18"/>
        </w:rPr>
        <w:t>visits</w:t>
      </w:r>
      <w:r w:rsidRPr="00A3046C">
        <w:rPr>
          <w:spacing w:val="-13"/>
          <w:w w:val="105"/>
          <w:sz w:val="18"/>
          <w:szCs w:val="18"/>
        </w:rPr>
        <w:t xml:space="preserve"> </w:t>
      </w:r>
      <w:r w:rsidRPr="00A3046C">
        <w:rPr>
          <w:w w:val="105"/>
          <w:sz w:val="18"/>
          <w:szCs w:val="18"/>
        </w:rPr>
        <w:t>are</w:t>
      </w:r>
      <w:r w:rsidRPr="00A3046C">
        <w:rPr>
          <w:spacing w:val="-17"/>
          <w:w w:val="105"/>
          <w:sz w:val="18"/>
          <w:szCs w:val="18"/>
        </w:rPr>
        <w:t xml:space="preserve"> </w:t>
      </w:r>
      <w:r w:rsidRPr="00A3046C">
        <w:rPr>
          <w:w w:val="105"/>
          <w:sz w:val="18"/>
          <w:szCs w:val="18"/>
        </w:rPr>
        <w:t>carried</w:t>
      </w:r>
      <w:r w:rsidRPr="00A3046C">
        <w:rPr>
          <w:spacing w:val="-13"/>
          <w:w w:val="105"/>
          <w:sz w:val="18"/>
          <w:szCs w:val="18"/>
        </w:rPr>
        <w:t xml:space="preserve"> </w:t>
      </w:r>
      <w:r w:rsidRPr="00A3046C">
        <w:rPr>
          <w:w w:val="105"/>
          <w:sz w:val="18"/>
          <w:szCs w:val="18"/>
        </w:rPr>
        <w:t>out</w:t>
      </w:r>
      <w:r w:rsidRPr="00A3046C">
        <w:rPr>
          <w:spacing w:val="-13"/>
          <w:w w:val="105"/>
          <w:sz w:val="18"/>
          <w:szCs w:val="18"/>
        </w:rPr>
        <w:t xml:space="preserve"> </w:t>
      </w:r>
      <w:r w:rsidRPr="00A3046C">
        <w:rPr>
          <w:w w:val="105"/>
          <w:sz w:val="18"/>
          <w:szCs w:val="18"/>
        </w:rPr>
        <w:t>by</w:t>
      </w:r>
      <w:r w:rsidRPr="00A3046C">
        <w:rPr>
          <w:spacing w:val="-16"/>
          <w:w w:val="105"/>
          <w:sz w:val="18"/>
          <w:szCs w:val="18"/>
        </w:rPr>
        <w:t xml:space="preserve"> </w:t>
      </w:r>
      <w:r w:rsidRPr="00A3046C">
        <w:rPr>
          <w:w w:val="105"/>
          <w:sz w:val="18"/>
          <w:szCs w:val="18"/>
        </w:rPr>
        <w:t>an</w:t>
      </w:r>
      <w:r w:rsidRPr="00A3046C">
        <w:rPr>
          <w:spacing w:val="-17"/>
          <w:w w:val="105"/>
          <w:sz w:val="18"/>
          <w:szCs w:val="18"/>
        </w:rPr>
        <w:t xml:space="preserve"> </w:t>
      </w:r>
      <w:r w:rsidRPr="00A3046C">
        <w:rPr>
          <w:w w:val="105"/>
          <w:sz w:val="18"/>
          <w:szCs w:val="18"/>
        </w:rPr>
        <w:t>independent veterinarian approved by the AEC, as described</w:t>
      </w:r>
      <w:r w:rsidRPr="00A3046C">
        <w:rPr>
          <w:spacing w:val="-16"/>
          <w:w w:val="105"/>
          <w:sz w:val="18"/>
          <w:szCs w:val="18"/>
        </w:rPr>
        <w:t xml:space="preserve"> </w:t>
      </w:r>
      <w:r w:rsidRPr="00A3046C">
        <w:rPr>
          <w:w w:val="105"/>
          <w:sz w:val="18"/>
          <w:szCs w:val="18"/>
        </w:rPr>
        <w:t>below</w:t>
      </w:r>
      <w:r w:rsidRPr="00A3046C">
        <w:rPr>
          <w:color w:val="505252"/>
          <w:w w:val="105"/>
          <w:sz w:val="18"/>
          <w:szCs w:val="18"/>
        </w:rPr>
        <w:t>.</w:t>
      </w:r>
    </w:p>
    <w:p w14:paraId="25F0E47E" w14:textId="77777777" w:rsidR="001246A4" w:rsidRPr="00A3046C" w:rsidRDefault="001246A4" w:rsidP="00A3046C">
      <w:pPr>
        <w:pStyle w:val="BodyText"/>
        <w:ind w:left="242"/>
        <w:rPr>
          <w:sz w:val="18"/>
          <w:szCs w:val="18"/>
        </w:rPr>
      </w:pPr>
    </w:p>
    <w:p w14:paraId="257A6D86" w14:textId="64A26F17" w:rsidR="001246A4" w:rsidRPr="00A3046C" w:rsidRDefault="00AC0CA9" w:rsidP="00A3046C">
      <w:pPr>
        <w:pStyle w:val="BodyText"/>
        <w:ind w:left="242"/>
        <w:rPr>
          <w:sz w:val="18"/>
          <w:szCs w:val="18"/>
        </w:rPr>
      </w:pPr>
      <w:r w:rsidRPr="00A3046C">
        <w:rPr>
          <w:sz w:val="18"/>
          <w:szCs w:val="18"/>
        </w:rPr>
        <w:t>The AWO will formally report on activ</w:t>
      </w:r>
      <w:r w:rsidRPr="00A3046C">
        <w:rPr>
          <w:color w:val="383838"/>
          <w:sz w:val="18"/>
          <w:szCs w:val="18"/>
        </w:rPr>
        <w:t>i</w:t>
      </w:r>
      <w:r w:rsidRPr="00A3046C">
        <w:rPr>
          <w:sz w:val="18"/>
          <w:szCs w:val="18"/>
        </w:rPr>
        <w:t>ties at each AEC meeting to cover all relevant interactions with science personnel.</w:t>
      </w:r>
    </w:p>
    <w:p w14:paraId="771303E3" w14:textId="77777777" w:rsidR="001246A4" w:rsidRPr="00A3046C" w:rsidRDefault="001246A4" w:rsidP="00A3046C">
      <w:pPr>
        <w:pStyle w:val="BodyText"/>
        <w:ind w:left="242"/>
        <w:rPr>
          <w:sz w:val="18"/>
          <w:szCs w:val="18"/>
        </w:rPr>
      </w:pPr>
    </w:p>
    <w:p w14:paraId="2F892569" w14:textId="1AB1698D" w:rsidR="001246A4" w:rsidRPr="00A3046C" w:rsidRDefault="00AC0CA9" w:rsidP="00A3046C">
      <w:pPr>
        <w:pStyle w:val="BodyText"/>
        <w:ind w:left="242"/>
        <w:rPr>
          <w:sz w:val="18"/>
          <w:szCs w:val="18"/>
        </w:rPr>
      </w:pPr>
      <w:r w:rsidRPr="00A3046C">
        <w:rPr>
          <w:sz w:val="18"/>
          <w:szCs w:val="18"/>
        </w:rPr>
        <w:t>When any monitoring visit is made a M ONI</w:t>
      </w:r>
      <w:r w:rsidRPr="00A3046C">
        <w:rPr>
          <w:color w:val="383838"/>
          <w:sz w:val="18"/>
          <w:szCs w:val="18"/>
        </w:rPr>
        <w:t>T</w:t>
      </w:r>
      <w:r w:rsidRPr="00A3046C">
        <w:rPr>
          <w:sz w:val="18"/>
          <w:szCs w:val="18"/>
        </w:rPr>
        <w:t xml:space="preserve">OR report attached to the Application being viewed is placed on the AED. </w:t>
      </w:r>
      <w:r w:rsidR="00C70D66">
        <w:rPr>
          <w:sz w:val="18"/>
          <w:szCs w:val="18"/>
        </w:rPr>
        <w:t xml:space="preserve"> </w:t>
      </w:r>
      <w:r w:rsidRPr="00A3046C">
        <w:rPr>
          <w:sz w:val="18"/>
          <w:szCs w:val="18"/>
        </w:rPr>
        <w:t>This report may be made by the AWO, committee member concerned or by the chairman or secretary as a proxy for the member.</w:t>
      </w:r>
    </w:p>
    <w:p w14:paraId="3B6CF00E" w14:textId="77777777" w:rsidR="001246A4" w:rsidRPr="00A3046C" w:rsidRDefault="001246A4" w:rsidP="00A3046C">
      <w:pPr>
        <w:pStyle w:val="BodyText"/>
        <w:ind w:left="242"/>
        <w:rPr>
          <w:sz w:val="18"/>
          <w:szCs w:val="18"/>
        </w:rPr>
      </w:pPr>
    </w:p>
    <w:p w14:paraId="5D422ACA" w14:textId="77777777" w:rsidR="001246A4" w:rsidRPr="00A3046C" w:rsidRDefault="00AC0CA9" w:rsidP="00A3046C">
      <w:pPr>
        <w:pStyle w:val="BodyText"/>
        <w:ind w:left="242"/>
        <w:rPr>
          <w:sz w:val="18"/>
          <w:szCs w:val="18"/>
        </w:rPr>
      </w:pPr>
      <w:r w:rsidRPr="00A3046C">
        <w:rPr>
          <w:sz w:val="18"/>
          <w:szCs w:val="18"/>
        </w:rPr>
        <w:t>Visits by the AEC or AWO may be recorded on the application as a monitoring note</w:t>
      </w:r>
      <w:r w:rsidRPr="00A3046C">
        <w:rPr>
          <w:color w:val="383838"/>
          <w:sz w:val="18"/>
          <w:szCs w:val="18"/>
        </w:rPr>
        <w:t>.</w:t>
      </w:r>
    </w:p>
    <w:p w14:paraId="4E708231" w14:textId="77777777" w:rsidR="001246A4" w:rsidRPr="00A3046C" w:rsidRDefault="001246A4" w:rsidP="00A3046C">
      <w:pPr>
        <w:pStyle w:val="BodyText"/>
        <w:ind w:left="242"/>
        <w:rPr>
          <w:sz w:val="18"/>
          <w:szCs w:val="18"/>
        </w:rPr>
      </w:pPr>
    </w:p>
    <w:p w14:paraId="34774C5A" w14:textId="6DEC925D" w:rsidR="00E76D7E" w:rsidRPr="00A3046C" w:rsidRDefault="00AC0CA9" w:rsidP="00A3046C">
      <w:pPr>
        <w:pStyle w:val="BodyText"/>
        <w:ind w:left="242"/>
        <w:rPr>
          <w:w w:val="105"/>
          <w:sz w:val="18"/>
          <w:szCs w:val="18"/>
        </w:rPr>
      </w:pPr>
      <w:r w:rsidRPr="00A3046C">
        <w:rPr>
          <w:w w:val="105"/>
          <w:sz w:val="18"/>
          <w:szCs w:val="18"/>
        </w:rPr>
        <w:t>All</w:t>
      </w:r>
      <w:r w:rsidRPr="00A3046C">
        <w:rPr>
          <w:spacing w:val="-21"/>
          <w:w w:val="105"/>
          <w:sz w:val="18"/>
          <w:szCs w:val="18"/>
        </w:rPr>
        <w:t xml:space="preserve"> </w:t>
      </w:r>
      <w:r w:rsidRPr="00A3046C">
        <w:rPr>
          <w:w w:val="105"/>
          <w:sz w:val="18"/>
          <w:szCs w:val="18"/>
        </w:rPr>
        <w:t>monitor</w:t>
      </w:r>
      <w:r w:rsidRPr="00A3046C">
        <w:rPr>
          <w:spacing w:val="-15"/>
          <w:w w:val="105"/>
          <w:sz w:val="18"/>
          <w:szCs w:val="18"/>
        </w:rPr>
        <w:t xml:space="preserve"> </w:t>
      </w:r>
      <w:r w:rsidRPr="00A3046C">
        <w:rPr>
          <w:w w:val="105"/>
          <w:sz w:val="18"/>
          <w:szCs w:val="18"/>
        </w:rPr>
        <w:t>reports</w:t>
      </w:r>
      <w:r w:rsidRPr="00A3046C">
        <w:rPr>
          <w:spacing w:val="-15"/>
          <w:w w:val="105"/>
          <w:sz w:val="18"/>
          <w:szCs w:val="18"/>
        </w:rPr>
        <w:t xml:space="preserve"> </w:t>
      </w:r>
      <w:r w:rsidRPr="00A3046C">
        <w:rPr>
          <w:w w:val="105"/>
          <w:sz w:val="18"/>
          <w:szCs w:val="18"/>
        </w:rPr>
        <w:t>and</w:t>
      </w:r>
      <w:r w:rsidRPr="00A3046C">
        <w:rPr>
          <w:spacing w:val="-19"/>
          <w:w w:val="105"/>
          <w:sz w:val="18"/>
          <w:szCs w:val="18"/>
        </w:rPr>
        <w:t xml:space="preserve"> </w:t>
      </w:r>
      <w:r w:rsidRPr="00A3046C">
        <w:rPr>
          <w:w w:val="105"/>
          <w:sz w:val="18"/>
          <w:szCs w:val="18"/>
        </w:rPr>
        <w:t>notes</w:t>
      </w:r>
      <w:r w:rsidRPr="00A3046C">
        <w:rPr>
          <w:spacing w:val="-19"/>
          <w:w w:val="105"/>
          <w:sz w:val="18"/>
          <w:szCs w:val="18"/>
        </w:rPr>
        <w:t xml:space="preserve"> </w:t>
      </w:r>
      <w:r w:rsidRPr="00A3046C">
        <w:rPr>
          <w:w w:val="105"/>
          <w:sz w:val="18"/>
          <w:szCs w:val="18"/>
        </w:rPr>
        <w:t>will</w:t>
      </w:r>
      <w:r w:rsidRPr="00A3046C">
        <w:rPr>
          <w:spacing w:val="-21"/>
          <w:w w:val="105"/>
          <w:sz w:val="18"/>
          <w:szCs w:val="18"/>
        </w:rPr>
        <w:t xml:space="preserve"> </w:t>
      </w:r>
      <w:r w:rsidRPr="00A3046C">
        <w:rPr>
          <w:w w:val="105"/>
          <w:sz w:val="18"/>
          <w:szCs w:val="18"/>
        </w:rPr>
        <w:t>be</w:t>
      </w:r>
      <w:r w:rsidRPr="00A3046C">
        <w:rPr>
          <w:spacing w:val="-24"/>
          <w:w w:val="105"/>
          <w:sz w:val="18"/>
          <w:szCs w:val="18"/>
        </w:rPr>
        <w:t xml:space="preserve"> </w:t>
      </w:r>
      <w:r w:rsidRPr="00A3046C">
        <w:rPr>
          <w:w w:val="105"/>
          <w:sz w:val="18"/>
          <w:szCs w:val="18"/>
        </w:rPr>
        <w:t>included</w:t>
      </w:r>
      <w:r w:rsidRPr="00A3046C">
        <w:rPr>
          <w:spacing w:val="-20"/>
          <w:w w:val="105"/>
          <w:sz w:val="18"/>
          <w:szCs w:val="18"/>
        </w:rPr>
        <w:t xml:space="preserve"> </w:t>
      </w:r>
      <w:r w:rsidRPr="00A3046C">
        <w:rPr>
          <w:w w:val="105"/>
          <w:sz w:val="18"/>
          <w:szCs w:val="18"/>
        </w:rPr>
        <w:t>as</w:t>
      </w:r>
      <w:r w:rsidRPr="00A3046C">
        <w:rPr>
          <w:spacing w:val="-18"/>
          <w:w w:val="105"/>
          <w:sz w:val="18"/>
          <w:szCs w:val="18"/>
        </w:rPr>
        <w:t xml:space="preserve"> </w:t>
      </w:r>
      <w:r w:rsidRPr="00A3046C">
        <w:rPr>
          <w:w w:val="105"/>
          <w:sz w:val="18"/>
          <w:szCs w:val="18"/>
        </w:rPr>
        <w:t>agenda</w:t>
      </w:r>
      <w:r w:rsidRPr="00A3046C">
        <w:rPr>
          <w:spacing w:val="-9"/>
          <w:w w:val="105"/>
          <w:sz w:val="18"/>
          <w:szCs w:val="18"/>
        </w:rPr>
        <w:t xml:space="preserve"> </w:t>
      </w:r>
      <w:r w:rsidRPr="00A3046C">
        <w:rPr>
          <w:color w:val="383838"/>
          <w:w w:val="105"/>
          <w:sz w:val="18"/>
          <w:szCs w:val="18"/>
        </w:rPr>
        <w:t>i</w:t>
      </w:r>
      <w:r w:rsidRPr="00A3046C">
        <w:rPr>
          <w:w w:val="105"/>
          <w:sz w:val="18"/>
          <w:szCs w:val="18"/>
        </w:rPr>
        <w:t>tems</w:t>
      </w:r>
      <w:r w:rsidRPr="00A3046C">
        <w:rPr>
          <w:spacing w:val="-1"/>
          <w:w w:val="105"/>
          <w:sz w:val="18"/>
          <w:szCs w:val="18"/>
        </w:rPr>
        <w:t xml:space="preserve"> </w:t>
      </w:r>
      <w:r w:rsidRPr="00A3046C">
        <w:rPr>
          <w:w w:val="105"/>
          <w:sz w:val="18"/>
          <w:szCs w:val="18"/>
        </w:rPr>
        <w:t>for</w:t>
      </w:r>
      <w:r w:rsidRPr="00A3046C">
        <w:rPr>
          <w:spacing w:val="-19"/>
          <w:w w:val="105"/>
          <w:sz w:val="18"/>
          <w:szCs w:val="18"/>
        </w:rPr>
        <w:t xml:space="preserve"> </w:t>
      </w:r>
      <w:r w:rsidRPr="00A3046C">
        <w:rPr>
          <w:w w:val="105"/>
          <w:sz w:val="18"/>
          <w:szCs w:val="18"/>
        </w:rPr>
        <w:t>the</w:t>
      </w:r>
      <w:r w:rsidRPr="00A3046C">
        <w:rPr>
          <w:spacing w:val="-18"/>
          <w:w w:val="105"/>
          <w:sz w:val="18"/>
          <w:szCs w:val="18"/>
        </w:rPr>
        <w:t xml:space="preserve"> </w:t>
      </w:r>
      <w:r w:rsidRPr="00A3046C">
        <w:rPr>
          <w:w w:val="105"/>
          <w:sz w:val="18"/>
          <w:szCs w:val="18"/>
        </w:rPr>
        <w:t>AEC</w:t>
      </w:r>
      <w:r w:rsidRPr="00A3046C">
        <w:rPr>
          <w:spacing w:val="-22"/>
          <w:w w:val="105"/>
          <w:sz w:val="18"/>
          <w:szCs w:val="18"/>
        </w:rPr>
        <w:t xml:space="preserve"> </w:t>
      </w:r>
      <w:r w:rsidRPr="00A3046C">
        <w:rPr>
          <w:w w:val="105"/>
          <w:sz w:val="18"/>
          <w:szCs w:val="18"/>
        </w:rPr>
        <w:t>meeting</w:t>
      </w:r>
      <w:r w:rsidRPr="00A3046C">
        <w:rPr>
          <w:color w:val="383838"/>
          <w:w w:val="105"/>
          <w:sz w:val="18"/>
          <w:szCs w:val="18"/>
        </w:rPr>
        <w:t>.</w:t>
      </w:r>
      <w:r w:rsidRPr="00A3046C">
        <w:rPr>
          <w:color w:val="383838"/>
          <w:spacing w:val="-21"/>
          <w:w w:val="105"/>
          <w:sz w:val="18"/>
          <w:szCs w:val="18"/>
        </w:rPr>
        <w:t xml:space="preserve"> </w:t>
      </w:r>
      <w:r w:rsidR="00053925" w:rsidRPr="00A3046C">
        <w:rPr>
          <w:color w:val="383838"/>
          <w:spacing w:val="-21"/>
          <w:w w:val="105"/>
          <w:sz w:val="18"/>
          <w:szCs w:val="18"/>
        </w:rPr>
        <w:t xml:space="preserve"> </w:t>
      </w:r>
      <w:r w:rsidRPr="00A3046C">
        <w:rPr>
          <w:w w:val="105"/>
          <w:sz w:val="18"/>
          <w:szCs w:val="18"/>
        </w:rPr>
        <w:t>Upon</w:t>
      </w:r>
      <w:r w:rsidRPr="00A3046C">
        <w:rPr>
          <w:spacing w:val="-18"/>
          <w:w w:val="105"/>
          <w:sz w:val="18"/>
          <w:szCs w:val="18"/>
        </w:rPr>
        <w:t xml:space="preserve"> </w:t>
      </w:r>
      <w:r w:rsidRPr="00A3046C">
        <w:rPr>
          <w:w w:val="105"/>
          <w:sz w:val="18"/>
          <w:szCs w:val="18"/>
        </w:rPr>
        <w:t>receipt</w:t>
      </w:r>
      <w:r w:rsidRPr="00A3046C">
        <w:rPr>
          <w:spacing w:val="-9"/>
          <w:w w:val="105"/>
          <w:sz w:val="18"/>
          <w:szCs w:val="18"/>
        </w:rPr>
        <w:t xml:space="preserve"> </w:t>
      </w:r>
      <w:r w:rsidRPr="00A3046C">
        <w:rPr>
          <w:w w:val="105"/>
          <w:sz w:val="18"/>
          <w:szCs w:val="18"/>
        </w:rPr>
        <w:t>of</w:t>
      </w:r>
      <w:r w:rsidRPr="00A3046C">
        <w:rPr>
          <w:spacing w:val="-20"/>
          <w:w w:val="105"/>
          <w:sz w:val="18"/>
          <w:szCs w:val="18"/>
        </w:rPr>
        <w:t xml:space="preserve"> </w:t>
      </w:r>
      <w:r w:rsidRPr="00A3046C">
        <w:rPr>
          <w:w w:val="105"/>
          <w:sz w:val="18"/>
          <w:szCs w:val="18"/>
        </w:rPr>
        <w:t>any additional</w:t>
      </w:r>
      <w:r w:rsidRPr="00A3046C">
        <w:rPr>
          <w:spacing w:val="-18"/>
          <w:w w:val="105"/>
          <w:sz w:val="18"/>
          <w:szCs w:val="18"/>
        </w:rPr>
        <w:t xml:space="preserve"> </w:t>
      </w:r>
      <w:r w:rsidRPr="00A3046C">
        <w:rPr>
          <w:w w:val="105"/>
          <w:sz w:val="18"/>
          <w:szCs w:val="18"/>
        </w:rPr>
        <w:t>information,</w:t>
      </w:r>
      <w:r w:rsidRPr="00A3046C">
        <w:rPr>
          <w:spacing w:val="-13"/>
          <w:w w:val="105"/>
          <w:sz w:val="18"/>
          <w:szCs w:val="18"/>
        </w:rPr>
        <w:t xml:space="preserve"> </w:t>
      </w:r>
      <w:r w:rsidRPr="00A3046C">
        <w:rPr>
          <w:w w:val="105"/>
          <w:sz w:val="18"/>
          <w:szCs w:val="18"/>
        </w:rPr>
        <w:t>the</w:t>
      </w:r>
      <w:r w:rsidRPr="00A3046C">
        <w:rPr>
          <w:spacing w:val="-15"/>
          <w:w w:val="105"/>
          <w:sz w:val="18"/>
          <w:szCs w:val="18"/>
        </w:rPr>
        <w:t xml:space="preserve"> </w:t>
      </w:r>
      <w:r w:rsidRPr="00A3046C">
        <w:rPr>
          <w:w w:val="105"/>
          <w:sz w:val="18"/>
          <w:szCs w:val="18"/>
        </w:rPr>
        <w:t>AEC</w:t>
      </w:r>
      <w:r w:rsidRPr="00A3046C">
        <w:rPr>
          <w:spacing w:val="-17"/>
          <w:w w:val="105"/>
          <w:sz w:val="18"/>
          <w:szCs w:val="18"/>
        </w:rPr>
        <w:t xml:space="preserve"> </w:t>
      </w:r>
      <w:r w:rsidRPr="00A3046C">
        <w:rPr>
          <w:w w:val="105"/>
          <w:sz w:val="18"/>
          <w:szCs w:val="18"/>
        </w:rPr>
        <w:t>may</w:t>
      </w:r>
      <w:r w:rsidRPr="00A3046C">
        <w:rPr>
          <w:spacing w:val="-11"/>
          <w:w w:val="105"/>
          <w:sz w:val="18"/>
          <w:szCs w:val="18"/>
        </w:rPr>
        <w:t xml:space="preserve"> </w:t>
      </w:r>
      <w:r w:rsidRPr="00A3046C">
        <w:rPr>
          <w:w w:val="105"/>
          <w:sz w:val="18"/>
          <w:szCs w:val="18"/>
        </w:rPr>
        <w:t>rescind</w:t>
      </w:r>
      <w:r w:rsidRPr="00A3046C">
        <w:rPr>
          <w:spacing w:val="-11"/>
          <w:w w:val="105"/>
          <w:sz w:val="18"/>
          <w:szCs w:val="18"/>
        </w:rPr>
        <w:t xml:space="preserve"> </w:t>
      </w:r>
      <w:r w:rsidRPr="00A3046C">
        <w:rPr>
          <w:w w:val="105"/>
          <w:sz w:val="18"/>
          <w:szCs w:val="18"/>
        </w:rPr>
        <w:t>its</w:t>
      </w:r>
      <w:r w:rsidRPr="00A3046C">
        <w:rPr>
          <w:spacing w:val="-17"/>
          <w:w w:val="105"/>
          <w:sz w:val="18"/>
          <w:szCs w:val="18"/>
        </w:rPr>
        <w:t xml:space="preserve"> </w:t>
      </w:r>
      <w:r w:rsidRPr="00A3046C">
        <w:rPr>
          <w:w w:val="105"/>
          <w:sz w:val="18"/>
          <w:szCs w:val="18"/>
        </w:rPr>
        <w:t>approval</w:t>
      </w:r>
      <w:r w:rsidRPr="00A3046C">
        <w:rPr>
          <w:spacing w:val="-19"/>
          <w:w w:val="105"/>
          <w:sz w:val="18"/>
          <w:szCs w:val="18"/>
        </w:rPr>
        <w:t xml:space="preserve"> </w:t>
      </w:r>
      <w:r w:rsidRPr="00A3046C">
        <w:rPr>
          <w:w w:val="105"/>
          <w:sz w:val="18"/>
          <w:szCs w:val="18"/>
        </w:rPr>
        <w:t>for</w:t>
      </w:r>
      <w:r w:rsidRPr="00A3046C">
        <w:rPr>
          <w:spacing w:val="-16"/>
          <w:w w:val="105"/>
          <w:sz w:val="18"/>
          <w:szCs w:val="18"/>
        </w:rPr>
        <w:t xml:space="preserve"> </w:t>
      </w:r>
      <w:r w:rsidRPr="00A3046C">
        <w:rPr>
          <w:w w:val="105"/>
          <w:sz w:val="18"/>
          <w:szCs w:val="18"/>
        </w:rPr>
        <w:t>a</w:t>
      </w:r>
      <w:r w:rsidRPr="00A3046C">
        <w:rPr>
          <w:spacing w:val="-11"/>
          <w:w w:val="105"/>
          <w:sz w:val="18"/>
          <w:szCs w:val="18"/>
        </w:rPr>
        <w:t xml:space="preserve"> </w:t>
      </w:r>
      <w:r w:rsidRPr="00A3046C">
        <w:rPr>
          <w:w w:val="105"/>
          <w:sz w:val="18"/>
          <w:szCs w:val="18"/>
        </w:rPr>
        <w:t>project,</w:t>
      </w:r>
      <w:r w:rsidRPr="00A3046C">
        <w:rPr>
          <w:spacing w:val="-18"/>
          <w:w w:val="105"/>
          <w:sz w:val="18"/>
          <w:szCs w:val="18"/>
        </w:rPr>
        <w:t xml:space="preserve"> </w:t>
      </w:r>
      <w:r w:rsidRPr="00A3046C">
        <w:rPr>
          <w:w w:val="105"/>
          <w:sz w:val="18"/>
          <w:szCs w:val="18"/>
        </w:rPr>
        <w:t>or</w:t>
      </w:r>
      <w:r w:rsidRPr="00A3046C">
        <w:rPr>
          <w:spacing w:val="-17"/>
          <w:w w:val="105"/>
          <w:sz w:val="18"/>
          <w:szCs w:val="18"/>
        </w:rPr>
        <w:t xml:space="preserve"> </w:t>
      </w:r>
      <w:r w:rsidRPr="00A3046C">
        <w:rPr>
          <w:w w:val="105"/>
          <w:sz w:val="18"/>
          <w:szCs w:val="18"/>
        </w:rPr>
        <w:t>request</w:t>
      </w:r>
      <w:r w:rsidRPr="00A3046C">
        <w:rPr>
          <w:spacing w:val="-11"/>
          <w:w w:val="105"/>
          <w:sz w:val="18"/>
          <w:szCs w:val="18"/>
        </w:rPr>
        <w:t xml:space="preserve"> </w:t>
      </w:r>
      <w:r w:rsidRPr="00A3046C">
        <w:rPr>
          <w:w w:val="105"/>
          <w:sz w:val="18"/>
          <w:szCs w:val="18"/>
        </w:rPr>
        <w:t>the</w:t>
      </w:r>
      <w:r w:rsidRPr="00A3046C">
        <w:rPr>
          <w:spacing w:val="-17"/>
          <w:w w:val="105"/>
          <w:sz w:val="18"/>
          <w:szCs w:val="18"/>
        </w:rPr>
        <w:t xml:space="preserve"> </w:t>
      </w:r>
      <w:r w:rsidRPr="00A3046C">
        <w:rPr>
          <w:w w:val="105"/>
          <w:sz w:val="18"/>
          <w:szCs w:val="18"/>
        </w:rPr>
        <w:t>applicant</w:t>
      </w:r>
      <w:r w:rsidRPr="00A3046C">
        <w:rPr>
          <w:spacing w:val="-6"/>
          <w:w w:val="105"/>
          <w:sz w:val="18"/>
          <w:szCs w:val="18"/>
        </w:rPr>
        <w:t xml:space="preserve"> </w:t>
      </w:r>
      <w:r w:rsidRPr="00A3046C">
        <w:rPr>
          <w:w w:val="105"/>
          <w:sz w:val="18"/>
          <w:szCs w:val="18"/>
        </w:rPr>
        <w:t>attend</w:t>
      </w:r>
      <w:r w:rsidRPr="00A3046C">
        <w:rPr>
          <w:spacing w:val="-16"/>
          <w:w w:val="105"/>
          <w:sz w:val="18"/>
          <w:szCs w:val="18"/>
        </w:rPr>
        <w:t xml:space="preserve"> </w:t>
      </w:r>
      <w:r w:rsidRPr="00A3046C">
        <w:rPr>
          <w:w w:val="105"/>
          <w:sz w:val="18"/>
          <w:szCs w:val="18"/>
        </w:rPr>
        <w:t>a committee meeting to explain the manipulation in more detail and answer</w:t>
      </w:r>
      <w:r w:rsidRPr="00A3046C">
        <w:rPr>
          <w:spacing w:val="-17"/>
          <w:w w:val="105"/>
          <w:sz w:val="18"/>
          <w:szCs w:val="18"/>
        </w:rPr>
        <w:t xml:space="preserve"> </w:t>
      </w:r>
      <w:r w:rsidRPr="00A3046C">
        <w:rPr>
          <w:w w:val="105"/>
          <w:sz w:val="18"/>
          <w:szCs w:val="18"/>
        </w:rPr>
        <w:t>questions.</w:t>
      </w:r>
    </w:p>
    <w:p w14:paraId="27B7E2C3" w14:textId="77777777" w:rsidR="00714168" w:rsidRPr="00714168" w:rsidRDefault="00714168" w:rsidP="00714168">
      <w:pPr>
        <w:ind w:left="242"/>
        <w:rPr>
          <w:w w:val="105"/>
          <w:sz w:val="18"/>
          <w:szCs w:val="18"/>
        </w:rPr>
      </w:pPr>
    </w:p>
    <w:p w14:paraId="237882EF" w14:textId="77777777" w:rsidR="001246A4" w:rsidRDefault="00AC0CA9">
      <w:pPr>
        <w:pStyle w:val="Heading5"/>
        <w:numPr>
          <w:ilvl w:val="1"/>
          <w:numId w:val="3"/>
        </w:numPr>
        <w:tabs>
          <w:tab w:val="left" w:pos="593"/>
        </w:tabs>
        <w:ind w:left="592" w:hanging="359"/>
        <w:jc w:val="left"/>
        <w:rPr>
          <w:color w:val="1F1F1F"/>
        </w:rPr>
      </w:pPr>
      <w:r>
        <w:rPr>
          <w:color w:val="1F1F1F"/>
        </w:rPr>
        <w:t>Monitoring of Manipulations Grade</w:t>
      </w:r>
      <w:r>
        <w:rPr>
          <w:color w:val="1F1F1F"/>
          <w:spacing w:val="15"/>
        </w:rPr>
        <w:t xml:space="preserve"> </w:t>
      </w:r>
      <w:r>
        <w:rPr>
          <w:color w:val="1F1F1F"/>
        </w:rPr>
        <w:t>C-E</w:t>
      </w:r>
    </w:p>
    <w:p w14:paraId="6143C797" w14:textId="77777777" w:rsidR="001246A4" w:rsidRPr="00C70D66" w:rsidRDefault="001246A4" w:rsidP="00A3046C">
      <w:pPr>
        <w:pStyle w:val="BodyText"/>
        <w:spacing w:before="5"/>
        <w:ind w:left="233"/>
        <w:rPr>
          <w:bCs/>
          <w:sz w:val="18"/>
          <w:szCs w:val="18"/>
        </w:rPr>
      </w:pPr>
    </w:p>
    <w:p w14:paraId="004CD19D" w14:textId="67161184" w:rsidR="001246A4" w:rsidRPr="00A3046C" w:rsidRDefault="00AC0CA9" w:rsidP="00A3046C">
      <w:pPr>
        <w:pStyle w:val="BodyText"/>
        <w:ind w:left="233"/>
        <w:rPr>
          <w:sz w:val="18"/>
          <w:szCs w:val="18"/>
        </w:rPr>
      </w:pPr>
      <w:r w:rsidRPr="00A3046C">
        <w:rPr>
          <w:color w:val="383838"/>
          <w:sz w:val="18"/>
          <w:szCs w:val="18"/>
        </w:rPr>
        <w:t>T</w:t>
      </w:r>
      <w:r w:rsidRPr="00A3046C">
        <w:rPr>
          <w:sz w:val="18"/>
          <w:szCs w:val="18"/>
        </w:rPr>
        <w:t>he AEC or AWO will monitor 50</w:t>
      </w:r>
      <w:r w:rsidRPr="00A3046C">
        <w:rPr>
          <w:color w:val="383838"/>
          <w:sz w:val="18"/>
          <w:szCs w:val="18"/>
        </w:rPr>
        <w:t xml:space="preserve">% </w:t>
      </w:r>
      <w:r w:rsidRPr="00A3046C">
        <w:rPr>
          <w:sz w:val="18"/>
          <w:szCs w:val="18"/>
        </w:rPr>
        <w:t xml:space="preserve">of AgResearch and parented </w:t>
      </w:r>
      <w:proofErr w:type="spellStart"/>
      <w:r w:rsidRPr="00A3046C">
        <w:rPr>
          <w:sz w:val="18"/>
          <w:szCs w:val="18"/>
        </w:rPr>
        <w:t>organisation</w:t>
      </w:r>
      <w:proofErr w:type="spellEnd"/>
      <w:r w:rsidRPr="00A3046C">
        <w:rPr>
          <w:sz w:val="18"/>
          <w:szCs w:val="18"/>
        </w:rPr>
        <w:t xml:space="preserve"> approvals graded C and all projects grade D</w:t>
      </w:r>
      <w:r w:rsidR="00053925" w:rsidRPr="00A3046C">
        <w:rPr>
          <w:sz w:val="18"/>
          <w:szCs w:val="18"/>
        </w:rPr>
        <w:t xml:space="preserve"> </w:t>
      </w:r>
      <w:r w:rsidRPr="00A3046C">
        <w:rPr>
          <w:sz w:val="18"/>
          <w:szCs w:val="18"/>
        </w:rPr>
        <w:t>or E</w:t>
      </w:r>
      <w:r w:rsidRPr="00A3046C">
        <w:rPr>
          <w:color w:val="383838"/>
          <w:sz w:val="18"/>
          <w:szCs w:val="18"/>
        </w:rPr>
        <w:t xml:space="preserve">. </w:t>
      </w:r>
      <w:r w:rsidR="00053925" w:rsidRPr="00A3046C">
        <w:rPr>
          <w:color w:val="383838"/>
          <w:sz w:val="18"/>
          <w:szCs w:val="18"/>
        </w:rPr>
        <w:t xml:space="preserve"> </w:t>
      </w:r>
      <w:r w:rsidRPr="00A3046C">
        <w:rPr>
          <w:sz w:val="18"/>
          <w:szCs w:val="18"/>
        </w:rPr>
        <w:t>All monitoring visits w</w:t>
      </w:r>
      <w:r w:rsidRPr="00A3046C">
        <w:rPr>
          <w:color w:val="383838"/>
          <w:sz w:val="18"/>
          <w:szCs w:val="18"/>
        </w:rPr>
        <w:t>i</w:t>
      </w:r>
      <w:r w:rsidRPr="00A3046C">
        <w:rPr>
          <w:sz w:val="18"/>
          <w:szCs w:val="18"/>
        </w:rPr>
        <w:t>ll be recorded on the meeting agenda and in the AED</w:t>
      </w:r>
      <w:r w:rsidRPr="00A3046C">
        <w:rPr>
          <w:color w:val="383838"/>
          <w:sz w:val="18"/>
          <w:szCs w:val="18"/>
        </w:rPr>
        <w:t>.</w:t>
      </w:r>
    </w:p>
    <w:p w14:paraId="1E121AC7" w14:textId="77777777" w:rsidR="001246A4" w:rsidRPr="00053925" w:rsidRDefault="001246A4">
      <w:pPr>
        <w:pStyle w:val="BodyText"/>
        <w:spacing w:before="10"/>
        <w:rPr>
          <w:sz w:val="18"/>
          <w:szCs w:val="18"/>
        </w:rPr>
      </w:pPr>
    </w:p>
    <w:p w14:paraId="3799F440" w14:textId="77777777" w:rsidR="001246A4" w:rsidRDefault="00AC0CA9">
      <w:pPr>
        <w:pStyle w:val="Heading5"/>
        <w:numPr>
          <w:ilvl w:val="1"/>
          <w:numId w:val="3"/>
        </w:numPr>
        <w:tabs>
          <w:tab w:val="left" w:pos="589"/>
        </w:tabs>
        <w:ind w:left="588" w:hanging="355"/>
        <w:jc w:val="left"/>
        <w:rPr>
          <w:color w:val="1F1F1F"/>
        </w:rPr>
      </w:pPr>
      <w:r>
        <w:rPr>
          <w:color w:val="1F1F1F"/>
          <w:w w:val="105"/>
        </w:rPr>
        <w:t>Monitoring by Nominated</w:t>
      </w:r>
      <w:r>
        <w:rPr>
          <w:color w:val="1F1F1F"/>
          <w:spacing w:val="-13"/>
          <w:w w:val="105"/>
        </w:rPr>
        <w:t xml:space="preserve"> </w:t>
      </w:r>
      <w:r>
        <w:rPr>
          <w:color w:val="1F1F1F"/>
          <w:w w:val="105"/>
        </w:rPr>
        <w:t>Veterinarians</w:t>
      </w:r>
    </w:p>
    <w:p w14:paraId="283C06B4" w14:textId="77777777" w:rsidR="001246A4" w:rsidRPr="00053925" w:rsidRDefault="001246A4">
      <w:pPr>
        <w:pStyle w:val="BodyText"/>
        <w:spacing w:before="5"/>
        <w:rPr>
          <w:b/>
          <w:sz w:val="18"/>
          <w:szCs w:val="18"/>
        </w:rPr>
      </w:pPr>
    </w:p>
    <w:p w14:paraId="21D9FDDC" w14:textId="452EFC3F" w:rsidR="001246A4" w:rsidRPr="00A3046C" w:rsidRDefault="00AC0CA9" w:rsidP="00A3046C">
      <w:pPr>
        <w:pStyle w:val="BodyText"/>
        <w:ind w:left="233"/>
        <w:rPr>
          <w:sz w:val="18"/>
          <w:szCs w:val="18"/>
        </w:rPr>
      </w:pPr>
      <w:r w:rsidRPr="00A3046C">
        <w:rPr>
          <w:sz w:val="18"/>
          <w:szCs w:val="18"/>
        </w:rPr>
        <w:t>To assist the AEC to meet the required monitoring frequency and where the timing or geographic location make monitoring difficult, the AEC may contract an independent veterinarian to perform the monitoring visit</w:t>
      </w:r>
      <w:r w:rsidRPr="00A3046C">
        <w:rPr>
          <w:color w:val="646464"/>
          <w:sz w:val="18"/>
          <w:szCs w:val="18"/>
        </w:rPr>
        <w:t xml:space="preserve">. </w:t>
      </w:r>
      <w:r w:rsidR="009E7094" w:rsidRPr="00A3046C">
        <w:rPr>
          <w:color w:val="646464"/>
          <w:sz w:val="18"/>
          <w:szCs w:val="18"/>
        </w:rPr>
        <w:t xml:space="preserve"> </w:t>
      </w:r>
      <w:r w:rsidRPr="00A3046C">
        <w:rPr>
          <w:sz w:val="18"/>
          <w:szCs w:val="18"/>
        </w:rPr>
        <w:t>As representatives of the AEC, contracted personnel have the same authority as AEC members</w:t>
      </w:r>
      <w:r w:rsidRPr="00A3046C">
        <w:rPr>
          <w:color w:val="505252"/>
          <w:sz w:val="18"/>
          <w:szCs w:val="18"/>
        </w:rPr>
        <w:t>.</w:t>
      </w:r>
    </w:p>
    <w:p w14:paraId="201E500F" w14:textId="70A48631" w:rsidR="001246A4" w:rsidRPr="00A3046C" w:rsidRDefault="00AC0CA9" w:rsidP="00A3046C">
      <w:pPr>
        <w:pStyle w:val="BodyText"/>
        <w:ind w:left="233"/>
        <w:rPr>
          <w:sz w:val="18"/>
          <w:szCs w:val="18"/>
        </w:rPr>
      </w:pPr>
      <w:r w:rsidRPr="00A3046C">
        <w:rPr>
          <w:color w:val="1A1A1A"/>
          <w:w w:val="105"/>
          <w:sz w:val="18"/>
          <w:szCs w:val="18"/>
        </w:rPr>
        <w:t xml:space="preserve">The monitoring </w:t>
      </w:r>
      <w:r w:rsidRPr="00A3046C">
        <w:rPr>
          <w:color w:val="2A2A2A"/>
          <w:w w:val="105"/>
          <w:sz w:val="18"/>
          <w:szCs w:val="18"/>
        </w:rPr>
        <w:t xml:space="preserve">veterinarian will </w:t>
      </w:r>
      <w:r w:rsidRPr="00A3046C">
        <w:rPr>
          <w:color w:val="1A1A1A"/>
          <w:w w:val="105"/>
          <w:sz w:val="18"/>
          <w:szCs w:val="18"/>
        </w:rPr>
        <w:t xml:space="preserve">be </w:t>
      </w:r>
      <w:r w:rsidRPr="00A3046C">
        <w:rPr>
          <w:color w:val="2A2A2A"/>
          <w:w w:val="105"/>
          <w:sz w:val="18"/>
          <w:szCs w:val="18"/>
        </w:rPr>
        <w:t xml:space="preserve">supplied </w:t>
      </w:r>
      <w:r w:rsidRPr="00A3046C">
        <w:rPr>
          <w:color w:val="1A1A1A"/>
          <w:w w:val="105"/>
          <w:sz w:val="18"/>
          <w:szCs w:val="18"/>
        </w:rPr>
        <w:t xml:space="preserve">with the relevant application, </w:t>
      </w:r>
      <w:r w:rsidRPr="00A3046C">
        <w:rPr>
          <w:color w:val="2A2A2A"/>
          <w:w w:val="105"/>
          <w:sz w:val="18"/>
          <w:szCs w:val="18"/>
        </w:rPr>
        <w:t xml:space="preserve">SOP 's, other </w:t>
      </w:r>
      <w:r w:rsidRPr="00A3046C">
        <w:rPr>
          <w:color w:val="1A1A1A"/>
          <w:w w:val="105"/>
          <w:sz w:val="18"/>
          <w:szCs w:val="18"/>
        </w:rPr>
        <w:t>relevant documentation</w:t>
      </w:r>
      <w:r w:rsidRPr="00A3046C">
        <w:rPr>
          <w:color w:val="1A1A1A"/>
          <w:spacing w:val="-8"/>
          <w:w w:val="105"/>
          <w:sz w:val="18"/>
          <w:szCs w:val="18"/>
        </w:rPr>
        <w:t xml:space="preserve"> </w:t>
      </w:r>
      <w:r w:rsidRPr="00A3046C">
        <w:rPr>
          <w:color w:val="2A2A2A"/>
          <w:w w:val="105"/>
          <w:sz w:val="18"/>
          <w:szCs w:val="18"/>
        </w:rPr>
        <w:t>and</w:t>
      </w:r>
      <w:r w:rsidRPr="00A3046C">
        <w:rPr>
          <w:color w:val="2A2A2A"/>
          <w:spacing w:val="-23"/>
          <w:w w:val="105"/>
          <w:sz w:val="18"/>
          <w:szCs w:val="18"/>
        </w:rPr>
        <w:t xml:space="preserve"> </w:t>
      </w:r>
      <w:r w:rsidRPr="00A3046C">
        <w:rPr>
          <w:color w:val="2A2A2A"/>
          <w:w w:val="105"/>
          <w:sz w:val="18"/>
          <w:szCs w:val="18"/>
        </w:rPr>
        <w:t>a</w:t>
      </w:r>
      <w:r w:rsidRPr="00A3046C">
        <w:rPr>
          <w:color w:val="2A2A2A"/>
          <w:spacing w:val="-21"/>
          <w:w w:val="105"/>
          <w:sz w:val="18"/>
          <w:szCs w:val="18"/>
        </w:rPr>
        <w:t xml:space="preserve"> </w:t>
      </w:r>
      <w:r w:rsidRPr="00A3046C">
        <w:rPr>
          <w:color w:val="1A1A1A"/>
          <w:w w:val="105"/>
          <w:sz w:val="18"/>
          <w:szCs w:val="18"/>
        </w:rPr>
        <w:t>monitoring</w:t>
      </w:r>
      <w:r w:rsidRPr="00A3046C">
        <w:rPr>
          <w:color w:val="1A1A1A"/>
          <w:spacing w:val="-25"/>
          <w:w w:val="105"/>
          <w:sz w:val="18"/>
          <w:szCs w:val="18"/>
        </w:rPr>
        <w:t xml:space="preserve"> </w:t>
      </w:r>
      <w:r w:rsidRPr="00A3046C">
        <w:rPr>
          <w:color w:val="1A1A1A"/>
          <w:w w:val="105"/>
          <w:sz w:val="18"/>
          <w:szCs w:val="18"/>
        </w:rPr>
        <w:t>form.</w:t>
      </w:r>
      <w:r w:rsidRPr="00A3046C">
        <w:rPr>
          <w:color w:val="1A1A1A"/>
          <w:spacing w:val="-27"/>
          <w:w w:val="105"/>
          <w:sz w:val="18"/>
          <w:szCs w:val="18"/>
        </w:rPr>
        <w:t xml:space="preserve"> </w:t>
      </w:r>
      <w:r w:rsidR="00B15177" w:rsidRPr="00A3046C">
        <w:rPr>
          <w:color w:val="1A1A1A"/>
          <w:spacing w:val="-27"/>
          <w:w w:val="105"/>
          <w:sz w:val="18"/>
          <w:szCs w:val="18"/>
        </w:rPr>
        <w:t xml:space="preserve"> </w:t>
      </w:r>
      <w:r w:rsidRPr="00A3046C">
        <w:rPr>
          <w:color w:val="2A2A2A"/>
          <w:w w:val="105"/>
          <w:sz w:val="18"/>
          <w:szCs w:val="18"/>
        </w:rPr>
        <w:t>They</w:t>
      </w:r>
      <w:r w:rsidRPr="00A3046C">
        <w:rPr>
          <w:color w:val="2A2A2A"/>
          <w:spacing w:val="-18"/>
          <w:w w:val="105"/>
          <w:sz w:val="18"/>
          <w:szCs w:val="18"/>
        </w:rPr>
        <w:t xml:space="preserve"> </w:t>
      </w:r>
      <w:r w:rsidRPr="00A3046C">
        <w:rPr>
          <w:color w:val="2A2A2A"/>
          <w:w w:val="105"/>
          <w:sz w:val="18"/>
          <w:szCs w:val="18"/>
        </w:rPr>
        <w:t>will</w:t>
      </w:r>
      <w:r w:rsidRPr="00A3046C">
        <w:rPr>
          <w:color w:val="2A2A2A"/>
          <w:spacing w:val="-29"/>
          <w:w w:val="105"/>
          <w:sz w:val="18"/>
          <w:szCs w:val="18"/>
        </w:rPr>
        <w:t xml:space="preserve"> </w:t>
      </w:r>
      <w:r w:rsidRPr="00A3046C">
        <w:rPr>
          <w:color w:val="1A1A1A"/>
          <w:w w:val="105"/>
          <w:sz w:val="18"/>
          <w:szCs w:val="18"/>
        </w:rPr>
        <w:t>be</w:t>
      </w:r>
      <w:r w:rsidRPr="00A3046C">
        <w:rPr>
          <w:color w:val="1A1A1A"/>
          <w:spacing w:val="-21"/>
          <w:w w:val="105"/>
          <w:sz w:val="18"/>
          <w:szCs w:val="18"/>
        </w:rPr>
        <w:t xml:space="preserve"> </w:t>
      </w:r>
      <w:r w:rsidRPr="00A3046C">
        <w:rPr>
          <w:color w:val="2A2A2A"/>
          <w:w w:val="105"/>
          <w:sz w:val="18"/>
          <w:szCs w:val="18"/>
        </w:rPr>
        <w:t>either</w:t>
      </w:r>
      <w:r w:rsidRPr="00A3046C">
        <w:rPr>
          <w:color w:val="2A2A2A"/>
          <w:spacing w:val="-19"/>
          <w:w w:val="105"/>
          <w:sz w:val="18"/>
          <w:szCs w:val="18"/>
        </w:rPr>
        <w:t xml:space="preserve"> </w:t>
      </w:r>
      <w:r w:rsidRPr="00A3046C">
        <w:rPr>
          <w:color w:val="1A1A1A"/>
          <w:w w:val="105"/>
          <w:sz w:val="18"/>
          <w:szCs w:val="18"/>
        </w:rPr>
        <w:t>given</w:t>
      </w:r>
      <w:r w:rsidRPr="00A3046C">
        <w:rPr>
          <w:color w:val="1A1A1A"/>
          <w:spacing w:val="-20"/>
          <w:w w:val="105"/>
          <w:sz w:val="18"/>
          <w:szCs w:val="18"/>
        </w:rPr>
        <w:t xml:space="preserve"> </w:t>
      </w:r>
      <w:r w:rsidRPr="00A3046C">
        <w:rPr>
          <w:color w:val="2A2A2A"/>
          <w:w w:val="105"/>
          <w:sz w:val="18"/>
          <w:szCs w:val="18"/>
        </w:rPr>
        <w:t>AED</w:t>
      </w:r>
      <w:r w:rsidRPr="00A3046C">
        <w:rPr>
          <w:color w:val="2A2A2A"/>
          <w:spacing w:val="-19"/>
          <w:w w:val="105"/>
          <w:sz w:val="18"/>
          <w:szCs w:val="18"/>
        </w:rPr>
        <w:t xml:space="preserve"> </w:t>
      </w:r>
      <w:r w:rsidRPr="00A3046C">
        <w:rPr>
          <w:color w:val="2A2A2A"/>
          <w:w w:val="105"/>
          <w:sz w:val="18"/>
          <w:szCs w:val="18"/>
        </w:rPr>
        <w:t>access</w:t>
      </w:r>
      <w:r w:rsidRPr="00A3046C">
        <w:rPr>
          <w:color w:val="2A2A2A"/>
          <w:spacing w:val="-18"/>
          <w:w w:val="105"/>
          <w:sz w:val="18"/>
          <w:szCs w:val="18"/>
        </w:rPr>
        <w:t xml:space="preserve"> </w:t>
      </w:r>
      <w:r w:rsidRPr="00A3046C">
        <w:rPr>
          <w:color w:val="1A1A1A"/>
          <w:w w:val="105"/>
          <w:sz w:val="18"/>
          <w:szCs w:val="18"/>
        </w:rPr>
        <w:t>to</w:t>
      </w:r>
      <w:r w:rsidRPr="00A3046C">
        <w:rPr>
          <w:color w:val="1A1A1A"/>
          <w:spacing w:val="11"/>
          <w:w w:val="105"/>
          <w:sz w:val="18"/>
          <w:szCs w:val="18"/>
        </w:rPr>
        <w:t xml:space="preserve"> </w:t>
      </w:r>
      <w:proofErr w:type="spellStart"/>
      <w:r w:rsidRPr="00A3046C">
        <w:rPr>
          <w:color w:val="2A2A2A"/>
          <w:spacing w:val="-9"/>
          <w:w w:val="105"/>
          <w:sz w:val="18"/>
          <w:szCs w:val="18"/>
        </w:rPr>
        <w:t>comple</w:t>
      </w:r>
      <w:proofErr w:type="spellEnd"/>
      <w:r w:rsidRPr="00A3046C">
        <w:rPr>
          <w:color w:val="2A2A2A"/>
          <w:spacing w:val="-38"/>
          <w:w w:val="105"/>
          <w:sz w:val="18"/>
          <w:szCs w:val="18"/>
        </w:rPr>
        <w:t xml:space="preserve"> </w:t>
      </w:r>
      <w:proofErr w:type="spellStart"/>
      <w:r w:rsidRPr="00A3046C">
        <w:rPr>
          <w:color w:val="1A1A1A"/>
          <w:w w:val="105"/>
          <w:sz w:val="18"/>
          <w:szCs w:val="18"/>
        </w:rPr>
        <w:t>te</w:t>
      </w:r>
      <w:proofErr w:type="spellEnd"/>
      <w:r w:rsidRPr="00A3046C">
        <w:rPr>
          <w:color w:val="1A1A1A"/>
          <w:spacing w:val="-23"/>
          <w:w w:val="105"/>
          <w:sz w:val="18"/>
          <w:szCs w:val="18"/>
        </w:rPr>
        <w:t xml:space="preserve"> </w:t>
      </w:r>
      <w:r w:rsidRPr="00A3046C">
        <w:rPr>
          <w:color w:val="1A1A1A"/>
          <w:w w:val="105"/>
          <w:sz w:val="18"/>
          <w:szCs w:val="18"/>
        </w:rPr>
        <w:t>the</w:t>
      </w:r>
      <w:r w:rsidRPr="00A3046C">
        <w:rPr>
          <w:color w:val="1A1A1A"/>
          <w:spacing w:val="-19"/>
          <w:w w:val="105"/>
          <w:sz w:val="18"/>
          <w:szCs w:val="18"/>
        </w:rPr>
        <w:t xml:space="preserve"> </w:t>
      </w:r>
      <w:r w:rsidRPr="00A3046C">
        <w:rPr>
          <w:color w:val="1A1A1A"/>
          <w:w w:val="105"/>
          <w:sz w:val="18"/>
          <w:szCs w:val="18"/>
        </w:rPr>
        <w:t xml:space="preserve">monitoring </w:t>
      </w:r>
      <w:r w:rsidRPr="00A3046C">
        <w:rPr>
          <w:color w:val="2A2A2A"/>
          <w:w w:val="105"/>
          <w:sz w:val="18"/>
          <w:szCs w:val="18"/>
        </w:rPr>
        <w:t>report</w:t>
      </w:r>
      <w:r w:rsidRPr="00A3046C">
        <w:rPr>
          <w:color w:val="2A2A2A"/>
          <w:spacing w:val="1"/>
          <w:w w:val="105"/>
          <w:sz w:val="18"/>
          <w:szCs w:val="18"/>
        </w:rPr>
        <w:t xml:space="preserve"> </w:t>
      </w:r>
      <w:r w:rsidRPr="00A3046C">
        <w:rPr>
          <w:color w:val="2A2A2A"/>
          <w:w w:val="105"/>
          <w:sz w:val="18"/>
          <w:szCs w:val="18"/>
        </w:rPr>
        <w:t>online</w:t>
      </w:r>
      <w:r w:rsidRPr="00A3046C">
        <w:rPr>
          <w:color w:val="2A2A2A"/>
          <w:spacing w:val="-3"/>
          <w:w w:val="105"/>
          <w:sz w:val="18"/>
          <w:szCs w:val="18"/>
        </w:rPr>
        <w:t xml:space="preserve"> </w:t>
      </w:r>
      <w:r w:rsidRPr="00A3046C">
        <w:rPr>
          <w:color w:val="2A2A2A"/>
          <w:w w:val="105"/>
          <w:sz w:val="18"/>
          <w:szCs w:val="18"/>
        </w:rPr>
        <w:t>or</w:t>
      </w:r>
      <w:r w:rsidRPr="00A3046C">
        <w:rPr>
          <w:color w:val="2A2A2A"/>
          <w:spacing w:val="-7"/>
          <w:w w:val="105"/>
          <w:sz w:val="18"/>
          <w:szCs w:val="18"/>
        </w:rPr>
        <w:t xml:space="preserve"> </w:t>
      </w:r>
      <w:r w:rsidRPr="00A3046C">
        <w:rPr>
          <w:color w:val="2A2A2A"/>
          <w:w w:val="105"/>
          <w:sz w:val="18"/>
          <w:szCs w:val="18"/>
        </w:rPr>
        <w:t>submit</w:t>
      </w:r>
      <w:r w:rsidRPr="00A3046C">
        <w:rPr>
          <w:color w:val="2A2A2A"/>
          <w:spacing w:val="3"/>
          <w:w w:val="105"/>
          <w:sz w:val="18"/>
          <w:szCs w:val="18"/>
        </w:rPr>
        <w:t xml:space="preserve"> </w:t>
      </w:r>
      <w:r w:rsidRPr="00A3046C">
        <w:rPr>
          <w:color w:val="1A1A1A"/>
          <w:w w:val="105"/>
          <w:sz w:val="18"/>
          <w:szCs w:val="18"/>
        </w:rPr>
        <w:t>it</w:t>
      </w:r>
      <w:r w:rsidRPr="00A3046C">
        <w:rPr>
          <w:color w:val="1A1A1A"/>
          <w:spacing w:val="5"/>
          <w:w w:val="105"/>
          <w:sz w:val="18"/>
          <w:szCs w:val="18"/>
        </w:rPr>
        <w:t xml:space="preserve"> </w:t>
      </w:r>
      <w:r w:rsidRPr="00A3046C">
        <w:rPr>
          <w:color w:val="1A1A1A"/>
          <w:w w:val="105"/>
          <w:sz w:val="18"/>
          <w:szCs w:val="18"/>
        </w:rPr>
        <w:t>to</w:t>
      </w:r>
      <w:r w:rsidRPr="00A3046C">
        <w:rPr>
          <w:color w:val="1A1A1A"/>
          <w:spacing w:val="1"/>
          <w:w w:val="105"/>
          <w:sz w:val="18"/>
          <w:szCs w:val="18"/>
        </w:rPr>
        <w:t xml:space="preserve"> </w:t>
      </w:r>
      <w:r w:rsidRPr="00A3046C">
        <w:rPr>
          <w:color w:val="1A1A1A"/>
          <w:w w:val="105"/>
          <w:sz w:val="18"/>
          <w:szCs w:val="18"/>
        </w:rPr>
        <w:t>the</w:t>
      </w:r>
      <w:r w:rsidRPr="00A3046C">
        <w:rPr>
          <w:color w:val="1A1A1A"/>
          <w:spacing w:val="3"/>
          <w:w w:val="105"/>
          <w:sz w:val="18"/>
          <w:szCs w:val="18"/>
        </w:rPr>
        <w:t xml:space="preserve"> </w:t>
      </w:r>
      <w:r w:rsidRPr="00A3046C">
        <w:rPr>
          <w:color w:val="2A2A2A"/>
          <w:w w:val="105"/>
          <w:sz w:val="18"/>
          <w:szCs w:val="18"/>
        </w:rPr>
        <w:t>committee</w:t>
      </w:r>
      <w:r w:rsidRPr="00A3046C">
        <w:rPr>
          <w:color w:val="2A2A2A"/>
          <w:spacing w:val="-1"/>
          <w:w w:val="105"/>
          <w:sz w:val="18"/>
          <w:szCs w:val="18"/>
        </w:rPr>
        <w:t xml:space="preserve"> </w:t>
      </w:r>
      <w:r w:rsidRPr="00A3046C">
        <w:rPr>
          <w:color w:val="1A1A1A"/>
          <w:w w:val="105"/>
          <w:sz w:val="18"/>
          <w:szCs w:val="18"/>
        </w:rPr>
        <w:t>for</w:t>
      </w:r>
      <w:r w:rsidRPr="00A3046C">
        <w:rPr>
          <w:color w:val="1A1A1A"/>
          <w:spacing w:val="1"/>
          <w:w w:val="105"/>
          <w:sz w:val="18"/>
          <w:szCs w:val="18"/>
        </w:rPr>
        <w:t xml:space="preserve"> </w:t>
      </w:r>
      <w:r w:rsidRPr="00A3046C">
        <w:rPr>
          <w:color w:val="1A1A1A"/>
          <w:w w:val="105"/>
          <w:sz w:val="18"/>
          <w:szCs w:val="18"/>
        </w:rPr>
        <w:t>it</w:t>
      </w:r>
      <w:r w:rsidRPr="00A3046C">
        <w:rPr>
          <w:color w:val="1A1A1A"/>
          <w:spacing w:val="10"/>
          <w:w w:val="105"/>
          <w:sz w:val="18"/>
          <w:szCs w:val="18"/>
        </w:rPr>
        <w:t xml:space="preserve"> </w:t>
      </w:r>
      <w:r w:rsidRPr="00A3046C">
        <w:rPr>
          <w:color w:val="1A1A1A"/>
          <w:w w:val="105"/>
          <w:sz w:val="18"/>
          <w:szCs w:val="18"/>
        </w:rPr>
        <w:t>to</w:t>
      </w:r>
      <w:r w:rsidRPr="00A3046C">
        <w:rPr>
          <w:color w:val="1A1A1A"/>
          <w:spacing w:val="4"/>
          <w:w w:val="105"/>
          <w:sz w:val="18"/>
          <w:szCs w:val="18"/>
        </w:rPr>
        <w:t xml:space="preserve"> </w:t>
      </w:r>
      <w:r w:rsidRPr="00A3046C">
        <w:rPr>
          <w:color w:val="1A1A1A"/>
          <w:w w:val="105"/>
          <w:sz w:val="18"/>
          <w:szCs w:val="18"/>
        </w:rPr>
        <w:t>be</w:t>
      </w:r>
      <w:r w:rsidRPr="00A3046C">
        <w:rPr>
          <w:color w:val="1A1A1A"/>
          <w:spacing w:val="-17"/>
          <w:w w:val="105"/>
          <w:sz w:val="18"/>
          <w:szCs w:val="18"/>
        </w:rPr>
        <w:t xml:space="preserve"> </w:t>
      </w:r>
      <w:r w:rsidRPr="00A3046C">
        <w:rPr>
          <w:color w:val="1A1A1A"/>
          <w:w w:val="105"/>
          <w:sz w:val="18"/>
          <w:szCs w:val="18"/>
        </w:rPr>
        <w:t>loaded</w:t>
      </w:r>
      <w:r w:rsidRPr="00A3046C">
        <w:rPr>
          <w:color w:val="1A1A1A"/>
          <w:spacing w:val="-6"/>
          <w:w w:val="105"/>
          <w:sz w:val="18"/>
          <w:szCs w:val="18"/>
        </w:rPr>
        <w:t xml:space="preserve"> </w:t>
      </w:r>
      <w:r w:rsidRPr="00A3046C">
        <w:rPr>
          <w:color w:val="1A1A1A"/>
          <w:w w:val="105"/>
          <w:sz w:val="18"/>
          <w:szCs w:val="18"/>
        </w:rPr>
        <w:t>into</w:t>
      </w:r>
      <w:r w:rsidRPr="00A3046C">
        <w:rPr>
          <w:color w:val="1A1A1A"/>
          <w:spacing w:val="-21"/>
          <w:w w:val="105"/>
          <w:sz w:val="18"/>
          <w:szCs w:val="18"/>
        </w:rPr>
        <w:t xml:space="preserve"> </w:t>
      </w:r>
      <w:r w:rsidRPr="00A3046C">
        <w:rPr>
          <w:color w:val="1A1A1A"/>
          <w:w w:val="105"/>
          <w:sz w:val="18"/>
          <w:szCs w:val="18"/>
        </w:rPr>
        <w:t>the</w:t>
      </w:r>
      <w:r w:rsidRPr="00A3046C">
        <w:rPr>
          <w:color w:val="1A1A1A"/>
          <w:spacing w:val="-22"/>
          <w:w w:val="105"/>
          <w:sz w:val="18"/>
          <w:szCs w:val="18"/>
        </w:rPr>
        <w:t xml:space="preserve"> </w:t>
      </w:r>
      <w:r w:rsidRPr="00A3046C">
        <w:rPr>
          <w:color w:val="2A2A2A"/>
          <w:w w:val="105"/>
          <w:sz w:val="18"/>
          <w:szCs w:val="18"/>
        </w:rPr>
        <w:t>AED.</w:t>
      </w:r>
    </w:p>
    <w:p w14:paraId="45F216B5" w14:textId="77777777" w:rsidR="001246A4" w:rsidRPr="00053925" w:rsidRDefault="001246A4">
      <w:pPr>
        <w:pStyle w:val="BodyText"/>
        <w:spacing w:before="8"/>
        <w:rPr>
          <w:sz w:val="18"/>
          <w:szCs w:val="18"/>
        </w:rPr>
      </w:pPr>
    </w:p>
    <w:p w14:paraId="735DEDA0" w14:textId="77777777" w:rsidR="001246A4" w:rsidRDefault="00AC0CA9">
      <w:pPr>
        <w:pStyle w:val="ListParagraph"/>
        <w:numPr>
          <w:ilvl w:val="1"/>
          <w:numId w:val="3"/>
        </w:numPr>
        <w:tabs>
          <w:tab w:val="left" w:pos="501"/>
        </w:tabs>
        <w:spacing w:before="1"/>
        <w:ind w:left="500" w:hanging="348"/>
        <w:jc w:val="left"/>
        <w:rPr>
          <w:b/>
          <w:color w:val="2A2A2A"/>
          <w:sz w:val="18"/>
        </w:rPr>
      </w:pPr>
      <w:r>
        <w:rPr>
          <w:b/>
          <w:color w:val="2A2A2A"/>
          <w:w w:val="105"/>
          <w:sz w:val="18"/>
        </w:rPr>
        <w:t xml:space="preserve">End </w:t>
      </w:r>
      <w:r>
        <w:rPr>
          <w:b/>
          <w:color w:val="1A1A1A"/>
          <w:w w:val="105"/>
          <w:sz w:val="18"/>
        </w:rPr>
        <w:t>of Approval</w:t>
      </w:r>
      <w:r>
        <w:rPr>
          <w:b/>
          <w:color w:val="1A1A1A"/>
          <w:spacing w:val="6"/>
          <w:w w:val="105"/>
          <w:sz w:val="18"/>
        </w:rPr>
        <w:t xml:space="preserve"> </w:t>
      </w:r>
      <w:r>
        <w:rPr>
          <w:b/>
          <w:color w:val="1A1A1A"/>
          <w:w w:val="105"/>
          <w:sz w:val="18"/>
        </w:rPr>
        <w:t>Reporting</w:t>
      </w:r>
    </w:p>
    <w:p w14:paraId="75720517" w14:textId="77777777" w:rsidR="001246A4" w:rsidRPr="00714168" w:rsidRDefault="001246A4" w:rsidP="00714168">
      <w:pPr>
        <w:ind w:left="152"/>
        <w:rPr>
          <w:sz w:val="18"/>
          <w:szCs w:val="18"/>
        </w:rPr>
      </w:pPr>
    </w:p>
    <w:p w14:paraId="323A27D6" w14:textId="72BCF657" w:rsidR="001246A4" w:rsidRPr="00A3046C" w:rsidRDefault="00AC0CA9" w:rsidP="00A3046C">
      <w:pPr>
        <w:pStyle w:val="BodyText"/>
        <w:ind w:left="152"/>
        <w:rPr>
          <w:sz w:val="18"/>
          <w:szCs w:val="18"/>
        </w:rPr>
      </w:pPr>
      <w:r w:rsidRPr="00A3046C">
        <w:rPr>
          <w:w w:val="105"/>
          <w:sz w:val="18"/>
          <w:szCs w:val="18"/>
        </w:rPr>
        <w:t xml:space="preserve">To help the </w:t>
      </w:r>
      <w:r w:rsidRPr="00A3046C">
        <w:rPr>
          <w:color w:val="2A2A2A"/>
          <w:w w:val="105"/>
          <w:sz w:val="18"/>
          <w:szCs w:val="18"/>
        </w:rPr>
        <w:t xml:space="preserve">AEC </w:t>
      </w:r>
      <w:r w:rsidRPr="00A3046C">
        <w:rPr>
          <w:w w:val="105"/>
          <w:sz w:val="18"/>
          <w:szCs w:val="18"/>
        </w:rPr>
        <w:t xml:space="preserve">fulfil its monitoring </w:t>
      </w:r>
      <w:r w:rsidRPr="00A3046C">
        <w:rPr>
          <w:color w:val="2A2A2A"/>
          <w:w w:val="105"/>
          <w:sz w:val="18"/>
          <w:szCs w:val="18"/>
        </w:rPr>
        <w:t xml:space="preserve">obligations </w:t>
      </w:r>
      <w:r w:rsidRPr="00A3046C">
        <w:rPr>
          <w:w w:val="105"/>
          <w:sz w:val="18"/>
          <w:szCs w:val="18"/>
        </w:rPr>
        <w:t xml:space="preserve">under the </w:t>
      </w:r>
      <w:r w:rsidRPr="00A3046C">
        <w:rPr>
          <w:color w:val="2A2A2A"/>
          <w:w w:val="105"/>
          <w:sz w:val="18"/>
          <w:szCs w:val="18"/>
        </w:rPr>
        <w:t xml:space="preserve">Act, and complete </w:t>
      </w:r>
      <w:r w:rsidRPr="00A3046C">
        <w:rPr>
          <w:w w:val="105"/>
          <w:sz w:val="18"/>
          <w:szCs w:val="18"/>
        </w:rPr>
        <w:t xml:space="preserve">the assessment of </w:t>
      </w:r>
      <w:r w:rsidRPr="00A3046C">
        <w:rPr>
          <w:color w:val="2A2A2A"/>
          <w:w w:val="105"/>
          <w:sz w:val="18"/>
          <w:szCs w:val="18"/>
        </w:rPr>
        <w:t>animal</w:t>
      </w:r>
      <w:r w:rsidRPr="00A3046C">
        <w:rPr>
          <w:w w:val="105"/>
          <w:sz w:val="18"/>
          <w:szCs w:val="18"/>
        </w:rPr>
        <w:t xml:space="preserve"> use</w:t>
      </w:r>
      <w:r w:rsidRPr="00A3046C">
        <w:rPr>
          <w:spacing w:val="-16"/>
          <w:w w:val="105"/>
          <w:sz w:val="18"/>
          <w:szCs w:val="18"/>
        </w:rPr>
        <w:t xml:space="preserve"> </w:t>
      </w:r>
      <w:r w:rsidRPr="00A3046C">
        <w:rPr>
          <w:w w:val="105"/>
          <w:sz w:val="18"/>
          <w:szCs w:val="18"/>
        </w:rPr>
        <w:t>justification,</w:t>
      </w:r>
      <w:r w:rsidRPr="00A3046C">
        <w:rPr>
          <w:spacing w:val="-31"/>
          <w:w w:val="105"/>
          <w:sz w:val="18"/>
          <w:szCs w:val="18"/>
        </w:rPr>
        <w:t xml:space="preserve"> </w:t>
      </w:r>
      <w:r w:rsidRPr="00A3046C">
        <w:rPr>
          <w:w w:val="105"/>
          <w:sz w:val="18"/>
          <w:szCs w:val="18"/>
        </w:rPr>
        <w:t>every</w:t>
      </w:r>
      <w:r w:rsidRPr="00A3046C">
        <w:rPr>
          <w:spacing w:val="-18"/>
          <w:w w:val="105"/>
          <w:sz w:val="18"/>
          <w:szCs w:val="18"/>
        </w:rPr>
        <w:t xml:space="preserve"> </w:t>
      </w:r>
      <w:r w:rsidRPr="00A3046C">
        <w:rPr>
          <w:w w:val="105"/>
          <w:sz w:val="18"/>
          <w:szCs w:val="18"/>
        </w:rPr>
        <w:t>project</w:t>
      </w:r>
      <w:r w:rsidRPr="00A3046C">
        <w:rPr>
          <w:spacing w:val="-11"/>
          <w:w w:val="105"/>
          <w:sz w:val="18"/>
          <w:szCs w:val="18"/>
        </w:rPr>
        <w:t xml:space="preserve"> </w:t>
      </w:r>
      <w:r w:rsidRPr="00A3046C">
        <w:rPr>
          <w:w w:val="105"/>
          <w:sz w:val="18"/>
          <w:szCs w:val="18"/>
        </w:rPr>
        <w:t>must</w:t>
      </w:r>
      <w:r w:rsidRPr="00A3046C">
        <w:rPr>
          <w:spacing w:val="-10"/>
          <w:w w:val="105"/>
          <w:sz w:val="18"/>
          <w:szCs w:val="18"/>
        </w:rPr>
        <w:t xml:space="preserve"> </w:t>
      </w:r>
      <w:r w:rsidRPr="00A3046C">
        <w:rPr>
          <w:color w:val="2A2A2A"/>
          <w:w w:val="105"/>
          <w:sz w:val="18"/>
          <w:szCs w:val="18"/>
        </w:rPr>
        <w:t>also</w:t>
      </w:r>
      <w:r w:rsidRPr="00A3046C">
        <w:rPr>
          <w:color w:val="2A2A2A"/>
          <w:spacing w:val="-19"/>
          <w:w w:val="105"/>
          <w:sz w:val="18"/>
          <w:szCs w:val="18"/>
        </w:rPr>
        <w:t xml:space="preserve"> </w:t>
      </w:r>
      <w:r w:rsidRPr="00A3046C">
        <w:rPr>
          <w:w w:val="105"/>
          <w:sz w:val="18"/>
          <w:szCs w:val="18"/>
        </w:rPr>
        <w:t>have</w:t>
      </w:r>
      <w:r w:rsidRPr="00A3046C">
        <w:rPr>
          <w:spacing w:val="-16"/>
          <w:w w:val="105"/>
          <w:sz w:val="18"/>
          <w:szCs w:val="18"/>
        </w:rPr>
        <w:t xml:space="preserve"> </w:t>
      </w:r>
      <w:r w:rsidRPr="00A3046C">
        <w:rPr>
          <w:w w:val="105"/>
          <w:sz w:val="18"/>
          <w:szCs w:val="18"/>
        </w:rPr>
        <w:t>two</w:t>
      </w:r>
      <w:r w:rsidRPr="00A3046C">
        <w:rPr>
          <w:spacing w:val="25"/>
          <w:w w:val="105"/>
          <w:sz w:val="18"/>
          <w:szCs w:val="18"/>
        </w:rPr>
        <w:t xml:space="preserve"> </w:t>
      </w:r>
      <w:r w:rsidRPr="00A3046C">
        <w:rPr>
          <w:w w:val="105"/>
          <w:sz w:val="18"/>
          <w:szCs w:val="18"/>
        </w:rPr>
        <w:t>reports</w:t>
      </w:r>
      <w:r w:rsidRPr="00A3046C">
        <w:rPr>
          <w:spacing w:val="-14"/>
          <w:w w:val="105"/>
          <w:sz w:val="18"/>
          <w:szCs w:val="18"/>
        </w:rPr>
        <w:t xml:space="preserve"> </w:t>
      </w:r>
      <w:r w:rsidRPr="00A3046C">
        <w:rPr>
          <w:w w:val="105"/>
          <w:sz w:val="18"/>
          <w:szCs w:val="18"/>
        </w:rPr>
        <w:t>filed</w:t>
      </w:r>
      <w:r w:rsidRPr="00A3046C">
        <w:rPr>
          <w:spacing w:val="-26"/>
          <w:w w:val="105"/>
          <w:sz w:val="18"/>
          <w:szCs w:val="18"/>
        </w:rPr>
        <w:t xml:space="preserve"> </w:t>
      </w:r>
      <w:r w:rsidRPr="00A3046C">
        <w:rPr>
          <w:color w:val="2A2A2A"/>
          <w:w w:val="105"/>
          <w:sz w:val="18"/>
          <w:szCs w:val="18"/>
        </w:rPr>
        <w:t>on</w:t>
      </w:r>
      <w:r w:rsidRPr="00A3046C">
        <w:rPr>
          <w:color w:val="2A2A2A"/>
          <w:spacing w:val="-20"/>
          <w:w w:val="105"/>
          <w:sz w:val="18"/>
          <w:szCs w:val="18"/>
        </w:rPr>
        <w:t xml:space="preserve"> </w:t>
      </w:r>
      <w:r w:rsidRPr="00A3046C">
        <w:rPr>
          <w:color w:val="2A2A2A"/>
          <w:w w:val="105"/>
          <w:sz w:val="18"/>
          <w:szCs w:val="18"/>
        </w:rPr>
        <w:t>completion.</w:t>
      </w:r>
      <w:r w:rsidRPr="00A3046C">
        <w:rPr>
          <w:color w:val="2A2A2A"/>
          <w:spacing w:val="-8"/>
          <w:w w:val="105"/>
          <w:sz w:val="18"/>
          <w:szCs w:val="18"/>
        </w:rPr>
        <w:t xml:space="preserve"> </w:t>
      </w:r>
      <w:r w:rsidR="00B15177" w:rsidRPr="00A3046C">
        <w:rPr>
          <w:color w:val="2A2A2A"/>
          <w:spacing w:val="-8"/>
          <w:w w:val="105"/>
          <w:sz w:val="18"/>
          <w:szCs w:val="18"/>
        </w:rPr>
        <w:t xml:space="preserve"> </w:t>
      </w:r>
      <w:r w:rsidRPr="00A3046C">
        <w:rPr>
          <w:w w:val="105"/>
          <w:sz w:val="18"/>
          <w:szCs w:val="18"/>
        </w:rPr>
        <w:t>These</w:t>
      </w:r>
      <w:r w:rsidRPr="00A3046C">
        <w:rPr>
          <w:spacing w:val="-18"/>
          <w:w w:val="105"/>
          <w:sz w:val="18"/>
          <w:szCs w:val="18"/>
        </w:rPr>
        <w:t xml:space="preserve"> </w:t>
      </w:r>
      <w:r w:rsidRPr="00A3046C">
        <w:rPr>
          <w:w w:val="105"/>
          <w:sz w:val="18"/>
          <w:szCs w:val="18"/>
        </w:rPr>
        <w:t>reports</w:t>
      </w:r>
      <w:r w:rsidRPr="00A3046C">
        <w:rPr>
          <w:spacing w:val="-16"/>
          <w:w w:val="105"/>
          <w:sz w:val="18"/>
          <w:szCs w:val="18"/>
        </w:rPr>
        <w:t xml:space="preserve"> </w:t>
      </w:r>
      <w:r w:rsidRPr="00A3046C">
        <w:rPr>
          <w:w w:val="105"/>
          <w:sz w:val="18"/>
          <w:szCs w:val="18"/>
        </w:rPr>
        <w:t>monitor</w:t>
      </w:r>
      <w:r w:rsidRPr="00A3046C">
        <w:rPr>
          <w:spacing w:val="-20"/>
          <w:w w:val="105"/>
          <w:sz w:val="18"/>
          <w:szCs w:val="18"/>
        </w:rPr>
        <w:t xml:space="preserve"> </w:t>
      </w:r>
      <w:r w:rsidRPr="00A3046C">
        <w:rPr>
          <w:w w:val="105"/>
          <w:sz w:val="18"/>
          <w:szCs w:val="18"/>
        </w:rPr>
        <w:t xml:space="preserve">the animal </w:t>
      </w:r>
      <w:r w:rsidRPr="00A3046C">
        <w:rPr>
          <w:color w:val="2A2A2A"/>
          <w:w w:val="105"/>
          <w:sz w:val="18"/>
          <w:szCs w:val="18"/>
        </w:rPr>
        <w:t xml:space="preserve">welfare </w:t>
      </w:r>
      <w:r w:rsidRPr="00A3046C">
        <w:rPr>
          <w:w w:val="105"/>
          <w:sz w:val="18"/>
          <w:szCs w:val="18"/>
        </w:rPr>
        <w:t xml:space="preserve">(AE </w:t>
      </w:r>
      <w:proofErr w:type="spellStart"/>
      <w:r w:rsidRPr="00A3046C">
        <w:rPr>
          <w:w w:val="105"/>
          <w:sz w:val="18"/>
          <w:szCs w:val="18"/>
        </w:rPr>
        <w:t>ReportA</w:t>
      </w:r>
      <w:proofErr w:type="spellEnd"/>
      <w:r w:rsidRPr="00A3046C">
        <w:rPr>
          <w:w w:val="105"/>
          <w:sz w:val="18"/>
          <w:szCs w:val="18"/>
        </w:rPr>
        <w:t xml:space="preserve">) </w:t>
      </w:r>
      <w:r w:rsidRPr="00A3046C">
        <w:rPr>
          <w:color w:val="2A2A2A"/>
          <w:w w:val="105"/>
          <w:sz w:val="18"/>
          <w:szCs w:val="18"/>
        </w:rPr>
        <w:t xml:space="preserve">and </w:t>
      </w:r>
      <w:r w:rsidRPr="00A3046C">
        <w:rPr>
          <w:w w:val="105"/>
          <w:sz w:val="18"/>
          <w:szCs w:val="18"/>
        </w:rPr>
        <w:t xml:space="preserve">the </w:t>
      </w:r>
      <w:r w:rsidRPr="00A3046C">
        <w:rPr>
          <w:color w:val="2A2A2A"/>
          <w:w w:val="105"/>
          <w:sz w:val="18"/>
          <w:szCs w:val="18"/>
        </w:rPr>
        <w:t xml:space="preserve">science </w:t>
      </w:r>
      <w:r w:rsidRPr="00A3046C">
        <w:rPr>
          <w:w w:val="105"/>
          <w:sz w:val="18"/>
          <w:szCs w:val="18"/>
        </w:rPr>
        <w:t xml:space="preserve">outcomes </w:t>
      </w:r>
      <w:r w:rsidRPr="00A3046C">
        <w:rPr>
          <w:color w:val="2A2A2A"/>
          <w:w w:val="105"/>
          <w:sz w:val="18"/>
          <w:szCs w:val="18"/>
        </w:rPr>
        <w:t xml:space="preserve">of </w:t>
      </w:r>
      <w:r w:rsidRPr="00A3046C">
        <w:rPr>
          <w:w w:val="105"/>
          <w:sz w:val="18"/>
          <w:szCs w:val="18"/>
        </w:rPr>
        <w:t xml:space="preserve">every </w:t>
      </w:r>
      <w:r w:rsidRPr="00A3046C">
        <w:rPr>
          <w:color w:val="2A2A2A"/>
          <w:w w:val="105"/>
          <w:sz w:val="18"/>
          <w:szCs w:val="18"/>
        </w:rPr>
        <w:t xml:space="preserve">project (AE </w:t>
      </w:r>
      <w:proofErr w:type="spellStart"/>
      <w:r w:rsidRPr="00A3046C">
        <w:rPr>
          <w:w w:val="105"/>
          <w:sz w:val="18"/>
          <w:szCs w:val="18"/>
        </w:rPr>
        <w:t>ReportB</w:t>
      </w:r>
      <w:proofErr w:type="spellEnd"/>
      <w:r w:rsidRPr="00A3046C">
        <w:rPr>
          <w:w w:val="105"/>
          <w:sz w:val="18"/>
          <w:szCs w:val="18"/>
        </w:rPr>
        <w:t>) and must be formally</w:t>
      </w:r>
      <w:r w:rsidRPr="00A3046C">
        <w:rPr>
          <w:spacing w:val="-4"/>
          <w:w w:val="105"/>
          <w:sz w:val="18"/>
          <w:szCs w:val="18"/>
        </w:rPr>
        <w:t xml:space="preserve"> </w:t>
      </w:r>
      <w:r w:rsidRPr="00A3046C">
        <w:rPr>
          <w:w w:val="105"/>
          <w:sz w:val="18"/>
          <w:szCs w:val="18"/>
        </w:rPr>
        <w:t>accepted</w:t>
      </w:r>
      <w:r w:rsidRPr="00A3046C">
        <w:rPr>
          <w:spacing w:val="1"/>
          <w:w w:val="105"/>
          <w:sz w:val="18"/>
          <w:szCs w:val="18"/>
        </w:rPr>
        <w:t xml:space="preserve"> </w:t>
      </w:r>
      <w:r w:rsidRPr="00A3046C">
        <w:rPr>
          <w:w w:val="105"/>
          <w:sz w:val="18"/>
          <w:szCs w:val="18"/>
        </w:rPr>
        <w:t>by</w:t>
      </w:r>
      <w:r w:rsidRPr="00A3046C">
        <w:rPr>
          <w:spacing w:val="-15"/>
          <w:w w:val="105"/>
          <w:sz w:val="18"/>
          <w:szCs w:val="18"/>
        </w:rPr>
        <w:t xml:space="preserve"> </w:t>
      </w:r>
      <w:r w:rsidRPr="00A3046C">
        <w:rPr>
          <w:w w:val="105"/>
          <w:sz w:val="18"/>
          <w:szCs w:val="18"/>
        </w:rPr>
        <w:t>the</w:t>
      </w:r>
      <w:r w:rsidRPr="00A3046C">
        <w:rPr>
          <w:spacing w:val="-10"/>
          <w:w w:val="105"/>
          <w:sz w:val="18"/>
          <w:szCs w:val="18"/>
        </w:rPr>
        <w:t xml:space="preserve"> </w:t>
      </w:r>
      <w:r w:rsidRPr="00A3046C">
        <w:rPr>
          <w:color w:val="2A2A2A"/>
          <w:w w:val="105"/>
          <w:sz w:val="18"/>
          <w:szCs w:val="18"/>
        </w:rPr>
        <w:t>AEC</w:t>
      </w:r>
      <w:r w:rsidRPr="00A3046C">
        <w:rPr>
          <w:color w:val="2A2A2A"/>
          <w:spacing w:val="-18"/>
          <w:w w:val="105"/>
          <w:sz w:val="18"/>
          <w:szCs w:val="18"/>
        </w:rPr>
        <w:t xml:space="preserve"> </w:t>
      </w:r>
      <w:r w:rsidRPr="00A3046C">
        <w:rPr>
          <w:w w:val="105"/>
          <w:sz w:val="18"/>
          <w:szCs w:val="18"/>
        </w:rPr>
        <w:t>before</w:t>
      </w:r>
      <w:r w:rsidRPr="00A3046C">
        <w:rPr>
          <w:spacing w:val="-7"/>
          <w:w w:val="105"/>
          <w:sz w:val="18"/>
          <w:szCs w:val="18"/>
        </w:rPr>
        <w:t xml:space="preserve"> </w:t>
      </w:r>
      <w:r w:rsidRPr="00A3046C">
        <w:rPr>
          <w:color w:val="2A2A2A"/>
          <w:w w:val="105"/>
          <w:sz w:val="18"/>
          <w:szCs w:val="18"/>
        </w:rPr>
        <w:t>a</w:t>
      </w:r>
      <w:r w:rsidRPr="00A3046C">
        <w:rPr>
          <w:color w:val="2A2A2A"/>
          <w:spacing w:val="-18"/>
          <w:w w:val="105"/>
          <w:sz w:val="18"/>
          <w:szCs w:val="18"/>
        </w:rPr>
        <w:t xml:space="preserve"> </w:t>
      </w:r>
      <w:r w:rsidRPr="00A3046C">
        <w:rPr>
          <w:w w:val="105"/>
          <w:sz w:val="18"/>
          <w:szCs w:val="18"/>
        </w:rPr>
        <w:t>project</w:t>
      </w:r>
      <w:r w:rsidRPr="00A3046C">
        <w:rPr>
          <w:spacing w:val="1"/>
          <w:w w:val="105"/>
          <w:sz w:val="18"/>
          <w:szCs w:val="18"/>
        </w:rPr>
        <w:t xml:space="preserve"> </w:t>
      </w:r>
      <w:r w:rsidRPr="00A3046C">
        <w:rPr>
          <w:w w:val="105"/>
          <w:sz w:val="18"/>
          <w:szCs w:val="18"/>
        </w:rPr>
        <w:t>is</w:t>
      </w:r>
      <w:r w:rsidRPr="00A3046C">
        <w:rPr>
          <w:spacing w:val="-26"/>
          <w:w w:val="105"/>
          <w:sz w:val="18"/>
          <w:szCs w:val="18"/>
        </w:rPr>
        <w:t xml:space="preserve"> </w:t>
      </w:r>
      <w:r w:rsidRPr="00A3046C">
        <w:rPr>
          <w:w w:val="105"/>
          <w:sz w:val="18"/>
          <w:szCs w:val="18"/>
        </w:rPr>
        <w:t>closed.</w:t>
      </w:r>
    </w:p>
    <w:p w14:paraId="7C17068B" w14:textId="77777777" w:rsidR="001246A4" w:rsidRDefault="001246A4">
      <w:pPr>
        <w:pStyle w:val="BodyText"/>
        <w:spacing w:before="8"/>
      </w:pPr>
    </w:p>
    <w:p w14:paraId="1A62FF7B" w14:textId="77777777" w:rsidR="001246A4" w:rsidRDefault="00AC0CA9">
      <w:pPr>
        <w:pStyle w:val="ListParagraph"/>
        <w:numPr>
          <w:ilvl w:val="1"/>
          <w:numId w:val="3"/>
        </w:numPr>
        <w:tabs>
          <w:tab w:val="left" w:pos="515"/>
        </w:tabs>
        <w:spacing w:before="1"/>
        <w:ind w:left="514" w:hanging="362"/>
        <w:jc w:val="left"/>
        <w:rPr>
          <w:b/>
          <w:color w:val="2A2A2A"/>
          <w:sz w:val="18"/>
        </w:rPr>
      </w:pPr>
      <w:r>
        <w:rPr>
          <w:b/>
          <w:color w:val="2A2A2A"/>
          <w:w w:val="105"/>
          <w:sz w:val="18"/>
        </w:rPr>
        <w:t xml:space="preserve">End </w:t>
      </w:r>
      <w:r>
        <w:rPr>
          <w:b/>
          <w:color w:val="1A1A1A"/>
          <w:w w:val="105"/>
          <w:sz w:val="18"/>
        </w:rPr>
        <w:t>of Approval</w:t>
      </w:r>
      <w:r>
        <w:rPr>
          <w:b/>
          <w:color w:val="1A1A1A"/>
          <w:spacing w:val="1"/>
          <w:w w:val="105"/>
          <w:sz w:val="18"/>
        </w:rPr>
        <w:t xml:space="preserve"> </w:t>
      </w:r>
      <w:r>
        <w:rPr>
          <w:b/>
          <w:color w:val="2A2A2A"/>
          <w:w w:val="105"/>
          <w:sz w:val="18"/>
        </w:rPr>
        <w:t>Grading</w:t>
      </w:r>
    </w:p>
    <w:p w14:paraId="62EFC442" w14:textId="77777777" w:rsidR="001246A4" w:rsidRPr="00B15177" w:rsidRDefault="001246A4">
      <w:pPr>
        <w:pStyle w:val="BodyText"/>
        <w:spacing w:before="8"/>
        <w:rPr>
          <w:b/>
          <w:sz w:val="18"/>
          <w:szCs w:val="18"/>
        </w:rPr>
      </w:pPr>
    </w:p>
    <w:p w14:paraId="2349091F" w14:textId="4827AA6F" w:rsidR="001246A4" w:rsidRPr="00B15177" w:rsidRDefault="00AC0CA9">
      <w:pPr>
        <w:pStyle w:val="BodyText"/>
        <w:spacing w:before="1" w:line="326" w:lineRule="auto"/>
        <w:ind w:left="151" w:right="426" w:firstLine="8"/>
        <w:rPr>
          <w:sz w:val="18"/>
          <w:szCs w:val="18"/>
        </w:rPr>
      </w:pPr>
      <w:r w:rsidRPr="00B15177">
        <w:rPr>
          <w:color w:val="1A1A1A"/>
          <w:sz w:val="18"/>
          <w:szCs w:val="18"/>
        </w:rPr>
        <w:t xml:space="preserve">At the </w:t>
      </w:r>
      <w:r w:rsidRPr="00B15177">
        <w:rPr>
          <w:color w:val="2A2A2A"/>
          <w:sz w:val="18"/>
          <w:szCs w:val="18"/>
        </w:rPr>
        <w:t xml:space="preserve">completion </w:t>
      </w:r>
      <w:r w:rsidRPr="00B15177">
        <w:rPr>
          <w:color w:val="1A1A1A"/>
          <w:sz w:val="18"/>
          <w:szCs w:val="18"/>
        </w:rPr>
        <w:t xml:space="preserve">of </w:t>
      </w:r>
      <w:r w:rsidRPr="00B15177">
        <w:rPr>
          <w:color w:val="2A2A2A"/>
          <w:sz w:val="18"/>
          <w:szCs w:val="18"/>
        </w:rPr>
        <w:t xml:space="preserve">a </w:t>
      </w:r>
      <w:r w:rsidRPr="00B15177">
        <w:rPr>
          <w:color w:val="1A1A1A"/>
          <w:sz w:val="18"/>
          <w:szCs w:val="18"/>
        </w:rPr>
        <w:t xml:space="preserve">project, the </w:t>
      </w:r>
      <w:r w:rsidRPr="00B15177">
        <w:rPr>
          <w:color w:val="2A2A2A"/>
          <w:sz w:val="18"/>
          <w:szCs w:val="18"/>
        </w:rPr>
        <w:t xml:space="preserve">applicant </w:t>
      </w:r>
      <w:r w:rsidRPr="00B15177">
        <w:rPr>
          <w:color w:val="1A1A1A"/>
          <w:sz w:val="18"/>
          <w:szCs w:val="18"/>
        </w:rPr>
        <w:t xml:space="preserve">completes an </w:t>
      </w:r>
      <w:r w:rsidRPr="00B15177">
        <w:rPr>
          <w:color w:val="2A2A2A"/>
          <w:sz w:val="18"/>
          <w:szCs w:val="18"/>
        </w:rPr>
        <w:t xml:space="preserve">Animal </w:t>
      </w:r>
      <w:r w:rsidRPr="00B15177">
        <w:rPr>
          <w:color w:val="1A1A1A"/>
          <w:sz w:val="18"/>
          <w:szCs w:val="18"/>
        </w:rPr>
        <w:t xml:space="preserve">Use </w:t>
      </w:r>
      <w:r w:rsidRPr="00B15177">
        <w:rPr>
          <w:color w:val="2A2A2A"/>
          <w:sz w:val="18"/>
          <w:szCs w:val="18"/>
        </w:rPr>
        <w:t xml:space="preserve">Statistics </w:t>
      </w:r>
      <w:r w:rsidRPr="00B15177">
        <w:rPr>
          <w:color w:val="1A1A1A"/>
          <w:sz w:val="18"/>
          <w:szCs w:val="18"/>
        </w:rPr>
        <w:t xml:space="preserve">form </w:t>
      </w:r>
      <w:r w:rsidRPr="00B15177">
        <w:rPr>
          <w:color w:val="2A2A2A"/>
          <w:sz w:val="18"/>
          <w:szCs w:val="18"/>
        </w:rPr>
        <w:t xml:space="preserve">which contains </w:t>
      </w:r>
      <w:r w:rsidRPr="00B15177">
        <w:rPr>
          <w:color w:val="1A1A1A"/>
          <w:sz w:val="18"/>
          <w:szCs w:val="18"/>
        </w:rPr>
        <w:t xml:space="preserve">an assessment of the final impact grading </w:t>
      </w:r>
      <w:r w:rsidRPr="00B15177">
        <w:rPr>
          <w:color w:val="2A2A2A"/>
          <w:sz w:val="18"/>
          <w:szCs w:val="18"/>
        </w:rPr>
        <w:t xml:space="preserve">of </w:t>
      </w:r>
      <w:r w:rsidRPr="00B15177">
        <w:rPr>
          <w:color w:val="1A1A1A"/>
          <w:sz w:val="18"/>
          <w:szCs w:val="18"/>
        </w:rPr>
        <w:t xml:space="preserve">the project. </w:t>
      </w:r>
      <w:r w:rsidR="00B15177">
        <w:rPr>
          <w:color w:val="1A1A1A"/>
          <w:sz w:val="18"/>
          <w:szCs w:val="18"/>
        </w:rPr>
        <w:t xml:space="preserve"> </w:t>
      </w:r>
      <w:r w:rsidRPr="00B15177">
        <w:rPr>
          <w:color w:val="2A2A2A"/>
          <w:sz w:val="18"/>
          <w:szCs w:val="18"/>
        </w:rPr>
        <w:t xml:space="preserve">The AEC </w:t>
      </w:r>
      <w:r w:rsidRPr="00B15177">
        <w:rPr>
          <w:color w:val="1A1A1A"/>
          <w:sz w:val="18"/>
          <w:szCs w:val="18"/>
        </w:rPr>
        <w:t xml:space="preserve">considers these </w:t>
      </w:r>
      <w:r w:rsidRPr="00B15177">
        <w:rPr>
          <w:color w:val="2A2A2A"/>
          <w:sz w:val="18"/>
          <w:szCs w:val="18"/>
        </w:rPr>
        <w:t xml:space="preserve">Statistics alongside </w:t>
      </w:r>
      <w:r w:rsidRPr="00B15177">
        <w:rPr>
          <w:color w:val="1A1A1A"/>
          <w:sz w:val="18"/>
          <w:szCs w:val="18"/>
        </w:rPr>
        <w:t xml:space="preserve">the AE Report A (which documents the </w:t>
      </w:r>
      <w:r w:rsidRPr="00B15177">
        <w:rPr>
          <w:color w:val="2A2A2A"/>
          <w:sz w:val="18"/>
          <w:szCs w:val="18"/>
        </w:rPr>
        <w:t xml:space="preserve">outcomes </w:t>
      </w:r>
      <w:r w:rsidRPr="00B15177">
        <w:rPr>
          <w:color w:val="1A1A1A"/>
          <w:sz w:val="18"/>
          <w:szCs w:val="18"/>
        </w:rPr>
        <w:t xml:space="preserve">of the project on animal </w:t>
      </w:r>
      <w:r w:rsidRPr="00B15177">
        <w:rPr>
          <w:color w:val="2A2A2A"/>
          <w:sz w:val="18"/>
          <w:szCs w:val="18"/>
        </w:rPr>
        <w:t xml:space="preserve">welfare) </w:t>
      </w:r>
      <w:r w:rsidRPr="00B15177">
        <w:rPr>
          <w:color w:val="1A1A1A"/>
          <w:sz w:val="18"/>
          <w:szCs w:val="18"/>
        </w:rPr>
        <w:t xml:space="preserve">and any monitoring </w:t>
      </w:r>
      <w:r w:rsidRPr="00B15177">
        <w:rPr>
          <w:color w:val="2A2A2A"/>
          <w:sz w:val="18"/>
          <w:szCs w:val="18"/>
        </w:rPr>
        <w:t xml:space="preserve">visits, </w:t>
      </w:r>
      <w:r w:rsidRPr="00B15177">
        <w:rPr>
          <w:color w:val="1A1A1A"/>
          <w:sz w:val="18"/>
          <w:szCs w:val="18"/>
        </w:rPr>
        <w:t xml:space="preserve">reports or </w:t>
      </w:r>
      <w:r w:rsidRPr="00B15177">
        <w:rPr>
          <w:color w:val="2A2A2A"/>
          <w:sz w:val="18"/>
          <w:szCs w:val="18"/>
        </w:rPr>
        <w:t xml:space="preserve">applicant </w:t>
      </w:r>
      <w:r w:rsidRPr="00B15177">
        <w:rPr>
          <w:color w:val="1A1A1A"/>
          <w:sz w:val="18"/>
          <w:szCs w:val="18"/>
        </w:rPr>
        <w:t xml:space="preserve">reports lodged in the </w:t>
      </w:r>
      <w:r w:rsidRPr="00B15177">
        <w:rPr>
          <w:color w:val="2A2A2A"/>
          <w:sz w:val="18"/>
          <w:szCs w:val="18"/>
        </w:rPr>
        <w:t xml:space="preserve">AED </w:t>
      </w:r>
      <w:r w:rsidRPr="00B15177">
        <w:rPr>
          <w:color w:val="1A1A1A"/>
          <w:sz w:val="18"/>
          <w:szCs w:val="18"/>
        </w:rPr>
        <w:t>during the project.</w:t>
      </w:r>
    </w:p>
    <w:p w14:paraId="43EFA861" w14:textId="77777777" w:rsidR="001246A4" w:rsidRPr="00B15177" w:rsidRDefault="001246A4">
      <w:pPr>
        <w:pStyle w:val="BodyText"/>
        <w:spacing w:before="7"/>
        <w:rPr>
          <w:sz w:val="18"/>
          <w:szCs w:val="18"/>
        </w:rPr>
      </w:pPr>
    </w:p>
    <w:p w14:paraId="5C1B5AF7" w14:textId="77777777" w:rsidR="001246A4" w:rsidRDefault="00AC0CA9">
      <w:pPr>
        <w:ind w:left="153"/>
        <w:rPr>
          <w:b/>
          <w:sz w:val="18"/>
        </w:rPr>
      </w:pPr>
      <w:r>
        <w:rPr>
          <w:b/>
          <w:color w:val="2A2A2A"/>
          <w:w w:val="105"/>
          <w:sz w:val="18"/>
        </w:rPr>
        <w:t xml:space="preserve">End </w:t>
      </w:r>
      <w:r>
        <w:rPr>
          <w:b/>
          <w:color w:val="1A1A1A"/>
          <w:w w:val="105"/>
          <w:sz w:val="18"/>
        </w:rPr>
        <w:t xml:space="preserve">of Approval </w:t>
      </w:r>
      <w:r>
        <w:rPr>
          <w:b/>
          <w:color w:val="2A2A2A"/>
          <w:w w:val="105"/>
          <w:sz w:val="18"/>
        </w:rPr>
        <w:t>Statistics</w:t>
      </w:r>
    </w:p>
    <w:p w14:paraId="207DABBF" w14:textId="77777777" w:rsidR="001246A4" w:rsidRPr="00B15177" w:rsidRDefault="001246A4">
      <w:pPr>
        <w:pStyle w:val="BodyText"/>
        <w:spacing w:before="5"/>
        <w:rPr>
          <w:b/>
          <w:sz w:val="18"/>
          <w:szCs w:val="18"/>
        </w:rPr>
      </w:pPr>
    </w:p>
    <w:p w14:paraId="10327516" w14:textId="251C4249" w:rsidR="001246A4" w:rsidRPr="00B15177" w:rsidRDefault="00AC0CA9">
      <w:pPr>
        <w:pStyle w:val="BodyText"/>
        <w:spacing w:line="321" w:lineRule="auto"/>
        <w:ind w:left="152" w:right="426" w:firstLine="7"/>
        <w:rPr>
          <w:sz w:val="18"/>
          <w:szCs w:val="18"/>
        </w:rPr>
      </w:pPr>
      <w:r w:rsidRPr="00B15177">
        <w:rPr>
          <w:color w:val="2A2A2A"/>
          <w:w w:val="105"/>
          <w:sz w:val="18"/>
          <w:szCs w:val="18"/>
        </w:rPr>
        <w:t>At</w:t>
      </w:r>
      <w:r w:rsidRPr="00B15177">
        <w:rPr>
          <w:color w:val="2A2A2A"/>
          <w:spacing w:val="-16"/>
          <w:w w:val="105"/>
          <w:sz w:val="18"/>
          <w:szCs w:val="18"/>
        </w:rPr>
        <w:t xml:space="preserve"> </w:t>
      </w:r>
      <w:r w:rsidRPr="00B15177">
        <w:rPr>
          <w:color w:val="1A1A1A"/>
          <w:w w:val="105"/>
          <w:sz w:val="18"/>
          <w:szCs w:val="18"/>
        </w:rPr>
        <w:t>the</w:t>
      </w:r>
      <w:r w:rsidRPr="00B15177">
        <w:rPr>
          <w:color w:val="1A1A1A"/>
          <w:spacing w:val="-6"/>
          <w:w w:val="105"/>
          <w:sz w:val="18"/>
          <w:szCs w:val="18"/>
        </w:rPr>
        <w:t xml:space="preserve"> </w:t>
      </w:r>
      <w:r w:rsidRPr="00B15177">
        <w:rPr>
          <w:color w:val="1A1A1A"/>
          <w:w w:val="105"/>
          <w:sz w:val="18"/>
          <w:szCs w:val="18"/>
        </w:rPr>
        <w:t>completion</w:t>
      </w:r>
      <w:r w:rsidRPr="00B15177">
        <w:rPr>
          <w:color w:val="1A1A1A"/>
          <w:spacing w:val="-13"/>
          <w:w w:val="105"/>
          <w:sz w:val="18"/>
          <w:szCs w:val="18"/>
        </w:rPr>
        <w:t xml:space="preserve"> </w:t>
      </w:r>
      <w:r w:rsidRPr="00B15177">
        <w:rPr>
          <w:color w:val="1A1A1A"/>
          <w:w w:val="105"/>
          <w:sz w:val="18"/>
          <w:szCs w:val="18"/>
        </w:rPr>
        <w:t>of</w:t>
      </w:r>
      <w:r w:rsidRPr="00B15177">
        <w:rPr>
          <w:color w:val="1A1A1A"/>
          <w:spacing w:val="-16"/>
          <w:w w:val="105"/>
          <w:sz w:val="18"/>
          <w:szCs w:val="18"/>
        </w:rPr>
        <w:t xml:space="preserve"> </w:t>
      </w:r>
      <w:r w:rsidRPr="00B15177">
        <w:rPr>
          <w:color w:val="1A1A1A"/>
          <w:w w:val="105"/>
          <w:sz w:val="18"/>
          <w:szCs w:val="18"/>
        </w:rPr>
        <w:t>a</w:t>
      </w:r>
      <w:r w:rsidRPr="00B15177">
        <w:rPr>
          <w:color w:val="1A1A1A"/>
          <w:spacing w:val="-18"/>
          <w:w w:val="105"/>
          <w:sz w:val="18"/>
          <w:szCs w:val="18"/>
        </w:rPr>
        <w:t xml:space="preserve"> </w:t>
      </w:r>
      <w:r w:rsidRPr="00B15177">
        <w:rPr>
          <w:color w:val="1A1A1A"/>
          <w:w w:val="105"/>
          <w:sz w:val="18"/>
          <w:szCs w:val="18"/>
        </w:rPr>
        <w:t>project,</w:t>
      </w:r>
      <w:r w:rsidRPr="00B15177">
        <w:rPr>
          <w:color w:val="1A1A1A"/>
          <w:spacing w:val="-24"/>
          <w:w w:val="105"/>
          <w:sz w:val="18"/>
          <w:szCs w:val="18"/>
        </w:rPr>
        <w:t xml:space="preserve"> </w:t>
      </w:r>
      <w:r w:rsidRPr="00B15177">
        <w:rPr>
          <w:color w:val="1A1A1A"/>
          <w:w w:val="105"/>
          <w:sz w:val="18"/>
          <w:szCs w:val="18"/>
        </w:rPr>
        <w:t>the</w:t>
      </w:r>
      <w:r w:rsidRPr="00B15177">
        <w:rPr>
          <w:color w:val="1A1A1A"/>
          <w:spacing w:val="-3"/>
          <w:w w:val="105"/>
          <w:sz w:val="18"/>
          <w:szCs w:val="18"/>
        </w:rPr>
        <w:t xml:space="preserve"> </w:t>
      </w:r>
      <w:r w:rsidRPr="00B15177">
        <w:rPr>
          <w:color w:val="1A1A1A"/>
          <w:w w:val="105"/>
          <w:sz w:val="18"/>
          <w:szCs w:val="18"/>
        </w:rPr>
        <w:t>applicant</w:t>
      </w:r>
      <w:r w:rsidRPr="00B15177">
        <w:rPr>
          <w:color w:val="1A1A1A"/>
          <w:spacing w:val="-8"/>
          <w:w w:val="105"/>
          <w:sz w:val="18"/>
          <w:szCs w:val="18"/>
        </w:rPr>
        <w:t xml:space="preserve"> </w:t>
      </w:r>
      <w:r w:rsidRPr="00B15177">
        <w:rPr>
          <w:color w:val="1A1A1A"/>
          <w:w w:val="105"/>
          <w:sz w:val="18"/>
          <w:szCs w:val="18"/>
        </w:rPr>
        <w:t>completes</w:t>
      </w:r>
      <w:r w:rsidRPr="00B15177">
        <w:rPr>
          <w:color w:val="1A1A1A"/>
          <w:spacing w:val="-13"/>
          <w:w w:val="105"/>
          <w:sz w:val="18"/>
          <w:szCs w:val="18"/>
        </w:rPr>
        <w:t xml:space="preserve"> </w:t>
      </w:r>
      <w:r w:rsidRPr="00B15177">
        <w:rPr>
          <w:color w:val="1A1A1A"/>
          <w:w w:val="105"/>
          <w:sz w:val="18"/>
          <w:szCs w:val="18"/>
        </w:rPr>
        <w:t>an</w:t>
      </w:r>
      <w:r w:rsidRPr="00B15177">
        <w:rPr>
          <w:color w:val="1A1A1A"/>
          <w:spacing w:val="-23"/>
          <w:w w:val="105"/>
          <w:sz w:val="18"/>
          <w:szCs w:val="18"/>
        </w:rPr>
        <w:t xml:space="preserve"> </w:t>
      </w:r>
      <w:r w:rsidRPr="00B15177">
        <w:rPr>
          <w:color w:val="2A2A2A"/>
          <w:w w:val="105"/>
          <w:sz w:val="18"/>
          <w:szCs w:val="18"/>
        </w:rPr>
        <w:t>Animal</w:t>
      </w:r>
      <w:r w:rsidRPr="00B15177">
        <w:rPr>
          <w:color w:val="2A2A2A"/>
          <w:spacing w:val="-23"/>
          <w:w w:val="105"/>
          <w:sz w:val="18"/>
          <w:szCs w:val="18"/>
        </w:rPr>
        <w:t xml:space="preserve"> </w:t>
      </w:r>
      <w:r w:rsidRPr="00B15177">
        <w:rPr>
          <w:color w:val="1A1A1A"/>
          <w:w w:val="105"/>
          <w:sz w:val="18"/>
          <w:szCs w:val="18"/>
        </w:rPr>
        <w:t>Use</w:t>
      </w:r>
      <w:r w:rsidRPr="00B15177">
        <w:rPr>
          <w:color w:val="1A1A1A"/>
          <w:spacing w:val="-21"/>
          <w:w w:val="105"/>
          <w:sz w:val="18"/>
          <w:szCs w:val="18"/>
        </w:rPr>
        <w:t xml:space="preserve"> </w:t>
      </w:r>
      <w:r w:rsidRPr="00B15177">
        <w:rPr>
          <w:color w:val="2A2A2A"/>
          <w:w w:val="105"/>
          <w:sz w:val="18"/>
          <w:szCs w:val="18"/>
        </w:rPr>
        <w:t>Statistics</w:t>
      </w:r>
      <w:r w:rsidRPr="00B15177">
        <w:rPr>
          <w:color w:val="2A2A2A"/>
          <w:spacing w:val="-12"/>
          <w:w w:val="105"/>
          <w:sz w:val="18"/>
          <w:szCs w:val="18"/>
        </w:rPr>
        <w:t xml:space="preserve"> </w:t>
      </w:r>
      <w:r w:rsidRPr="00B15177">
        <w:rPr>
          <w:color w:val="1A1A1A"/>
          <w:w w:val="105"/>
          <w:sz w:val="18"/>
          <w:szCs w:val="18"/>
        </w:rPr>
        <w:t>form</w:t>
      </w:r>
      <w:r w:rsidRPr="00B15177">
        <w:rPr>
          <w:color w:val="1A1A1A"/>
          <w:spacing w:val="-18"/>
          <w:w w:val="105"/>
          <w:sz w:val="18"/>
          <w:szCs w:val="18"/>
        </w:rPr>
        <w:t xml:space="preserve"> </w:t>
      </w:r>
      <w:r w:rsidRPr="00B15177">
        <w:rPr>
          <w:color w:val="1A1A1A"/>
          <w:w w:val="105"/>
          <w:sz w:val="18"/>
          <w:szCs w:val="18"/>
        </w:rPr>
        <w:t>in</w:t>
      </w:r>
      <w:r w:rsidRPr="00B15177">
        <w:rPr>
          <w:color w:val="1A1A1A"/>
          <w:spacing w:val="-19"/>
          <w:w w:val="105"/>
          <w:sz w:val="18"/>
          <w:szCs w:val="18"/>
        </w:rPr>
        <w:t xml:space="preserve"> </w:t>
      </w:r>
      <w:r w:rsidRPr="00B15177">
        <w:rPr>
          <w:color w:val="1A1A1A"/>
          <w:w w:val="105"/>
          <w:sz w:val="18"/>
          <w:szCs w:val="18"/>
        </w:rPr>
        <w:t>the</w:t>
      </w:r>
      <w:r w:rsidRPr="00B15177">
        <w:rPr>
          <w:color w:val="1A1A1A"/>
          <w:spacing w:val="-18"/>
          <w:w w:val="105"/>
          <w:sz w:val="18"/>
          <w:szCs w:val="18"/>
        </w:rPr>
        <w:t xml:space="preserve"> </w:t>
      </w:r>
      <w:r w:rsidRPr="00B15177">
        <w:rPr>
          <w:color w:val="2A2A2A"/>
          <w:w w:val="105"/>
          <w:sz w:val="18"/>
          <w:szCs w:val="18"/>
        </w:rPr>
        <w:t>AED</w:t>
      </w:r>
      <w:r w:rsidRPr="00B15177">
        <w:rPr>
          <w:color w:val="2A2A2A"/>
          <w:spacing w:val="-23"/>
          <w:w w:val="105"/>
          <w:sz w:val="18"/>
          <w:szCs w:val="18"/>
        </w:rPr>
        <w:t xml:space="preserve"> </w:t>
      </w:r>
      <w:r w:rsidRPr="00B15177">
        <w:rPr>
          <w:color w:val="2A2A2A"/>
          <w:w w:val="105"/>
          <w:sz w:val="18"/>
          <w:szCs w:val="18"/>
        </w:rPr>
        <w:t xml:space="preserve">which </w:t>
      </w:r>
      <w:r w:rsidRPr="00B15177">
        <w:rPr>
          <w:color w:val="1A1A1A"/>
          <w:w w:val="105"/>
          <w:sz w:val="18"/>
          <w:szCs w:val="18"/>
        </w:rPr>
        <w:t>contains</w:t>
      </w:r>
      <w:r w:rsidRPr="00B15177">
        <w:rPr>
          <w:color w:val="1A1A1A"/>
          <w:spacing w:val="-21"/>
          <w:w w:val="105"/>
          <w:sz w:val="18"/>
          <w:szCs w:val="18"/>
        </w:rPr>
        <w:t xml:space="preserve"> </w:t>
      </w:r>
      <w:r w:rsidRPr="00B15177">
        <w:rPr>
          <w:color w:val="1A1A1A"/>
          <w:w w:val="105"/>
          <w:sz w:val="18"/>
          <w:szCs w:val="18"/>
        </w:rPr>
        <w:t>an</w:t>
      </w:r>
      <w:r w:rsidRPr="00B15177">
        <w:rPr>
          <w:color w:val="1A1A1A"/>
          <w:spacing w:val="-27"/>
          <w:w w:val="105"/>
          <w:sz w:val="18"/>
          <w:szCs w:val="18"/>
        </w:rPr>
        <w:t xml:space="preserve"> </w:t>
      </w:r>
      <w:r w:rsidRPr="00B15177">
        <w:rPr>
          <w:color w:val="2A2A2A"/>
          <w:w w:val="105"/>
          <w:sz w:val="18"/>
          <w:szCs w:val="18"/>
        </w:rPr>
        <w:t>assessment</w:t>
      </w:r>
      <w:r w:rsidRPr="00B15177">
        <w:rPr>
          <w:color w:val="2A2A2A"/>
          <w:spacing w:val="-8"/>
          <w:w w:val="105"/>
          <w:sz w:val="18"/>
          <w:szCs w:val="18"/>
        </w:rPr>
        <w:t xml:space="preserve"> </w:t>
      </w:r>
      <w:r w:rsidRPr="00B15177">
        <w:rPr>
          <w:color w:val="2A2A2A"/>
          <w:w w:val="105"/>
          <w:sz w:val="18"/>
          <w:szCs w:val="18"/>
        </w:rPr>
        <w:t>of</w:t>
      </w:r>
      <w:r w:rsidRPr="00B15177">
        <w:rPr>
          <w:color w:val="2A2A2A"/>
          <w:spacing w:val="-20"/>
          <w:w w:val="105"/>
          <w:sz w:val="18"/>
          <w:szCs w:val="18"/>
        </w:rPr>
        <w:t xml:space="preserve"> </w:t>
      </w:r>
      <w:r w:rsidRPr="00B15177">
        <w:rPr>
          <w:color w:val="1A1A1A"/>
          <w:w w:val="105"/>
          <w:sz w:val="18"/>
          <w:szCs w:val="18"/>
        </w:rPr>
        <w:t>the</w:t>
      </w:r>
      <w:r w:rsidRPr="00B15177">
        <w:rPr>
          <w:color w:val="1A1A1A"/>
          <w:spacing w:val="-23"/>
          <w:w w:val="105"/>
          <w:sz w:val="18"/>
          <w:szCs w:val="18"/>
        </w:rPr>
        <w:t xml:space="preserve"> </w:t>
      </w:r>
      <w:r w:rsidRPr="00B15177">
        <w:rPr>
          <w:color w:val="1A1A1A"/>
          <w:w w:val="105"/>
          <w:sz w:val="18"/>
          <w:szCs w:val="18"/>
        </w:rPr>
        <w:t>final</w:t>
      </w:r>
      <w:r w:rsidRPr="00B15177">
        <w:rPr>
          <w:color w:val="1A1A1A"/>
          <w:spacing w:val="-24"/>
          <w:w w:val="105"/>
          <w:sz w:val="18"/>
          <w:szCs w:val="18"/>
        </w:rPr>
        <w:t xml:space="preserve"> </w:t>
      </w:r>
      <w:r w:rsidRPr="00B15177">
        <w:rPr>
          <w:color w:val="1A1A1A"/>
          <w:w w:val="105"/>
          <w:sz w:val="18"/>
          <w:szCs w:val="18"/>
        </w:rPr>
        <w:t>number</w:t>
      </w:r>
      <w:r w:rsidRPr="00B15177">
        <w:rPr>
          <w:color w:val="1A1A1A"/>
          <w:spacing w:val="-22"/>
          <w:w w:val="105"/>
          <w:sz w:val="18"/>
          <w:szCs w:val="18"/>
        </w:rPr>
        <w:t xml:space="preserve"> </w:t>
      </w:r>
      <w:r w:rsidRPr="00B15177">
        <w:rPr>
          <w:color w:val="2A2A2A"/>
          <w:w w:val="105"/>
          <w:sz w:val="18"/>
          <w:szCs w:val="18"/>
        </w:rPr>
        <w:t>and</w:t>
      </w:r>
      <w:r w:rsidRPr="00B15177">
        <w:rPr>
          <w:color w:val="2A2A2A"/>
          <w:spacing w:val="-26"/>
          <w:w w:val="105"/>
          <w:sz w:val="18"/>
          <w:szCs w:val="18"/>
        </w:rPr>
        <w:t xml:space="preserve"> </w:t>
      </w:r>
      <w:r w:rsidRPr="00B15177">
        <w:rPr>
          <w:color w:val="1A1A1A"/>
          <w:w w:val="105"/>
          <w:sz w:val="18"/>
          <w:szCs w:val="18"/>
        </w:rPr>
        <w:t>details</w:t>
      </w:r>
      <w:r w:rsidRPr="00B15177">
        <w:rPr>
          <w:color w:val="1A1A1A"/>
          <w:spacing w:val="-23"/>
          <w:w w:val="105"/>
          <w:sz w:val="18"/>
          <w:szCs w:val="18"/>
        </w:rPr>
        <w:t xml:space="preserve"> </w:t>
      </w:r>
      <w:r w:rsidRPr="00B15177">
        <w:rPr>
          <w:color w:val="1A1A1A"/>
          <w:w w:val="105"/>
          <w:sz w:val="18"/>
          <w:szCs w:val="18"/>
        </w:rPr>
        <w:t>of</w:t>
      </w:r>
      <w:r w:rsidRPr="00B15177">
        <w:rPr>
          <w:color w:val="1A1A1A"/>
          <w:spacing w:val="-23"/>
          <w:w w:val="105"/>
          <w:sz w:val="18"/>
          <w:szCs w:val="18"/>
        </w:rPr>
        <w:t xml:space="preserve"> </w:t>
      </w:r>
      <w:r w:rsidRPr="00B15177">
        <w:rPr>
          <w:color w:val="2A2A2A"/>
          <w:w w:val="105"/>
          <w:sz w:val="18"/>
          <w:szCs w:val="18"/>
        </w:rPr>
        <w:t>animals</w:t>
      </w:r>
      <w:r w:rsidRPr="00B15177">
        <w:rPr>
          <w:color w:val="2A2A2A"/>
          <w:spacing w:val="-18"/>
          <w:w w:val="105"/>
          <w:sz w:val="18"/>
          <w:szCs w:val="18"/>
        </w:rPr>
        <w:t xml:space="preserve"> </w:t>
      </w:r>
      <w:r w:rsidRPr="00B15177">
        <w:rPr>
          <w:color w:val="1A1A1A"/>
          <w:w w:val="105"/>
          <w:sz w:val="18"/>
          <w:szCs w:val="18"/>
        </w:rPr>
        <w:t>manipulated</w:t>
      </w:r>
      <w:r w:rsidRPr="00B15177">
        <w:rPr>
          <w:color w:val="1A1A1A"/>
          <w:spacing w:val="-14"/>
          <w:w w:val="105"/>
          <w:sz w:val="18"/>
          <w:szCs w:val="18"/>
        </w:rPr>
        <w:t xml:space="preserve"> </w:t>
      </w:r>
      <w:r w:rsidRPr="00B15177">
        <w:rPr>
          <w:color w:val="1A1A1A"/>
          <w:w w:val="105"/>
          <w:sz w:val="18"/>
          <w:szCs w:val="18"/>
        </w:rPr>
        <w:t>and</w:t>
      </w:r>
      <w:r w:rsidRPr="00B15177">
        <w:rPr>
          <w:color w:val="1A1A1A"/>
          <w:spacing w:val="-29"/>
          <w:w w:val="105"/>
          <w:sz w:val="18"/>
          <w:szCs w:val="18"/>
        </w:rPr>
        <w:t xml:space="preserve"> </w:t>
      </w:r>
      <w:r w:rsidRPr="00B15177">
        <w:rPr>
          <w:color w:val="1A1A1A"/>
          <w:w w:val="105"/>
          <w:sz w:val="18"/>
          <w:szCs w:val="18"/>
        </w:rPr>
        <w:t>the</w:t>
      </w:r>
      <w:r w:rsidRPr="00B15177">
        <w:rPr>
          <w:color w:val="1A1A1A"/>
          <w:spacing w:val="-16"/>
          <w:w w:val="105"/>
          <w:sz w:val="18"/>
          <w:szCs w:val="18"/>
        </w:rPr>
        <w:t xml:space="preserve"> </w:t>
      </w:r>
      <w:r w:rsidRPr="00B15177">
        <w:rPr>
          <w:color w:val="1A1A1A"/>
          <w:w w:val="105"/>
          <w:sz w:val="18"/>
          <w:szCs w:val="18"/>
        </w:rPr>
        <w:t>impact</w:t>
      </w:r>
      <w:r w:rsidRPr="00B15177">
        <w:rPr>
          <w:color w:val="1A1A1A"/>
          <w:spacing w:val="-19"/>
          <w:w w:val="105"/>
          <w:sz w:val="18"/>
          <w:szCs w:val="18"/>
        </w:rPr>
        <w:t xml:space="preserve"> </w:t>
      </w:r>
      <w:r w:rsidRPr="00B15177">
        <w:rPr>
          <w:color w:val="2A2A2A"/>
          <w:w w:val="105"/>
          <w:sz w:val="18"/>
          <w:szCs w:val="18"/>
        </w:rPr>
        <w:t>grading</w:t>
      </w:r>
      <w:r w:rsidRPr="00B15177">
        <w:rPr>
          <w:color w:val="2A2A2A"/>
          <w:spacing w:val="-19"/>
          <w:w w:val="105"/>
          <w:sz w:val="18"/>
          <w:szCs w:val="18"/>
        </w:rPr>
        <w:t xml:space="preserve"> </w:t>
      </w:r>
      <w:r w:rsidRPr="00B15177">
        <w:rPr>
          <w:color w:val="2A2A2A"/>
          <w:w w:val="105"/>
          <w:sz w:val="18"/>
          <w:szCs w:val="18"/>
        </w:rPr>
        <w:t xml:space="preserve">of </w:t>
      </w:r>
      <w:r w:rsidRPr="00B15177">
        <w:rPr>
          <w:color w:val="1A1A1A"/>
          <w:w w:val="105"/>
          <w:sz w:val="18"/>
          <w:szCs w:val="18"/>
        </w:rPr>
        <w:t xml:space="preserve">these manipulations. </w:t>
      </w:r>
      <w:r w:rsidR="00B15177">
        <w:rPr>
          <w:color w:val="1A1A1A"/>
          <w:w w:val="105"/>
          <w:sz w:val="18"/>
          <w:szCs w:val="18"/>
        </w:rPr>
        <w:t xml:space="preserve"> </w:t>
      </w:r>
      <w:r w:rsidRPr="00B15177">
        <w:rPr>
          <w:color w:val="1A1A1A"/>
          <w:w w:val="105"/>
          <w:sz w:val="18"/>
          <w:szCs w:val="18"/>
        </w:rPr>
        <w:t xml:space="preserve">Applicants complete a </w:t>
      </w:r>
      <w:r w:rsidRPr="00B15177">
        <w:rPr>
          <w:color w:val="2A2A2A"/>
          <w:w w:val="105"/>
          <w:sz w:val="18"/>
          <w:szCs w:val="18"/>
        </w:rPr>
        <w:t xml:space="preserve">separate </w:t>
      </w:r>
      <w:r w:rsidRPr="00B15177">
        <w:rPr>
          <w:color w:val="1A1A1A"/>
          <w:w w:val="105"/>
          <w:sz w:val="18"/>
          <w:szCs w:val="18"/>
        </w:rPr>
        <w:t xml:space="preserve">form for </w:t>
      </w:r>
      <w:r w:rsidRPr="00B15177">
        <w:rPr>
          <w:color w:val="2A2A2A"/>
          <w:w w:val="105"/>
          <w:sz w:val="18"/>
          <w:szCs w:val="18"/>
        </w:rPr>
        <w:t xml:space="preserve">each </w:t>
      </w:r>
      <w:r w:rsidRPr="00B15177">
        <w:rPr>
          <w:color w:val="1A1A1A"/>
          <w:w w:val="105"/>
          <w:sz w:val="18"/>
          <w:szCs w:val="18"/>
        </w:rPr>
        <w:t xml:space="preserve">species and </w:t>
      </w:r>
      <w:r w:rsidRPr="00B15177">
        <w:rPr>
          <w:color w:val="2A2A2A"/>
          <w:w w:val="105"/>
          <w:sz w:val="18"/>
          <w:szCs w:val="18"/>
        </w:rPr>
        <w:t xml:space="preserve">a separate form </w:t>
      </w:r>
      <w:r w:rsidRPr="00B15177">
        <w:rPr>
          <w:color w:val="1A1A1A"/>
          <w:w w:val="105"/>
          <w:sz w:val="18"/>
          <w:szCs w:val="18"/>
        </w:rPr>
        <w:t>for grading</w:t>
      </w:r>
      <w:r w:rsidRPr="00B15177">
        <w:rPr>
          <w:color w:val="1A1A1A"/>
          <w:spacing w:val="-25"/>
          <w:w w:val="105"/>
          <w:sz w:val="18"/>
          <w:szCs w:val="18"/>
        </w:rPr>
        <w:t xml:space="preserve"> </w:t>
      </w:r>
      <w:r w:rsidRPr="00B15177">
        <w:rPr>
          <w:color w:val="2A2A2A"/>
          <w:w w:val="105"/>
          <w:sz w:val="18"/>
          <w:szCs w:val="18"/>
        </w:rPr>
        <w:t>categories</w:t>
      </w:r>
      <w:r w:rsidRPr="00B15177">
        <w:rPr>
          <w:color w:val="2A2A2A"/>
          <w:spacing w:val="-12"/>
          <w:w w:val="105"/>
          <w:sz w:val="18"/>
          <w:szCs w:val="18"/>
        </w:rPr>
        <w:t xml:space="preserve"> </w:t>
      </w:r>
      <w:r w:rsidRPr="00B15177">
        <w:rPr>
          <w:color w:val="2A2A2A"/>
          <w:w w:val="105"/>
          <w:sz w:val="18"/>
          <w:szCs w:val="18"/>
        </w:rPr>
        <w:t>A-C</w:t>
      </w:r>
      <w:r w:rsidRPr="00B15177">
        <w:rPr>
          <w:color w:val="2A2A2A"/>
          <w:spacing w:val="-31"/>
          <w:w w:val="105"/>
          <w:sz w:val="18"/>
          <w:szCs w:val="18"/>
        </w:rPr>
        <w:t xml:space="preserve"> </w:t>
      </w:r>
      <w:r w:rsidRPr="00B15177">
        <w:rPr>
          <w:color w:val="1A1A1A"/>
          <w:w w:val="105"/>
          <w:sz w:val="18"/>
          <w:szCs w:val="18"/>
        </w:rPr>
        <w:t>and</w:t>
      </w:r>
      <w:r w:rsidRPr="00B15177">
        <w:rPr>
          <w:color w:val="1A1A1A"/>
          <w:spacing w:val="-28"/>
          <w:w w:val="105"/>
          <w:sz w:val="18"/>
          <w:szCs w:val="18"/>
        </w:rPr>
        <w:t xml:space="preserve"> </w:t>
      </w:r>
      <w:r w:rsidRPr="00B15177">
        <w:rPr>
          <w:color w:val="2A2A2A"/>
          <w:w w:val="105"/>
          <w:sz w:val="18"/>
          <w:szCs w:val="18"/>
        </w:rPr>
        <w:t>for</w:t>
      </w:r>
      <w:r w:rsidRPr="00B15177">
        <w:rPr>
          <w:color w:val="2A2A2A"/>
          <w:spacing w:val="-7"/>
          <w:w w:val="105"/>
          <w:sz w:val="18"/>
          <w:szCs w:val="18"/>
        </w:rPr>
        <w:t xml:space="preserve"> </w:t>
      </w:r>
      <w:r w:rsidRPr="00B15177">
        <w:rPr>
          <w:color w:val="2A2A2A"/>
          <w:w w:val="105"/>
          <w:sz w:val="18"/>
          <w:szCs w:val="18"/>
        </w:rPr>
        <w:t>categories</w:t>
      </w:r>
      <w:r w:rsidRPr="00B15177">
        <w:rPr>
          <w:color w:val="2A2A2A"/>
          <w:spacing w:val="-18"/>
          <w:w w:val="105"/>
          <w:sz w:val="18"/>
          <w:szCs w:val="18"/>
        </w:rPr>
        <w:t xml:space="preserve"> </w:t>
      </w:r>
      <w:r w:rsidRPr="00B15177">
        <w:rPr>
          <w:color w:val="1A1A1A"/>
          <w:w w:val="105"/>
          <w:sz w:val="18"/>
          <w:szCs w:val="18"/>
        </w:rPr>
        <w:t>D</w:t>
      </w:r>
      <w:r w:rsidRPr="00B15177">
        <w:rPr>
          <w:color w:val="1A1A1A"/>
          <w:spacing w:val="-29"/>
          <w:w w:val="105"/>
          <w:sz w:val="18"/>
          <w:szCs w:val="18"/>
        </w:rPr>
        <w:t xml:space="preserve"> </w:t>
      </w:r>
      <w:r w:rsidRPr="00B15177">
        <w:rPr>
          <w:color w:val="1A1A1A"/>
          <w:w w:val="105"/>
          <w:sz w:val="18"/>
          <w:szCs w:val="18"/>
        </w:rPr>
        <w:t>and</w:t>
      </w:r>
      <w:r w:rsidRPr="00B15177">
        <w:rPr>
          <w:color w:val="1A1A1A"/>
          <w:spacing w:val="-32"/>
          <w:w w:val="105"/>
          <w:sz w:val="18"/>
          <w:szCs w:val="18"/>
        </w:rPr>
        <w:t xml:space="preserve"> </w:t>
      </w:r>
      <w:r w:rsidRPr="00B15177">
        <w:rPr>
          <w:color w:val="1A1A1A"/>
          <w:w w:val="105"/>
          <w:sz w:val="18"/>
          <w:szCs w:val="18"/>
        </w:rPr>
        <w:t>E</w:t>
      </w:r>
      <w:r w:rsidRPr="00B15177">
        <w:rPr>
          <w:color w:val="464646"/>
          <w:w w:val="105"/>
          <w:sz w:val="18"/>
          <w:szCs w:val="18"/>
        </w:rPr>
        <w:t>.</w:t>
      </w:r>
      <w:r w:rsidRPr="00B15177">
        <w:rPr>
          <w:color w:val="464646"/>
          <w:spacing w:val="-19"/>
          <w:w w:val="105"/>
          <w:sz w:val="18"/>
          <w:szCs w:val="18"/>
        </w:rPr>
        <w:t xml:space="preserve"> </w:t>
      </w:r>
      <w:r w:rsidR="00B15177">
        <w:rPr>
          <w:color w:val="464646"/>
          <w:spacing w:val="-19"/>
          <w:w w:val="105"/>
          <w:sz w:val="18"/>
          <w:szCs w:val="18"/>
        </w:rPr>
        <w:t xml:space="preserve"> </w:t>
      </w:r>
      <w:r w:rsidRPr="00B15177">
        <w:rPr>
          <w:color w:val="2A2A2A"/>
          <w:w w:val="105"/>
          <w:sz w:val="18"/>
          <w:szCs w:val="18"/>
        </w:rPr>
        <w:t>Statistics</w:t>
      </w:r>
      <w:r w:rsidRPr="00B15177">
        <w:rPr>
          <w:color w:val="2A2A2A"/>
          <w:spacing w:val="-16"/>
          <w:w w:val="105"/>
          <w:sz w:val="18"/>
          <w:szCs w:val="18"/>
        </w:rPr>
        <w:t xml:space="preserve"> </w:t>
      </w:r>
      <w:r w:rsidRPr="00B15177">
        <w:rPr>
          <w:color w:val="1A1A1A"/>
          <w:w w:val="105"/>
          <w:sz w:val="18"/>
          <w:szCs w:val="18"/>
        </w:rPr>
        <w:t>forms</w:t>
      </w:r>
      <w:r w:rsidRPr="00B15177">
        <w:rPr>
          <w:color w:val="1A1A1A"/>
          <w:spacing w:val="-23"/>
          <w:w w:val="105"/>
          <w:sz w:val="18"/>
          <w:szCs w:val="18"/>
        </w:rPr>
        <w:t xml:space="preserve"> </w:t>
      </w:r>
      <w:r w:rsidRPr="00B15177">
        <w:rPr>
          <w:color w:val="2A2A2A"/>
          <w:w w:val="105"/>
          <w:sz w:val="18"/>
          <w:szCs w:val="18"/>
        </w:rPr>
        <w:t>are</w:t>
      </w:r>
      <w:r w:rsidRPr="00B15177">
        <w:rPr>
          <w:color w:val="2A2A2A"/>
          <w:spacing w:val="-25"/>
          <w:w w:val="105"/>
          <w:sz w:val="18"/>
          <w:szCs w:val="18"/>
        </w:rPr>
        <w:t xml:space="preserve"> </w:t>
      </w:r>
      <w:r w:rsidRPr="00B15177">
        <w:rPr>
          <w:color w:val="2A2A2A"/>
          <w:w w:val="105"/>
          <w:sz w:val="18"/>
          <w:szCs w:val="18"/>
        </w:rPr>
        <w:t>submitted</w:t>
      </w:r>
      <w:r w:rsidRPr="00B15177">
        <w:rPr>
          <w:color w:val="2A2A2A"/>
          <w:spacing w:val="-14"/>
          <w:w w:val="105"/>
          <w:sz w:val="18"/>
          <w:szCs w:val="18"/>
        </w:rPr>
        <w:t xml:space="preserve"> </w:t>
      </w:r>
      <w:r w:rsidRPr="00B15177">
        <w:rPr>
          <w:color w:val="1A1A1A"/>
          <w:w w:val="105"/>
          <w:sz w:val="18"/>
          <w:szCs w:val="18"/>
        </w:rPr>
        <w:t>to</w:t>
      </w:r>
      <w:r w:rsidRPr="00B15177">
        <w:rPr>
          <w:color w:val="1A1A1A"/>
          <w:spacing w:val="-16"/>
          <w:w w:val="105"/>
          <w:sz w:val="18"/>
          <w:szCs w:val="18"/>
        </w:rPr>
        <w:t xml:space="preserve"> </w:t>
      </w:r>
      <w:r w:rsidRPr="00B15177">
        <w:rPr>
          <w:color w:val="1A1A1A"/>
          <w:w w:val="105"/>
          <w:sz w:val="18"/>
          <w:szCs w:val="18"/>
        </w:rPr>
        <w:t>the</w:t>
      </w:r>
      <w:r w:rsidRPr="00B15177">
        <w:rPr>
          <w:color w:val="1A1A1A"/>
          <w:spacing w:val="-21"/>
          <w:w w:val="105"/>
          <w:sz w:val="18"/>
          <w:szCs w:val="18"/>
        </w:rPr>
        <w:t xml:space="preserve"> </w:t>
      </w:r>
      <w:r w:rsidRPr="00B15177">
        <w:rPr>
          <w:color w:val="2A2A2A"/>
          <w:w w:val="105"/>
          <w:sz w:val="18"/>
          <w:szCs w:val="18"/>
        </w:rPr>
        <w:t>AEC</w:t>
      </w:r>
      <w:r w:rsidRPr="00B15177">
        <w:rPr>
          <w:color w:val="2A2A2A"/>
          <w:spacing w:val="-24"/>
          <w:w w:val="105"/>
          <w:sz w:val="18"/>
          <w:szCs w:val="18"/>
        </w:rPr>
        <w:t xml:space="preserve"> </w:t>
      </w:r>
      <w:r w:rsidRPr="00B15177">
        <w:rPr>
          <w:color w:val="2A2A2A"/>
          <w:w w:val="105"/>
          <w:sz w:val="18"/>
          <w:szCs w:val="18"/>
        </w:rPr>
        <w:t>within</w:t>
      </w:r>
      <w:r w:rsidRPr="00B15177">
        <w:rPr>
          <w:color w:val="2A2A2A"/>
          <w:spacing w:val="-27"/>
          <w:w w:val="105"/>
          <w:sz w:val="18"/>
          <w:szCs w:val="18"/>
        </w:rPr>
        <w:t xml:space="preserve"> </w:t>
      </w:r>
      <w:r w:rsidRPr="00B15177">
        <w:rPr>
          <w:color w:val="2A2A2A"/>
          <w:w w:val="105"/>
          <w:sz w:val="18"/>
          <w:szCs w:val="18"/>
        </w:rPr>
        <w:t>six weeks</w:t>
      </w:r>
      <w:r w:rsidRPr="00B15177">
        <w:rPr>
          <w:color w:val="2A2A2A"/>
          <w:spacing w:val="-13"/>
          <w:w w:val="105"/>
          <w:sz w:val="18"/>
          <w:szCs w:val="18"/>
        </w:rPr>
        <w:t xml:space="preserve"> </w:t>
      </w:r>
      <w:r w:rsidRPr="00B15177">
        <w:rPr>
          <w:color w:val="1A1A1A"/>
          <w:w w:val="105"/>
          <w:sz w:val="18"/>
          <w:szCs w:val="18"/>
        </w:rPr>
        <w:t>of</w:t>
      </w:r>
      <w:r w:rsidRPr="00B15177">
        <w:rPr>
          <w:color w:val="1A1A1A"/>
          <w:spacing w:val="-4"/>
          <w:w w:val="105"/>
          <w:sz w:val="18"/>
          <w:szCs w:val="18"/>
        </w:rPr>
        <w:t xml:space="preserve"> </w:t>
      </w:r>
      <w:r w:rsidRPr="00B15177">
        <w:rPr>
          <w:color w:val="2A2A2A"/>
          <w:w w:val="105"/>
          <w:sz w:val="18"/>
          <w:szCs w:val="18"/>
        </w:rPr>
        <w:t>completion</w:t>
      </w:r>
      <w:r w:rsidRPr="00B15177">
        <w:rPr>
          <w:color w:val="2A2A2A"/>
          <w:spacing w:val="-7"/>
          <w:w w:val="105"/>
          <w:sz w:val="18"/>
          <w:szCs w:val="18"/>
        </w:rPr>
        <w:t xml:space="preserve"> </w:t>
      </w:r>
      <w:r w:rsidRPr="00B15177">
        <w:rPr>
          <w:color w:val="1A1A1A"/>
          <w:w w:val="105"/>
          <w:sz w:val="18"/>
          <w:szCs w:val="18"/>
        </w:rPr>
        <w:t>of</w:t>
      </w:r>
      <w:r w:rsidRPr="00B15177">
        <w:rPr>
          <w:color w:val="1A1A1A"/>
          <w:spacing w:val="-4"/>
          <w:w w:val="105"/>
          <w:sz w:val="18"/>
          <w:szCs w:val="18"/>
        </w:rPr>
        <w:t xml:space="preserve"> </w:t>
      </w:r>
      <w:r w:rsidRPr="00B15177">
        <w:rPr>
          <w:color w:val="2A2A2A"/>
          <w:w w:val="105"/>
          <w:sz w:val="18"/>
          <w:szCs w:val="18"/>
        </w:rPr>
        <w:t>a</w:t>
      </w:r>
      <w:r w:rsidRPr="00B15177">
        <w:rPr>
          <w:color w:val="2A2A2A"/>
          <w:spacing w:val="-19"/>
          <w:w w:val="105"/>
          <w:sz w:val="18"/>
          <w:szCs w:val="18"/>
        </w:rPr>
        <w:t xml:space="preserve"> </w:t>
      </w:r>
      <w:r w:rsidRPr="00B15177">
        <w:rPr>
          <w:color w:val="1A1A1A"/>
          <w:w w:val="105"/>
          <w:sz w:val="18"/>
          <w:szCs w:val="18"/>
        </w:rPr>
        <w:t>project</w:t>
      </w:r>
      <w:r w:rsidRPr="00B15177">
        <w:rPr>
          <w:color w:val="1A1A1A"/>
          <w:spacing w:val="-4"/>
          <w:w w:val="105"/>
          <w:sz w:val="18"/>
          <w:szCs w:val="18"/>
        </w:rPr>
        <w:t xml:space="preserve"> </w:t>
      </w:r>
      <w:r w:rsidRPr="00B15177">
        <w:rPr>
          <w:color w:val="2A2A2A"/>
          <w:w w:val="105"/>
          <w:sz w:val="18"/>
          <w:szCs w:val="18"/>
        </w:rPr>
        <w:t>and</w:t>
      </w:r>
      <w:r w:rsidRPr="00B15177">
        <w:rPr>
          <w:color w:val="2A2A2A"/>
          <w:spacing w:val="-24"/>
          <w:w w:val="105"/>
          <w:sz w:val="18"/>
          <w:szCs w:val="18"/>
        </w:rPr>
        <w:t xml:space="preserve"> </w:t>
      </w:r>
      <w:r w:rsidRPr="00B15177">
        <w:rPr>
          <w:color w:val="2A2A2A"/>
          <w:w w:val="105"/>
          <w:sz w:val="18"/>
          <w:szCs w:val="18"/>
        </w:rPr>
        <w:t>are</w:t>
      </w:r>
      <w:r w:rsidRPr="00B15177">
        <w:rPr>
          <w:color w:val="2A2A2A"/>
          <w:spacing w:val="-13"/>
          <w:w w:val="105"/>
          <w:sz w:val="18"/>
          <w:szCs w:val="18"/>
        </w:rPr>
        <w:t xml:space="preserve"> </w:t>
      </w:r>
      <w:r w:rsidRPr="00B15177">
        <w:rPr>
          <w:color w:val="1A1A1A"/>
          <w:w w:val="105"/>
          <w:sz w:val="18"/>
          <w:szCs w:val="18"/>
        </w:rPr>
        <w:t>formally</w:t>
      </w:r>
      <w:r w:rsidRPr="00B15177">
        <w:rPr>
          <w:color w:val="1A1A1A"/>
          <w:spacing w:val="-5"/>
          <w:w w:val="105"/>
          <w:sz w:val="18"/>
          <w:szCs w:val="18"/>
        </w:rPr>
        <w:t xml:space="preserve"> </w:t>
      </w:r>
      <w:r w:rsidRPr="00B15177">
        <w:rPr>
          <w:color w:val="1A1A1A"/>
          <w:w w:val="105"/>
          <w:sz w:val="18"/>
          <w:szCs w:val="18"/>
        </w:rPr>
        <w:t>accepted</w:t>
      </w:r>
      <w:r w:rsidRPr="00B15177">
        <w:rPr>
          <w:color w:val="1A1A1A"/>
          <w:spacing w:val="-3"/>
          <w:w w:val="105"/>
          <w:sz w:val="18"/>
          <w:szCs w:val="18"/>
        </w:rPr>
        <w:t xml:space="preserve"> </w:t>
      </w:r>
      <w:r w:rsidRPr="00B15177">
        <w:rPr>
          <w:color w:val="2A2A2A"/>
          <w:w w:val="105"/>
          <w:sz w:val="18"/>
          <w:szCs w:val="18"/>
        </w:rPr>
        <w:t>at</w:t>
      </w:r>
      <w:r w:rsidRPr="00B15177">
        <w:rPr>
          <w:color w:val="2A2A2A"/>
          <w:spacing w:val="-7"/>
          <w:w w:val="105"/>
          <w:sz w:val="18"/>
          <w:szCs w:val="18"/>
        </w:rPr>
        <w:t xml:space="preserve"> </w:t>
      </w:r>
      <w:r w:rsidRPr="00B15177">
        <w:rPr>
          <w:color w:val="2A2A2A"/>
          <w:w w:val="105"/>
          <w:sz w:val="18"/>
          <w:szCs w:val="18"/>
        </w:rPr>
        <w:t>an</w:t>
      </w:r>
      <w:r w:rsidRPr="00B15177">
        <w:rPr>
          <w:color w:val="2A2A2A"/>
          <w:spacing w:val="-10"/>
          <w:w w:val="105"/>
          <w:sz w:val="18"/>
          <w:szCs w:val="18"/>
        </w:rPr>
        <w:t xml:space="preserve"> </w:t>
      </w:r>
      <w:r w:rsidRPr="00B15177">
        <w:rPr>
          <w:color w:val="2A2A2A"/>
          <w:w w:val="105"/>
          <w:sz w:val="18"/>
          <w:szCs w:val="18"/>
        </w:rPr>
        <w:t>AEC</w:t>
      </w:r>
      <w:r w:rsidRPr="00B15177">
        <w:rPr>
          <w:color w:val="2A2A2A"/>
          <w:spacing w:val="-19"/>
          <w:w w:val="105"/>
          <w:sz w:val="18"/>
          <w:szCs w:val="18"/>
        </w:rPr>
        <w:t xml:space="preserve"> </w:t>
      </w:r>
      <w:r w:rsidRPr="00B15177">
        <w:rPr>
          <w:color w:val="1A1A1A"/>
          <w:w w:val="105"/>
          <w:sz w:val="18"/>
          <w:szCs w:val="18"/>
        </w:rPr>
        <w:t>meeting.</w:t>
      </w:r>
    </w:p>
    <w:p w14:paraId="7AC29765" w14:textId="721A80E2" w:rsidR="00B359EF" w:rsidRDefault="00B359EF">
      <w:pPr>
        <w:rPr>
          <w:sz w:val="18"/>
          <w:szCs w:val="18"/>
        </w:rPr>
      </w:pPr>
      <w:r>
        <w:rPr>
          <w:sz w:val="18"/>
          <w:szCs w:val="18"/>
        </w:rPr>
        <w:br w:type="page"/>
      </w:r>
    </w:p>
    <w:p w14:paraId="1636E5B2" w14:textId="77777777" w:rsidR="001246A4" w:rsidRDefault="00AC0CA9">
      <w:pPr>
        <w:pStyle w:val="Heading2"/>
        <w:numPr>
          <w:ilvl w:val="0"/>
          <w:numId w:val="13"/>
        </w:numPr>
        <w:tabs>
          <w:tab w:val="left" w:pos="521"/>
        </w:tabs>
        <w:ind w:left="520" w:hanging="358"/>
        <w:jc w:val="left"/>
        <w:rPr>
          <w:color w:val="1F6BB5"/>
        </w:rPr>
      </w:pPr>
      <w:bookmarkStart w:id="3" w:name="_TOC_250001"/>
      <w:r>
        <w:rPr>
          <w:color w:val="1F6BB5"/>
        </w:rPr>
        <w:lastRenderedPageBreak/>
        <w:t>Arrangements</w:t>
      </w:r>
      <w:r>
        <w:rPr>
          <w:color w:val="1F6BB5"/>
          <w:spacing w:val="-19"/>
        </w:rPr>
        <w:t xml:space="preserve"> </w:t>
      </w:r>
      <w:r>
        <w:rPr>
          <w:color w:val="1F6BB5"/>
        </w:rPr>
        <w:t>for</w:t>
      </w:r>
      <w:r>
        <w:rPr>
          <w:color w:val="1F6BB5"/>
          <w:spacing w:val="-34"/>
        </w:rPr>
        <w:t xml:space="preserve"> </w:t>
      </w:r>
      <w:r>
        <w:rPr>
          <w:color w:val="1F6BB5"/>
        </w:rPr>
        <w:t>External</w:t>
      </w:r>
      <w:r>
        <w:rPr>
          <w:color w:val="1F6BB5"/>
          <w:spacing w:val="-28"/>
        </w:rPr>
        <w:t xml:space="preserve"> </w:t>
      </w:r>
      <w:r>
        <w:rPr>
          <w:color w:val="1F6BB5"/>
        </w:rPr>
        <w:t>Parties</w:t>
      </w:r>
      <w:r>
        <w:rPr>
          <w:color w:val="1F6BB5"/>
          <w:spacing w:val="-27"/>
        </w:rPr>
        <w:t xml:space="preserve"> </w:t>
      </w:r>
      <w:r>
        <w:rPr>
          <w:color w:val="1F6BB5"/>
        </w:rPr>
        <w:t>to</w:t>
      </w:r>
      <w:r>
        <w:rPr>
          <w:color w:val="1F6BB5"/>
          <w:spacing w:val="-40"/>
        </w:rPr>
        <w:t xml:space="preserve"> </w:t>
      </w:r>
      <w:r>
        <w:rPr>
          <w:color w:val="1F6BB5"/>
        </w:rPr>
        <w:t>Use</w:t>
      </w:r>
      <w:r>
        <w:rPr>
          <w:color w:val="1F6BB5"/>
          <w:spacing w:val="-39"/>
        </w:rPr>
        <w:t xml:space="preserve"> </w:t>
      </w:r>
      <w:r>
        <w:rPr>
          <w:color w:val="1F6BB5"/>
        </w:rPr>
        <w:t>the</w:t>
      </w:r>
      <w:r>
        <w:rPr>
          <w:color w:val="1F6BB5"/>
          <w:spacing w:val="-37"/>
        </w:rPr>
        <w:t xml:space="preserve"> </w:t>
      </w:r>
      <w:r>
        <w:rPr>
          <w:color w:val="1F6BB5"/>
        </w:rPr>
        <w:t>CEC</w:t>
      </w:r>
      <w:r>
        <w:rPr>
          <w:color w:val="1F6BB5"/>
          <w:spacing w:val="-43"/>
        </w:rPr>
        <w:t xml:space="preserve"> </w:t>
      </w:r>
      <w:r>
        <w:rPr>
          <w:color w:val="1F6BB5"/>
        </w:rPr>
        <w:t>and</w:t>
      </w:r>
      <w:r>
        <w:rPr>
          <w:color w:val="1F6BB5"/>
          <w:spacing w:val="-37"/>
        </w:rPr>
        <w:t xml:space="preserve"> </w:t>
      </w:r>
      <w:bookmarkEnd w:id="3"/>
      <w:r>
        <w:rPr>
          <w:color w:val="1F6BB5"/>
        </w:rPr>
        <w:t>AEC</w:t>
      </w:r>
    </w:p>
    <w:p w14:paraId="531695A2" w14:textId="77777777" w:rsidR="001246A4" w:rsidRDefault="00AC0CA9">
      <w:pPr>
        <w:pStyle w:val="ListParagraph"/>
        <w:numPr>
          <w:ilvl w:val="0"/>
          <w:numId w:val="3"/>
        </w:numPr>
        <w:tabs>
          <w:tab w:val="left" w:pos="270"/>
        </w:tabs>
        <w:spacing w:before="130"/>
        <w:ind w:left="269" w:hanging="117"/>
        <w:jc w:val="left"/>
        <w:rPr>
          <w:b/>
          <w:color w:val="1A1A1A"/>
          <w:sz w:val="18"/>
        </w:rPr>
      </w:pPr>
      <w:r>
        <w:rPr>
          <w:b/>
          <w:color w:val="464646"/>
          <w:sz w:val="18"/>
        </w:rPr>
        <w:t>.</w:t>
      </w:r>
      <w:r>
        <w:rPr>
          <w:b/>
          <w:color w:val="1A1A1A"/>
          <w:sz w:val="18"/>
        </w:rPr>
        <w:t>1. Arrangements are</w:t>
      </w:r>
      <w:r>
        <w:rPr>
          <w:b/>
          <w:color w:val="1A1A1A"/>
          <w:spacing w:val="6"/>
          <w:sz w:val="18"/>
        </w:rPr>
        <w:t xml:space="preserve"> </w:t>
      </w:r>
      <w:r>
        <w:rPr>
          <w:b/>
          <w:color w:val="1A1A1A"/>
          <w:sz w:val="18"/>
        </w:rPr>
        <w:t>Permitted</w:t>
      </w:r>
    </w:p>
    <w:p w14:paraId="24775BFE" w14:textId="77777777" w:rsidR="001246A4" w:rsidRPr="00B359EF" w:rsidRDefault="001246A4">
      <w:pPr>
        <w:pStyle w:val="BodyText"/>
        <w:spacing w:before="4"/>
        <w:rPr>
          <w:bCs/>
          <w:sz w:val="18"/>
          <w:szCs w:val="18"/>
        </w:rPr>
      </w:pPr>
    </w:p>
    <w:p w14:paraId="1210E795" w14:textId="77777777" w:rsidR="001246A4" w:rsidRPr="00F1486A" w:rsidRDefault="00AC0CA9">
      <w:pPr>
        <w:pStyle w:val="BodyText"/>
        <w:spacing w:line="324" w:lineRule="auto"/>
        <w:ind w:left="160" w:right="501" w:hanging="1"/>
        <w:rPr>
          <w:sz w:val="18"/>
          <w:szCs w:val="18"/>
        </w:rPr>
      </w:pPr>
      <w:r w:rsidRPr="00F1486A">
        <w:rPr>
          <w:color w:val="1A1A1A"/>
          <w:sz w:val="18"/>
          <w:szCs w:val="18"/>
        </w:rPr>
        <w:t xml:space="preserve">Parenting </w:t>
      </w:r>
      <w:r w:rsidRPr="00F1486A">
        <w:rPr>
          <w:color w:val="2A2A2A"/>
          <w:sz w:val="18"/>
          <w:szCs w:val="18"/>
        </w:rPr>
        <w:t xml:space="preserve">arrangements </w:t>
      </w:r>
      <w:r w:rsidRPr="00F1486A">
        <w:rPr>
          <w:color w:val="1A1A1A"/>
          <w:sz w:val="18"/>
          <w:szCs w:val="18"/>
        </w:rPr>
        <w:t xml:space="preserve">with outside </w:t>
      </w:r>
      <w:proofErr w:type="spellStart"/>
      <w:r w:rsidRPr="00F1486A">
        <w:rPr>
          <w:color w:val="2A2A2A"/>
          <w:sz w:val="18"/>
          <w:szCs w:val="18"/>
        </w:rPr>
        <w:t>organisations</w:t>
      </w:r>
      <w:proofErr w:type="spellEnd"/>
      <w:r w:rsidRPr="00F1486A">
        <w:rPr>
          <w:color w:val="2A2A2A"/>
          <w:sz w:val="18"/>
          <w:szCs w:val="18"/>
        </w:rPr>
        <w:t xml:space="preserve"> shall </w:t>
      </w:r>
      <w:r w:rsidRPr="00F1486A">
        <w:rPr>
          <w:color w:val="1A1A1A"/>
          <w:sz w:val="18"/>
          <w:szCs w:val="18"/>
        </w:rPr>
        <w:t xml:space="preserve">be </w:t>
      </w:r>
      <w:r w:rsidRPr="00F1486A">
        <w:rPr>
          <w:color w:val="2A2A2A"/>
          <w:sz w:val="18"/>
          <w:szCs w:val="18"/>
        </w:rPr>
        <w:t xml:space="preserve">considered </w:t>
      </w:r>
      <w:r w:rsidRPr="00F1486A">
        <w:rPr>
          <w:color w:val="1A1A1A"/>
          <w:sz w:val="18"/>
          <w:szCs w:val="18"/>
        </w:rPr>
        <w:t xml:space="preserve">by </w:t>
      </w:r>
      <w:proofErr w:type="gramStart"/>
      <w:r w:rsidRPr="00F1486A">
        <w:rPr>
          <w:color w:val="2A2A2A"/>
          <w:sz w:val="18"/>
          <w:szCs w:val="18"/>
        </w:rPr>
        <w:t>AEC's</w:t>
      </w:r>
      <w:proofErr w:type="gramEnd"/>
      <w:r w:rsidRPr="00F1486A">
        <w:rPr>
          <w:color w:val="2A2A2A"/>
          <w:sz w:val="18"/>
          <w:szCs w:val="18"/>
        </w:rPr>
        <w:t xml:space="preserve"> on a case </w:t>
      </w:r>
      <w:r w:rsidRPr="00F1486A">
        <w:rPr>
          <w:color w:val="1A1A1A"/>
          <w:sz w:val="18"/>
          <w:szCs w:val="18"/>
        </w:rPr>
        <w:t xml:space="preserve">by </w:t>
      </w:r>
      <w:r w:rsidRPr="00F1486A">
        <w:rPr>
          <w:color w:val="2A2A2A"/>
          <w:sz w:val="18"/>
          <w:szCs w:val="18"/>
        </w:rPr>
        <w:t xml:space="preserve">case basis. An AEC may </w:t>
      </w:r>
      <w:r w:rsidRPr="00F1486A">
        <w:rPr>
          <w:color w:val="1A1A1A"/>
          <w:sz w:val="18"/>
          <w:szCs w:val="18"/>
        </w:rPr>
        <w:t xml:space="preserve">accept </w:t>
      </w:r>
      <w:r w:rsidRPr="00F1486A">
        <w:rPr>
          <w:color w:val="2A2A2A"/>
          <w:sz w:val="18"/>
          <w:szCs w:val="18"/>
        </w:rPr>
        <w:t xml:space="preserve">such </w:t>
      </w:r>
      <w:r w:rsidRPr="00F1486A">
        <w:rPr>
          <w:color w:val="1A1A1A"/>
          <w:sz w:val="18"/>
          <w:szCs w:val="18"/>
        </w:rPr>
        <w:t xml:space="preserve">parenting arrangements only if it </w:t>
      </w:r>
      <w:r w:rsidRPr="00F1486A">
        <w:rPr>
          <w:color w:val="2A2A2A"/>
          <w:sz w:val="18"/>
          <w:szCs w:val="18"/>
        </w:rPr>
        <w:t xml:space="preserve">believes </w:t>
      </w:r>
      <w:r w:rsidRPr="00F1486A">
        <w:rPr>
          <w:color w:val="1A1A1A"/>
          <w:sz w:val="18"/>
          <w:szCs w:val="18"/>
        </w:rPr>
        <w:t xml:space="preserve">it has the appropriate expertise to review </w:t>
      </w:r>
      <w:r w:rsidRPr="00F1486A">
        <w:rPr>
          <w:color w:val="2A2A2A"/>
          <w:sz w:val="18"/>
          <w:szCs w:val="18"/>
        </w:rPr>
        <w:t xml:space="preserve">applications and </w:t>
      </w:r>
      <w:r w:rsidRPr="00F1486A">
        <w:rPr>
          <w:color w:val="1A1A1A"/>
          <w:sz w:val="18"/>
          <w:szCs w:val="18"/>
        </w:rPr>
        <w:t xml:space="preserve">monitor the approvals that </w:t>
      </w:r>
      <w:r w:rsidRPr="00F1486A">
        <w:rPr>
          <w:color w:val="2A2A2A"/>
          <w:sz w:val="18"/>
          <w:szCs w:val="18"/>
        </w:rPr>
        <w:t xml:space="preserve">will </w:t>
      </w:r>
      <w:r w:rsidRPr="00F1486A">
        <w:rPr>
          <w:color w:val="1A1A1A"/>
          <w:sz w:val="18"/>
          <w:szCs w:val="18"/>
        </w:rPr>
        <w:t xml:space="preserve">be </w:t>
      </w:r>
      <w:r w:rsidRPr="00F1486A">
        <w:rPr>
          <w:color w:val="2A2A2A"/>
          <w:sz w:val="18"/>
          <w:szCs w:val="18"/>
        </w:rPr>
        <w:t xml:space="preserve">submitted by </w:t>
      </w:r>
      <w:r w:rsidRPr="00F1486A">
        <w:rPr>
          <w:color w:val="1A1A1A"/>
          <w:sz w:val="18"/>
          <w:szCs w:val="18"/>
        </w:rPr>
        <w:t xml:space="preserve">the parented </w:t>
      </w:r>
      <w:r w:rsidRPr="00F1486A">
        <w:rPr>
          <w:color w:val="2A2A2A"/>
          <w:sz w:val="18"/>
          <w:szCs w:val="18"/>
        </w:rPr>
        <w:t>company.</w:t>
      </w:r>
    </w:p>
    <w:p w14:paraId="2D90FD78" w14:textId="77777777" w:rsidR="001246A4" w:rsidRPr="00F1486A" w:rsidRDefault="001246A4">
      <w:pPr>
        <w:pStyle w:val="BodyText"/>
        <w:spacing w:before="8"/>
        <w:rPr>
          <w:sz w:val="18"/>
          <w:szCs w:val="18"/>
        </w:rPr>
      </w:pPr>
    </w:p>
    <w:p w14:paraId="2E58C33B" w14:textId="77777777" w:rsidR="001246A4" w:rsidRPr="00F1486A" w:rsidRDefault="00AC0CA9">
      <w:pPr>
        <w:pStyle w:val="BodyText"/>
        <w:spacing w:line="324" w:lineRule="auto"/>
        <w:ind w:left="159" w:right="607"/>
        <w:rPr>
          <w:sz w:val="18"/>
          <w:szCs w:val="18"/>
        </w:rPr>
      </w:pPr>
      <w:r w:rsidRPr="00F1486A">
        <w:rPr>
          <w:color w:val="1A1A1A"/>
          <w:w w:val="105"/>
          <w:sz w:val="18"/>
          <w:szCs w:val="18"/>
        </w:rPr>
        <w:t xml:space="preserve">Before acceptance of a parenting </w:t>
      </w:r>
      <w:r w:rsidRPr="00F1486A">
        <w:rPr>
          <w:color w:val="2A2A2A"/>
          <w:w w:val="105"/>
          <w:sz w:val="18"/>
          <w:szCs w:val="18"/>
        </w:rPr>
        <w:t xml:space="preserve">agreement, </w:t>
      </w:r>
      <w:r w:rsidRPr="00F1486A">
        <w:rPr>
          <w:color w:val="1A1A1A"/>
          <w:w w:val="105"/>
          <w:sz w:val="18"/>
          <w:szCs w:val="18"/>
        </w:rPr>
        <w:t xml:space="preserve">the parented </w:t>
      </w:r>
      <w:r w:rsidRPr="00F1486A">
        <w:rPr>
          <w:color w:val="2A2A2A"/>
          <w:spacing w:val="-7"/>
          <w:w w:val="105"/>
          <w:sz w:val="18"/>
          <w:szCs w:val="18"/>
        </w:rPr>
        <w:t>company</w:t>
      </w:r>
      <w:r w:rsidRPr="00F1486A">
        <w:rPr>
          <w:color w:val="464646"/>
          <w:spacing w:val="-7"/>
          <w:w w:val="105"/>
          <w:sz w:val="18"/>
          <w:szCs w:val="18"/>
        </w:rPr>
        <w:t xml:space="preserve">, </w:t>
      </w:r>
      <w:r w:rsidRPr="00F1486A">
        <w:rPr>
          <w:color w:val="1A1A1A"/>
          <w:w w:val="105"/>
          <w:sz w:val="18"/>
          <w:szCs w:val="18"/>
        </w:rPr>
        <w:t xml:space="preserve">through its nominated </w:t>
      </w:r>
      <w:r w:rsidRPr="00F1486A">
        <w:rPr>
          <w:color w:val="2A2A2A"/>
          <w:w w:val="105"/>
          <w:sz w:val="18"/>
          <w:szCs w:val="18"/>
        </w:rPr>
        <w:t>representative,</w:t>
      </w:r>
      <w:r w:rsidRPr="00F1486A">
        <w:rPr>
          <w:color w:val="2A2A2A"/>
          <w:spacing w:val="-35"/>
          <w:w w:val="105"/>
          <w:sz w:val="18"/>
          <w:szCs w:val="18"/>
        </w:rPr>
        <w:t xml:space="preserve"> </w:t>
      </w:r>
      <w:r w:rsidRPr="00F1486A">
        <w:rPr>
          <w:color w:val="1A1A1A"/>
          <w:w w:val="105"/>
          <w:sz w:val="18"/>
          <w:szCs w:val="18"/>
        </w:rPr>
        <w:t>must</w:t>
      </w:r>
      <w:r w:rsidRPr="00F1486A">
        <w:rPr>
          <w:color w:val="1A1A1A"/>
          <w:spacing w:val="-9"/>
          <w:w w:val="105"/>
          <w:sz w:val="18"/>
          <w:szCs w:val="18"/>
        </w:rPr>
        <w:t xml:space="preserve"> </w:t>
      </w:r>
      <w:r w:rsidRPr="00F1486A">
        <w:rPr>
          <w:color w:val="2A2A2A"/>
          <w:w w:val="105"/>
          <w:sz w:val="18"/>
          <w:szCs w:val="18"/>
        </w:rPr>
        <w:t>accept</w:t>
      </w:r>
      <w:r w:rsidRPr="00F1486A">
        <w:rPr>
          <w:color w:val="2A2A2A"/>
          <w:spacing w:val="-14"/>
          <w:w w:val="105"/>
          <w:sz w:val="18"/>
          <w:szCs w:val="18"/>
        </w:rPr>
        <w:t xml:space="preserve"> </w:t>
      </w:r>
      <w:r w:rsidRPr="00F1486A">
        <w:rPr>
          <w:color w:val="2A2A2A"/>
          <w:w w:val="105"/>
          <w:sz w:val="18"/>
          <w:szCs w:val="18"/>
        </w:rPr>
        <w:t>all</w:t>
      </w:r>
      <w:r w:rsidRPr="00F1486A">
        <w:rPr>
          <w:color w:val="2A2A2A"/>
          <w:spacing w:val="-10"/>
          <w:w w:val="105"/>
          <w:sz w:val="18"/>
          <w:szCs w:val="18"/>
        </w:rPr>
        <w:t xml:space="preserve"> </w:t>
      </w:r>
      <w:r w:rsidRPr="00F1486A">
        <w:rPr>
          <w:color w:val="2A2A2A"/>
          <w:w w:val="105"/>
          <w:sz w:val="18"/>
          <w:szCs w:val="18"/>
        </w:rPr>
        <w:t>conditions</w:t>
      </w:r>
      <w:r w:rsidRPr="00F1486A">
        <w:rPr>
          <w:color w:val="2A2A2A"/>
          <w:spacing w:val="-12"/>
          <w:w w:val="105"/>
          <w:sz w:val="18"/>
          <w:szCs w:val="18"/>
        </w:rPr>
        <w:t xml:space="preserve"> </w:t>
      </w:r>
      <w:r w:rsidRPr="00F1486A">
        <w:rPr>
          <w:color w:val="1A1A1A"/>
          <w:w w:val="105"/>
          <w:sz w:val="18"/>
          <w:szCs w:val="18"/>
        </w:rPr>
        <w:t>for</w:t>
      </w:r>
      <w:r w:rsidRPr="00F1486A">
        <w:rPr>
          <w:color w:val="1A1A1A"/>
          <w:spacing w:val="-4"/>
          <w:w w:val="105"/>
          <w:sz w:val="18"/>
          <w:szCs w:val="18"/>
        </w:rPr>
        <w:t xml:space="preserve"> </w:t>
      </w:r>
      <w:r w:rsidRPr="00F1486A">
        <w:rPr>
          <w:color w:val="1A1A1A"/>
          <w:w w:val="105"/>
          <w:sz w:val="18"/>
          <w:szCs w:val="18"/>
        </w:rPr>
        <w:t>monitoring</w:t>
      </w:r>
      <w:r w:rsidRPr="00F1486A">
        <w:rPr>
          <w:color w:val="1A1A1A"/>
          <w:spacing w:val="-15"/>
          <w:w w:val="105"/>
          <w:sz w:val="18"/>
          <w:szCs w:val="18"/>
        </w:rPr>
        <w:t xml:space="preserve"> </w:t>
      </w:r>
      <w:r w:rsidRPr="00F1486A">
        <w:rPr>
          <w:color w:val="2A2A2A"/>
          <w:w w:val="105"/>
          <w:sz w:val="18"/>
          <w:szCs w:val="18"/>
        </w:rPr>
        <w:t>animal</w:t>
      </w:r>
      <w:r w:rsidRPr="00F1486A">
        <w:rPr>
          <w:color w:val="2A2A2A"/>
          <w:spacing w:val="-21"/>
          <w:w w:val="105"/>
          <w:sz w:val="18"/>
          <w:szCs w:val="18"/>
        </w:rPr>
        <w:t xml:space="preserve"> </w:t>
      </w:r>
      <w:r w:rsidRPr="00F1486A">
        <w:rPr>
          <w:color w:val="1A1A1A"/>
          <w:w w:val="105"/>
          <w:sz w:val="18"/>
          <w:szCs w:val="18"/>
        </w:rPr>
        <w:t>manipulations</w:t>
      </w:r>
      <w:r w:rsidRPr="00F1486A">
        <w:rPr>
          <w:color w:val="1A1A1A"/>
          <w:spacing w:val="-2"/>
          <w:w w:val="105"/>
          <w:sz w:val="18"/>
          <w:szCs w:val="18"/>
        </w:rPr>
        <w:t xml:space="preserve"> </w:t>
      </w:r>
      <w:r w:rsidRPr="00F1486A">
        <w:rPr>
          <w:color w:val="1A1A1A"/>
          <w:w w:val="105"/>
          <w:sz w:val="18"/>
          <w:szCs w:val="18"/>
        </w:rPr>
        <w:t>as</w:t>
      </w:r>
      <w:r w:rsidRPr="00F1486A">
        <w:rPr>
          <w:color w:val="1A1A1A"/>
          <w:spacing w:val="-22"/>
          <w:w w:val="105"/>
          <w:sz w:val="18"/>
          <w:szCs w:val="18"/>
        </w:rPr>
        <w:t xml:space="preserve"> </w:t>
      </w:r>
      <w:r w:rsidRPr="00F1486A">
        <w:rPr>
          <w:color w:val="2A2A2A"/>
          <w:w w:val="105"/>
          <w:sz w:val="18"/>
          <w:szCs w:val="18"/>
        </w:rPr>
        <w:t>set</w:t>
      </w:r>
      <w:r w:rsidRPr="00F1486A">
        <w:rPr>
          <w:color w:val="2A2A2A"/>
          <w:spacing w:val="-10"/>
          <w:w w:val="105"/>
          <w:sz w:val="18"/>
          <w:szCs w:val="18"/>
        </w:rPr>
        <w:t xml:space="preserve"> </w:t>
      </w:r>
      <w:r w:rsidRPr="00F1486A">
        <w:rPr>
          <w:color w:val="1A1A1A"/>
          <w:w w:val="105"/>
          <w:sz w:val="18"/>
          <w:szCs w:val="18"/>
        </w:rPr>
        <w:t>out</w:t>
      </w:r>
      <w:r w:rsidRPr="00F1486A">
        <w:rPr>
          <w:color w:val="1A1A1A"/>
          <w:spacing w:val="-17"/>
          <w:w w:val="105"/>
          <w:sz w:val="18"/>
          <w:szCs w:val="18"/>
        </w:rPr>
        <w:t xml:space="preserve"> </w:t>
      </w:r>
      <w:r w:rsidRPr="00F1486A">
        <w:rPr>
          <w:color w:val="1A1A1A"/>
          <w:w w:val="105"/>
          <w:sz w:val="18"/>
          <w:szCs w:val="18"/>
        </w:rPr>
        <w:t>by</w:t>
      </w:r>
      <w:r w:rsidRPr="00F1486A">
        <w:rPr>
          <w:color w:val="1A1A1A"/>
          <w:spacing w:val="-17"/>
          <w:w w:val="105"/>
          <w:sz w:val="18"/>
          <w:szCs w:val="18"/>
        </w:rPr>
        <w:t xml:space="preserve"> </w:t>
      </w:r>
      <w:r w:rsidRPr="00F1486A">
        <w:rPr>
          <w:color w:val="1A1A1A"/>
          <w:w w:val="105"/>
          <w:sz w:val="18"/>
          <w:szCs w:val="18"/>
        </w:rPr>
        <w:t xml:space="preserve">the </w:t>
      </w:r>
      <w:r w:rsidRPr="00F1486A">
        <w:rPr>
          <w:color w:val="2A2A2A"/>
          <w:w w:val="105"/>
          <w:sz w:val="18"/>
          <w:szCs w:val="18"/>
        </w:rPr>
        <w:t>committee.</w:t>
      </w:r>
    </w:p>
    <w:p w14:paraId="1E4671B9" w14:textId="77777777" w:rsidR="001246A4" w:rsidRPr="00F1486A" w:rsidRDefault="001246A4">
      <w:pPr>
        <w:pStyle w:val="BodyText"/>
        <w:rPr>
          <w:sz w:val="18"/>
          <w:szCs w:val="18"/>
        </w:rPr>
      </w:pPr>
    </w:p>
    <w:p w14:paraId="0F857E08" w14:textId="6E10F95C" w:rsidR="001246A4" w:rsidRPr="00F1486A" w:rsidRDefault="00AC0CA9">
      <w:pPr>
        <w:pStyle w:val="BodyText"/>
        <w:spacing w:line="333" w:lineRule="auto"/>
        <w:ind w:left="156" w:right="607" w:firstLine="3"/>
        <w:rPr>
          <w:sz w:val="18"/>
          <w:szCs w:val="18"/>
        </w:rPr>
      </w:pPr>
      <w:r w:rsidRPr="00F1486A">
        <w:rPr>
          <w:color w:val="1A1A1A"/>
          <w:w w:val="105"/>
          <w:sz w:val="18"/>
          <w:szCs w:val="18"/>
        </w:rPr>
        <w:t>All</w:t>
      </w:r>
      <w:r w:rsidRPr="00F1486A">
        <w:rPr>
          <w:color w:val="1A1A1A"/>
          <w:spacing w:val="-26"/>
          <w:w w:val="105"/>
          <w:sz w:val="18"/>
          <w:szCs w:val="18"/>
        </w:rPr>
        <w:t xml:space="preserve"> </w:t>
      </w:r>
      <w:r w:rsidRPr="00F1486A">
        <w:rPr>
          <w:color w:val="1A1A1A"/>
          <w:w w:val="105"/>
          <w:sz w:val="18"/>
          <w:szCs w:val="18"/>
        </w:rPr>
        <w:t>parenting</w:t>
      </w:r>
      <w:r w:rsidRPr="00F1486A">
        <w:rPr>
          <w:color w:val="1A1A1A"/>
          <w:spacing w:val="-17"/>
          <w:w w:val="105"/>
          <w:sz w:val="18"/>
          <w:szCs w:val="18"/>
        </w:rPr>
        <w:t xml:space="preserve"> </w:t>
      </w:r>
      <w:r w:rsidRPr="00F1486A">
        <w:rPr>
          <w:color w:val="2A2A2A"/>
          <w:w w:val="105"/>
          <w:sz w:val="18"/>
          <w:szCs w:val="18"/>
        </w:rPr>
        <w:t>arrangements</w:t>
      </w:r>
      <w:r w:rsidRPr="00F1486A">
        <w:rPr>
          <w:color w:val="2A2A2A"/>
          <w:spacing w:val="-4"/>
          <w:w w:val="105"/>
          <w:sz w:val="18"/>
          <w:szCs w:val="18"/>
        </w:rPr>
        <w:t xml:space="preserve"> </w:t>
      </w:r>
      <w:r w:rsidRPr="00F1486A">
        <w:rPr>
          <w:color w:val="2A2A2A"/>
          <w:w w:val="105"/>
          <w:sz w:val="18"/>
          <w:szCs w:val="18"/>
        </w:rPr>
        <w:t>shall</w:t>
      </w:r>
      <w:r w:rsidRPr="00F1486A">
        <w:rPr>
          <w:color w:val="2A2A2A"/>
          <w:spacing w:val="-16"/>
          <w:w w:val="105"/>
          <w:sz w:val="18"/>
          <w:szCs w:val="18"/>
        </w:rPr>
        <w:t xml:space="preserve"> </w:t>
      </w:r>
      <w:r w:rsidRPr="00F1486A">
        <w:rPr>
          <w:color w:val="1A1A1A"/>
          <w:w w:val="105"/>
          <w:sz w:val="18"/>
          <w:szCs w:val="18"/>
        </w:rPr>
        <w:t>be</w:t>
      </w:r>
      <w:r w:rsidRPr="00F1486A">
        <w:rPr>
          <w:color w:val="1A1A1A"/>
          <w:spacing w:val="-22"/>
          <w:w w:val="105"/>
          <w:sz w:val="18"/>
          <w:szCs w:val="18"/>
        </w:rPr>
        <w:t xml:space="preserve"> </w:t>
      </w:r>
      <w:r w:rsidRPr="00F1486A">
        <w:rPr>
          <w:color w:val="1A1A1A"/>
          <w:w w:val="105"/>
          <w:sz w:val="18"/>
          <w:szCs w:val="18"/>
        </w:rPr>
        <w:t>notified</w:t>
      </w:r>
      <w:r w:rsidRPr="00F1486A">
        <w:rPr>
          <w:color w:val="1A1A1A"/>
          <w:spacing w:val="-17"/>
          <w:w w:val="105"/>
          <w:sz w:val="18"/>
          <w:szCs w:val="18"/>
        </w:rPr>
        <w:t xml:space="preserve"> </w:t>
      </w:r>
      <w:r w:rsidRPr="00F1486A">
        <w:rPr>
          <w:color w:val="1A1A1A"/>
          <w:w w:val="105"/>
          <w:sz w:val="18"/>
          <w:szCs w:val="18"/>
        </w:rPr>
        <w:t>in</w:t>
      </w:r>
      <w:r w:rsidRPr="00F1486A">
        <w:rPr>
          <w:color w:val="1A1A1A"/>
          <w:spacing w:val="-16"/>
          <w:w w:val="105"/>
          <w:sz w:val="18"/>
          <w:szCs w:val="18"/>
        </w:rPr>
        <w:t xml:space="preserve"> </w:t>
      </w:r>
      <w:r w:rsidRPr="00F1486A">
        <w:rPr>
          <w:color w:val="1A1A1A"/>
          <w:w w:val="105"/>
          <w:sz w:val="18"/>
          <w:szCs w:val="18"/>
        </w:rPr>
        <w:t>writing</w:t>
      </w:r>
      <w:r w:rsidRPr="00F1486A">
        <w:rPr>
          <w:color w:val="1A1A1A"/>
          <w:spacing w:val="-25"/>
          <w:w w:val="105"/>
          <w:sz w:val="18"/>
          <w:szCs w:val="18"/>
        </w:rPr>
        <w:t xml:space="preserve"> </w:t>
      </w:r>
      <w:r w:rsidRPr="00F1486A">
        <w:rPr>
          <w:color w:val="1A1A1A"/>
          <w:w w:val="105"/>
          <w:sz w:val="18"/>
          <w:szCs w:val="18"/>
        </w:rPr>
        <w:t>to</w:t>
      </w:r>
      <w:r w:rsidRPr="00F1486A">
        <w:rPr>
          <w:color w:val="1A1A1A"/>
          <w:spacing w:val="-14"/>
          <w:w w:val="105"/>
          <w:sz w:val="18"/>
          <w:szCs w:val="18"/>
        </w:rPr>
        <w:t xml:space="preserve"> </w:t>
      </w:r>
      <w:r w:rsidRPr="00F1486A">
        <w:rPr>
          <w:color w:val="1A1A1A"/>
          <w:w w:val="105"/>
          <w:sz w:val="18"/>
          <w:szCs w:val="18"/>
        </w:rPr>
        <w:t>the</w:t>
      </w:r>
      <w:r w:rsidRPr="00F1486A">
        <w:rPr>
          <w:color w:val="1A1A1A"/>
          <w:spacing w:val="-15"/>
          <w:w w:val="105"/>
          <w:sz w:val="18"/>
          <w:szCs w:val="18"/>
        </w:rPr>
        <w:t xml:space="preserve"> </w:t>
      </w:r>
      <w:r w:rsidRPr="00F1486A">
        <w:rPr>
          <w:color w:val="2A2A2A"/>
          <w:w w:val="105"/>
          <w:sz w:val="18"/>
          <w:szCs w:val="18"/>
        </w:rPr>
        <w:t>Animal</w:t>
      </w:r>
      <w:r w:rsidRPr="00F1486A">
        <w:rPr>
          <w:color w:val="2A2A2A"/>
          <w:spacing w:val="-14"/>
          <w:w w:val="105"/>
          <w:sz w:val="18"/>
          <w:szCs w:val="18"/>
        </w:rPr>
        <w:t xml:space="preserve"> </w:t>
      </w:r>
      <w:r w:rsidRPr="00F1486A">
        <w:rPr>
          <w:color w:val="1A1A1A"/>
          <w:w w:val="105"/>
          <w:sz w:val="18"/>
          <w:szCs w:val="18"/>
        </w:rPr>
        <w:t>Health</w:t>
      </w:r>
      <w:r w:rsidRPr="00F1486A">
        <w:rPr>
          <w:color w:val="1A1A1A"/>
          <w:spacing w:val="-14"/>
          <w:w w:val="105"/>
          <w:sz w:val="18"/>
          <w:szCs w:val="18"/>
        </w:rPr>
        <w:t xml:space="preserve"> </w:t>
      </w:r>
      <w:r w:rsidRPr="00F1486A">
        <w:rPr>
          <w:color w:val="2A2A2A"/>
          <w:w w:val="105"/>
          <w:sz w:val="18"/>
          <w:szCs w:val="18"/>
        </w:rPr>
        <w:t>and</w:t>
      </w:r>
      <w:r w:rsidRPr="00F1486A">
        <w:rPr>
          <w:color w:val="2A2A2A"/>
          <w:spacing w:val="-17"/>
          <w:w w:val="105"/>
          <w:sz w:val="18"/>
          <w:szCs w:val="18"/>
        </w:rPr>
        <w:t xml:space="preserve"> </w:t>
      </w:r>
      <w:r w:rsidRPr="00F1486A">
        <w:rPr>
          <w:color w:val="2A2A2A"/>
          <w:w w:val="105"/>
          <w:sz w:val="18"/>
          <w:szCs w:val="18"/>
        </w:rPr>
        <w:t>Welfare</w:t>
      </w:r>
      <w:r w:rsidRPr="00F1486A">
        <w:rPr>
          <w:color w:val="2A2A2A"/>
          <w:spacing w:val="-8"/>
          <w:w w:val="105"/>
          <w:sz w:val="18"/>
          <w:szCs w:val="18"/>
        </w:rPr>
        <w:t xml:space="preserve"> </w:t>
      </w:r>
      <w:r w:rsidRPr="00F1486A">
        <w:rPr>
          <w:color w:val="1A1A1A"/>
          <w:w w:val="105"/>
          <w:sz w:val="18"/>
          <w:szCs w:val="18"/>
        </w:rPr>
        <w:t>Directorate</w:t>
      </w:r>
      <w:r w:rsidRPr="00F1486A">
        <w:rPr>
          <w:color w:val="1A1A1A"/>
          <w:spacing w:val="-6"/>
          <w:w w:val="105"/>
          <w:sz w:val="18"/>
          <w:szCs w:val="18"/>
        </w:rPr>
        <w:t xml:space="preserve"> </w:t>
      </w:r>
      <w:r w:rsidRPr="00F1486A">
        <w:rPr>
          <w:color w:val="2A2A2A"/>
          <w:w w:val="105"/>
          <w:sz w:val="18"/>
          <w:szCs w:val="18"/>
        </w:rPr>
        <w:t xml:space="preserve">of </w:t>
      </w:r>
      <w:r w:rsidRPr="00F1486A">
        <w:rPr>
          <w:color w:val="1A1A1A"/>
          <w:w w:val="105"/>
          <w:sz w:val="18"/>
          <w:szCs w:val="18"/>
        </w:rPr>
        <w:t>the Ministry</w:t>
      </w:r>
      <w:r w:rsidRPr="00F1486A">
        <w:rPr>
          <w:color w:val="1A1A1A"/>
          <w:spacing w:val="-16"/>
          <w:w w:val="105"/>
          <w:sz w:val="18"/>
          <w:szCs w:val="18"/>
        </w:rPr>
        <w:t xml:space="preserve"> </w:t>
      </w:r>
      <w:r w:rsidRPr="00F1486A">
        <w:rPr>
          <w:color w:val="1A1A1A"/>
          <w:w w:val="105"/>
          <w:sz w:val="18"/>
          <w:szCs w:val="18"/>
        </w:rPr>
        <w:t>for</w:t>
      </w:r>
      <w:r w:rsidRPr="00F1486A">
        <w:rPr>
          <w:color w:val="1A1A1A"/>
          <w:spacing w:val="-11"/>
          <w:w w:val="105"/>
          <w:sz w:val="18"/>
          <w:szCs w:val="18"/>
        </w:rPr>
        <w:t xml:space="preserve"> </w:t>
      </w:r>
      <w:r w:rsidRPr="00F1486A">
        <w:rPr>
          <w:color w:val="1A1A1A"/>
          <w:w w:val="105"/>
          <w:sz w:val="18"/>
          <w:szCs w:val="18"/>
        </w:rPr>
        <w:t>Primary</w:t>
      </w:r>
      <w:r w:rsidRPr="00F1486A">
        <w:rPr>
          <w:color w:val="1A1A1A"/>
          <w:spacing w:val="-8"/>
          <w:w w:val="105"/>
          <w:sz w:val="18"/>
          <w:szCs w:val="18"/>
        </w:rPr>
        <w:t xml:space="preserve"> </w:t>
      </w:r>
      <w:r w:rsidRPr="00F1486A">
        <w:rPr>
          <w:color w:val="1A1A1A"/>
          <w:w w:val="105"/>
          <w:sz w:val="18"/>
          <w:szCs w:val="18"/>
        </w:rPr>
        <w:t>Industries</w:t>
      </w:r>
      <w:r w:rsidRPr="00F1486A">
        <w:rPr>
          <w:color w:val="1A1A1A"/>
          <w:spacing w:val="-8"/>
          <w:w w:val="105"/>
          <w:sz w:val="18"/>
          <w:szCs w:val="18"/>
        </w:rPr>
        <w:t xml:space="preserve"> </w:t>
      </w:r>
      <w:r w:rsidRPr="00F1486A">
        <w:rPr>
          <w:color w:val="1A1A1A"/>
          <w:w w:val="105"/>
          <w:sz w:val="18"/>
          <w:szCs w:val="18"/>
        </w:rPr>
        <w:t>before</w:t>
      </w:r>
      <w:r w:rsidRPr="00F1486A">
        <w:rPr>
          <w:color w:val="1A1A1A"/>
          <w:spacing w:val="-10"/>
          <w:w w:val="105"/>
          <w:sz w:val="18"/>
          <w:szCs w:val="18"/>
        </w:rPr>
        <w:t xml:space="preserve"> </w:t>
      </w:r>
      <w:r w:rsidRPr="00F1486A">
        <w:rPr>
          <w:color w:val="1A1A1A"/>
          <w:w w:val="105"/>
          <w:sz w:val="18"/>
          <w:szCs w:val="18"/>
        </w:rPr>
        <w:t>the</w:t>
      </w:r>
      <w:r w:rsidRPr="00F1486A">
        <w:rPr>
          <w:color w:val="1A1A1A"/>
          <w:spacing w:val="-16"/>
          <w:w w:val="105"/>
          <w:sz w:val="18"/>
          <w:szCs w:val="18"/>
        </w:rPr>
        <w:t xml:space="preserve"> </w:t>
      </w:r>
      <w:r w:rsidRPr="00F1486A">
        <w:rPr>
          <w:color w:val="1A1A1A"/>
          <w:w w:val="105"/>
          <w:sz w:val="18"/>
          <w:szCs w:val="18"/>
        </w:rPr>
        <w:t>lodging</w:t>
      </w:r>
      <w:r w:rsidRPr="00F1486A">
        <w:rPr>
          <w:color w:val="1A1A1A"/>
          <w:spacing w:val="-14"/>
          <w:w w:val="105"/>
          <w:sz w:val="18"/>
          <w:szCs w:val="18"/>
        </w:rPr>
        <w:t xml:space="preserve"> </w:t>
      </w:r>
      <w:r w:rsidRPr="00F1486A">
        <w:rPr>
          <w:color w:val="1A1A1A"/>
          <w:w w:val="105"/>
          <w:sz w:val="18"/>
          <w:szCs w:val="18"/>
        </w:rPr>
        <w:t xml:space="preserve">of </w:t>
      </w:r>
      <w:r w:rsidRPr="00F1486A">
        <w:rPr>
          <w:color w:val="2A2A2A"/>
          <w:w w:val="105"/>
          <w:sz w:val="18"/>
          <w:szCs w:val="18"/>
        </w:rPr>
        <w:t>an</w:t>
      </w:r>
      <w:r w:rsidRPr="00F1486A">
        <w:rPr>
          <w:color w:val="2A2A2A"/>
          <w:spacing w:val="-18"/>
          <w:w w:val="105"/>
          <w:sz w:val="18"/>
          <w:szCs w:val="18"/>
        </w:rPr>
        <w:t xml:space="preserve"> </w:t>
      </w:r>
      <w:r w:rsidRPr="00F1486A">
        <w:rPr>
          <w:color w:val="2A2A2A"/>
          <w:w w:val="105"/>
          <w:sz w:val="18"/>
          <w:szCs w:val="18"/>
        </w:rPr>
        <w:t>application</w:t>
      </w:r>
      <w:r w:rsidRPr="00F1486A">
        <w:rPr>
          <w:color w:val="2A2A2A"/>
          <w:spacing w:val="3"/>
          <w:w w:val="105"/>
          <w:sz w:val="18"/>
          <w:szCs w:val="18"/>
        </w:rPr>
        <w:t xml:space="preserve"> </w:t>
      </w:r>
      <w:r w:rsidRPr="00F1486A">
        <w:rPr>
          <w:color w:val="1A1A1A"/>
          <w:w w:val="105"/>
          <w:sz w:val="18"/>
          <w:szCs w:val="18"/>
        </w:rPr>
        <w:t>to</w:t>
      </w:r>
      <w:r w:rsidRPr="00F1486A">
        <w:rPr>
          <w:color w:val="1A1A1A"/>
          <w:spacing w:val="-6"/>
          <w:w w:val="105"/>
          <w:sz w:val="18"/>
          <w:szCs w:val="18"/>
        </w:rPr>
        <w:t xml:space="preserve"> </w:t>
      </w:r>
      <w:r w:rsidRPr="00F1486A">
        <w:rPr>
          <w:color w:val="1A1A1A"/>
          <w:w w:val="105"/>
          <w:sz w:val="18"/>
          <w:szCs w:val="18"/>
        </w:rPr>
        <w:t>the</w:t>
      </w:r>
      <w:r w:rsidRPr="00F1486A">
        <w:rPr>
          <w:color w:val="1A1A1A"/>
          <w:spacing w:val="3"/>
          <w:w w:val="105"/>
          <w:sz w:val="18"/>
          <w:szCs w:val="18"/>
        </w:rPr>
        <w:t xml:space="preserve"> </w:t>
      </w:r>
      <w:r w:rsidRPr="00F1486A">
        <w:rPr>
          <w:color w:val="2A2A2A"/>
          <w:w w:val="105"/>
          <w:sz w:val="18"/>
          <w:szCs w:val="18"/>
        </w:rPr>
        <w:t>committ</w:t>
      </w:r>
      <w:r w:rsidRPr="00F1486A">
        <w:rPr>
          <w:color w:val="2A2A2A"/>
          <w:spacing w:val="-6"/>
          <w:w w:val="105"/>
          <w:sz w:val="18"/>
          <w:szCs w:val="18"/>
        </w:rPr>
        <w:t>ee</w:t>
      </w:r>
      <w:r w:rsidRPr="00F1486A">
        <w:rPr>
          <w:color w:val="464646"/>
          <w:spacing w:val="-6"/>
          <w:w w:val="105"/>
          <w:sz w:val="18"/>
          <w:szCs w:val="18"/>
        </w:rPr>
        <w:t>.</w:t>
      </w:r>
    </w:p>
    <w:p w14:paraId="0F40B8C0" w14:textId="77777777" w:rsidR="001246A4" w:rsidRPr="00F1486A" w:rsidRDefault="001246A4">
      <w:pPr>
        <w:pStyle w:val="BodyText"/>
        <w:spacing w:before="1"/>
        <w:rPr>
          <w:sz w:val="18"/>
          <w:szCs w:val="18"/>
        </w:rPr>
      </w:pPr>
    </w:p>
    <w:p w14:paraId="40FC47EF" w14:textId="69EE17B9" w:rsidR="001246A4" w:rsidRPr="00F1486A" w:rsidRDefault="00AC0CA9">
      <w:pPr>
        <w:pStyle w:val="BodyText"/>
        <w:spacing w:before="1" w:line="324" w:lineRule="auto"/>
        <w:ind w:left="161" w:right="505" w:hanging="3"/>
        <w:rPr>
          <w:sz w:val="18"/>
          <w:szCs w:val="18"/>
        </w:rPr>
      </w:pPr>
      <w:r w:rsidRPr="00F1486A">
        <w:rPr>
          <w:color w:val="1A1A1A"/>
          <w:sz w:val="18"/>
          <w:szCs w:val="18"/>
        </w:rPr>
        <w:t xml:space="preserve">Parented </w:t>
      </w:r>
      <w:proofErr w:type="spellStart"/>
      <w:r w:rsidRPr="00F1486A">
        <w:rPr>
          <w:color w:val="2A2A2A"/>
          <w:sz w:val="18"/>
          <w:szCs w:val="18"/>
        </w:rPr>
        <w:t>organisations</w:t>
      </w:r>
      <w:proofErr w:type="spellEnd"/>
      <w:r w:rsidRPr="00F1486A">
        <w:rPr>
          <w:color w:val="2A2A2A"/>
          <w:sz w:val="18"/>
          <w:szCs w:val="18"/>
        </w:rPr>
        <w:t xml:space="preserve"> shall comply with </w:t>
      </w:r>
      <w:r w:rsidRPr="00F1486A">
        <w:rPr>
          <w:color w:val="1A1A1A"/>
          <w:sz w:val="18"/>
          <w:szCs w:val="18"/>
        </w:rPr>
        <w:t xml:space="preserve">this </w:t>
      </w:r>
      <w:r w:rsidRPr="00F1486A">
        <w:rPr>
          <w:color w:val="2A2A2A"/>
          <w:sz w:val="18"/>
          <w:szCs w:val="18"/>
        </w:rPr>
        <w:t xml:space="preserve">code and sign a parenting arrangement </w:t>
      </w:r>
      <w:r w:rsidRPr="00F1486A">
        <w:rPr>
          <w:color w:val="1A1A1A"/>
          <w:sz w:val="18"/>
          <w:szCs w:val="18"/>
        </w:rPr>
        <w:t xml:space="preserve">before </w:t>
      </w:r>
      <w:r w:rsidRPr="00F1486A">
        <w:rPr>
          <w:color w:val="2A2A2A"/>
          <w:sz w:val="18"/>
          <w:szCs w:val="18"/>
        </w:rPr>
        <w:t xml:space="preserve">submission of </w:t>
      </w:r>
      <w:r w:rsidRPr="00F1486A">
        <w:rPr>
          <w:color w:val="1A1A1A"/>
          <w:sz w:val="18"/>
          <w:szCs w:val="18"/>
        </w:rPr>
        <w:t xml:space="preserve">an </w:t>
      </w:r>
      <w:r w:rsidRPr="00F1486A">
        <w:rPr>
          <w:color w:val="2A2A2A"/>
          <w:sz w:val="18"/>
          <w:szCs w:val="18"/>
        </w:rPr>
        <w:t>application.</w:t>
      </w:r>
      <w:r w:rsidR="00F1486A">
        <w:rPr>
          <w:color w:val="2A2A2A"/>
          <w:sz w:val="18"/>
          <w:szCs w:val="18"/>
        </w:rPr>
        <w:t xml:space="preserve"> </w:t>
      </w:r>
      <w:r w:rsidRPr="00F1486A">
        <w:rPr>
          <w:color w:val="2A2A2A"/>
          <w:sz w:val="18"/>
          <w:szCs w:val="18"/>
        </w:rPr>
        <w:t xml:space="preserve"> </w:t>
      </w:r>
      <w:r w:rsidRPr="00F1486A">
        <w:rPr>
          <w:color w:val="1A1A1A"/>
          <w:sz w:val="18"/>
          <w:szCs w:val="18"/>
        </w:rPr>
        <w:t xml:space="preserve">This </w:t>
      </w:r>
      <w:r w:rsidRPr="00F1486A">
        <w:rPr>
          <w:color w:val="2A2A2A"/>
          <w:sz w:val="18"/>
          <w:szCs w:val="18"/>
        </w:rPr>
        <w:t xml:space="preserve">arrangement shall </w:t>
      </w:r>
      <w:r w:rsidRPr="00F1486A">
        <w:rPr>
          <w:color w:val="1A1A1A"/>
          <w:sz w:val="18"/>
          <w:szCs w:val="18"/>
        </w:rPr>
        <w:t xml:space="preserve">include </w:t>
      </w:r>
      <w:r w:rsidRPr="00F1486A">
        <w:rPr>
          <w:color w:val="2A2A2A"/>
          <w:sz w:val="18"/>
          <w:szCs w:val="18"/>
        </w:rPr>
        <w:t xml:space="preserve">cost recovery at an agreed </w:t>
      </w:r>
      <w:r w:rsidRPr="00F1486A">
        <w:rPr>
          <w:color w:val="1A1A1A"/>
          <w:sz w:val="18"/>
          <w:szCs w:val="18"/>
        </w:rPr>
        <w:t xml:space="preserve">rate </w:t>
      </w:r>
      <w:r w:rsidRPr="00F1486A">
        <w:rPr>
          <w:color w:val="2A2A2A"/>
          <w:sz w:val="18"/>
          <w:szCs w:val="18"/>
        </w:rPr>
        <w:t xml:space="preserve">that applies </w:t>
      </w:r>
      <w:r w:rsidRPr="00F1486A">
        <w:rPr>
          <w:color w:val="1A1A1A"/>
          <w:sz w:val="18"/>
          <w:szCs w:val="18"/>
        </w:rPr>
        <w:t xml:space="preserve">in the </w:t>
      </w:r>
      <w:r w:rsidRPr="00F1486A">
        <w:rPr>
          <w:color w:val="2A2A2A"/>
          <w:sz w:val="18"/>
          <w:szCs w:val="18"/>
        </w:rPr>
        <w:t xml:space="preserve">absence of a collaborative </w:t>
      </w:r>
      <w:r w:rsidRPr="00F1486A">
        <w:rPr>
          <w:color w:val="1A1A1A"/>
          <w:sz w:val="18"/>
          <w:szCs w:val="18"/>
        </w:rPr>
        <w:t xml:space="preserve">research </w:t>
      </w:r>
      <w:r w:rsidRPr="00F1486A">
        <w:rPr>
          <w:color w:val="2A2A2A"/>
          <w:sz w:val="18"/>
          <w:szCs w:val="18"/>
        </w:rPr>
        <w:t xml:space="preserve">agreement </w:t>
      </w:r>
      <w:r w:rsidRPr="00F1486A">
        <w:rPr>
          <w:color w:val="1A1A1A"/>
          <w:sz w:val="18"/>
          <w:szCs w:val="18"/>
        </w:rPr>
        <w:t xml:space="preserve">between AgResearch </w:t>
      </w:r>
      <w:r w:rsidRPr="00F1486A">
        <w:rPr>
          <w:color w:val="2A2A2A"/>
          <w:sz w:val="18"/>
          <w:szCs w:val="18"/>
        </w:rPr>
        <w:t xml:space="preserve">and </w:t>
      </w:r>
      <w:r w:rsidRPr="00F1486A">
        <w:rPr>
          <w:color w:val="1A1A1A"/>
          <w:sz w:val="18"/>
          <w:szCs w:val="18"/>
        </w:rPr>
        <w:t xml:space="preserve">the parented </w:t>
      </w:r>
      <w:proofErr w:type="spellStart"/>
      <w:r w:rsidRPr="00F1486A">
        <w:rPr>
          <w:color w:val="2A2A2A"/>
          <w:sz w:val="18"/>
          <w:szCs w:val="18"/>
        </w:rPr>
        <w:t>organisation</w:t>
      </w:r>
      <w:proofErr w:type="spellEnd"/>
      <w:r w:rsidRPr="00F1486A">
        <w:rPr>
          <w:color w:val="2A2A2A"/>
          <w:sz w:val="18"/>
          <w:szCs w:val="18"/>
        </w:rPr>
        <w:t>.</w:t>
      </w:r>
      <w:r w:rsidR="00F1486A">
        <w:rPr>
          <w:color w:val="2A2A2A"/>
          <w:sz w:val="18"/>
          <w:szCs w:val="18"/>
        </w:rPr>
        <w:t xml:space="preserve"> </w:t>
      </w:r>
      <w:r w:rsidRPr="00F1486A">
        <w:rPr>
          <w:color w:val="2A2A2A"/>
          <w:sz w:val="18"/>
          <w:szCs w:val="18"/>
        </w:rPr>
        <w:t xml:space="preserve"> </w:t>
      </w:r>
      <w:r w:rsidRPr="00F1486A">
        <w:rPr>
          <w:color w:val="1A1A1A"/>
          <w:sz w:val="18"/>
          <w:szCs w:val="18"/>
        </w:rPr>
        <w:t xml:space="preserve">Cost recovery may </w:t>
      </w:r>
      <w:r w:rsidRPr="00F1486A">
        <w:rPr>
          <w:color w:val="2A2A2A"/>
          <w:sz w:val="18"/>
          <w:szCs w:val="18"/>
        </w:rPr>
        <w:t xml:space="preserve">be </w:t>
      </w:r>
      <w:r w:rsidRPr="00F1486A">
        <w:rPr>
          <w:color w:val="1A1A1A"/>
          <w:sz w:val="18"/>
          <w:szCs w:val="18"/>
        </w:rPr>
        <w:t xml:space="preserve">implemented to </w:t>
      </w:r>
      <w:r w:rsidRPr="00F1486A">
        <w:rPr>
          <w:color w:val="2A2A2A"/>
          <w:sz w:val="18"/>
          <w:szCs w:val="18"/>
        </w:rPr>
        <w:t xml:space="preserve">assist </w:t>
      </w:r>
      <w:r w:rsidRPr="00F1486A">
        <w:rPr>
          <w:color w:val="1A1A1A"/>
          <w:sz w:val="18"/>
          <w:szCs w:val="18"/>
        </w:rPr>
        <w:t xml:space="preserve">the </w:t>
      </w:r>
      <w:r w:rsidRPr="00F1486A">
        <w:rPr>
          <w:color w:val="2A2A2A"/>
          <w:sz w:val="18"/>
          <w:szCs w:val="18"/>
        </w:rPr>
        <w:t xml:space="preserve">AEC to </w:t>
      </w:r>
      <w:r w:rsidRPr="00F1486A">
        <w:rPr>
          <w:color w:val="1A1A1A"/>
          <w:sz w:val="18"/>
          <w:szCs w:val="18"/>
        </w:rPr>
        <w:t xml:space="preserve">meet its monitoring requirements </w:t>
      </w:r>
      <w:r w:rsidRPr="00F1486A">
        <w:rPr>
          <w:color w:val="2A2A2A"/>
          <w:sz w:val="18"/>
          <w:szCs w:val="18"/>
        </w:rPr>
        <w:t xml:space="preserve">and </w:t>
      </w:r>
      <w:r w:rsidRPr="00F1486A">
        <w:rPr>
          <w:color w:val="1A1A1A"/>
          <w:sz w:val="18"/>
          <w:szCs w:val="18"/>
        </w:rPr>
        <w:t xml:space="preserve">may include </w:t>
      </w:r>
      <w:r w:rsidRPr="00F1486A">
        <w:rPr>
          <w:color w:val="2A2A2A"/>
          <w:sz w:val="18"/>
          <w:szCs w:val="18"/>
        </w:rPr>
        <w:t>any costs associated with</w:t>
      </w:r>
      <w:r w:rsidRPr="00F1486A">
        <w:rPr>
          <w:color w:val="2A2A2A"/>
          <w:spacing w:val="-24"/>
          <w:sz w:val="18"/>
          <w:szCs w:val="18"/>
        </w:rPr>
        <w:t xml:space="preserve"> </w:t>
      </w:r>
      <w:r w:rsidRPr="00F1486A">
        <w:rPr>
          <w:color w:val="1A1A1A"/>
          <w:sz w:val="18"/>
          <w:szCs w:val="18"/>
        </w:rPr>
        <w:t>monitoring.</w:t>
      </w:r>
    </w:p>
    <w:p w14:paraId="29607FC8" w14:textId="77777777" w:rsidR="001246A4" w:rsidRPr="00F1486A" w:rsidRDefault="001246A4">
      <w:pPr>
        <w:pStyle w:val="BodyText"/>
        <w:spacing w:before="8"/>
        <w:rPr>
          <w:sz w:val="18"/>
          <w:szCs w:val="18"/>
        </w:rPr>
      </w:pPr>
    </w:p>
    <w:p w14:paraId="7612DAF8" w14:textId="77777777" w:rsidR="001246A4" w:rsidRPr="00F1486A" w:rsidRDefault="00AC0CA9">
      <w:pPr>
        <w:pStyle w:val="BodyText"/>
        <w:spacing w:line="333" w:lineRule="auto"/>
        <w:ind w:left="161" w:right="607" w:hanging="3"/>
        <w:rPr>
          <w:sz w:val="18"/>
          <w:szCs w:val="18"/>
        </w:rPr>
      </w:pPr>
      <w:r w:rsidRPr="00F1486A">
        <w:rPr>
          <w:color w:val="1A1A1A"/>
          <w:w w:val="105"/>
          <w:sz w:val="18"/>
          <w:szCs w:val="18"/>
        </w:rPr>
        <w:t>External</w:t>
      </w:r>
      <w:r w:rsidRPr="00F1486A">
        <w:rPr>
          <w:color w:val="1A1A1A"/>
          <w:spacing w:val="-15"/>
          <w:w w:val="105"/>
          <w:sz w:val="18"/>
          <w:szCs w:val="18"/>
        </w:rPr>
        <w:t xml:space="preserve"> </w:t>
      </w:r>
      <w:r w:rsidRPr="00F1486A">
        <w:rPr>
          <w:color w:val="2A2A2A"/>
          <w:w w:val="105"/>
          <w:sz w:val="18"/>
          <w:szCs w:val="18"/>
        </w:rPr>
        <w:t>applicants</w:t>
      </w:r>
      <w:r w:rsidRPr="00F1486A">
        <w:rPr>
          <w:color w:val="2A2A2A"/>
          <w:spacing w:val="-18"/>
          <w:w w:val="105"/>
          <w:sz w:val="18"/>
          <w:szCs w:val="18"/>
        </w:rPr>
        <w:t xml:space="preserve"> </w:t>
      </w:r>
      <w:r w:rsidRPr="00F1486A">
        <w:rPr>
          <w:color w:val="2A2A2A"/>
          <w:w w:val="105"/>
          <w:sz w:val="18"/>
          <w:szCs w:val="18"/>
        </w:rPr>
        <w:t>shall</w:t>
      </w:r>
      <w:r w:rsidRPr="00F1486A">
        <w:rPr>
          <w:color w:val="2A2A2A"/>
          <w:spacing w:val="-27"/>
          <w:w w:val="105"/>
          <w:sz w:val="18"/>
          <w:szCs w:val="18"/>
        </w:rPr>
        <w:t xml:space="preserve"> </w:t>
      </w:r>
      <w:r w:rsidRPr="00F1486A">
        <w:rPr>
          <w:color w:val="1A1A1A"/>
          <w:w w:val="105"/>
          <w:sz w:val="18"/>
          <w:szCs w:val="18"/>
        </w:rPr>
        <w:t>be</w:t>
      </w:r>
      <w:r w:rsidRPr="00F1486A">
        <w:rPr>
          <w:color w:val="1A1A1A"/>
          <w:spacing w:val="-21"/>
          <w:w w:val="105"/>
          <w:sz w:val="18"/>
          <w:szCs w:val="18"/>
        </w:rPr>
        <w:t xml:space="preserve"> </w:t>
      </w:r>
      <w:r w:rsidRPr="00F1486A">
        <w:rPr>
          <w:color w:val="2A2A2A"/>
          <w:w w:val="105"/>
          <w:sz w:val="18"/>
          <w:szCs w:val="18"/>
        </w:rPr>
        <w:t>required</w:t>
      </w:r>
      <w:r w:rsidRPr="00F1486A">
        <w:rPr>
          <w:color w:val="2A2A2A"/>
          <w:spacing w:val="-21"/>
          <w:w w:val="105"/>
          <w:sz w:val="18"/>
          <w:szCs w:val="18"/>
        </w:rPr>
        <w:t xml:space="preserve"> </w:t>
      </w:r>
      <w:r w:rsidRPr="00F1486A">
        <w:rPr>
          <w:color w:val="1A1A1A"/>
          <w:w w:val="105"/>
          <w:sz w:val="18"/>
          <w:szCs w:val="18"/>
        </w:rPr>
        <w:t>to</w:t>
      </w:r>
      <w:r w:rsidRPr="00F1486A">
        <w:rPr>
          <w:color w:val="1A1A1A"/>
          <w:spacing w:val="-4"/>
          <w:w w:val="105"/>
          <w:sz w:val="18"/>
          <w:szCs w:val="18"/>
        </w:rPr>
        <w:t xml:space="preserve"> </w:t>
      </w:r>
      <w:r w:rsidRPr="00F1486A">
        <w:rPr>
          <w:color w:val="2A2A2A"/>
          <w:w w:val="105"/>
          <w:sz w:val="18"/>
          <w:szCs w:val="18"/>
        </w:rPr>
        <w:t>complete</w:t>
      </w:r>
      <w:r w:rsidRPr="00F1486A">
        <w:rPr>
          <w:color w:val="2A2A2A"/>
          <w:spacing w:val="-14"/>
          <w:w w:val="105"/>
          <w:sz w:val="18"/>
          <w:szCs w:val="18"/>
        </w:rPr>
        <w:t xml:space="preserve"> </w:t>
      </w:r>
      <w:r w:rsidRPr="00F1486A">
        <w:rPr>
          <w:color w:val="2A2A2A"/>
          <w:w w:val="105"/>
          <w:sz w:val="18"/>
          <w:szCs w:val="18"/>
        </w:rPr>
        <w:t>all</w:t>
      </w:r>
      <w:r w:rsidRPr="00F1486A">
        <w:rPr>
          <w:color w:val="2A2A2A"/>
          <w:spacing w:val="-21"/>
          <w:w w:val="105"/>
          <w:sz w:val="18"/>
          <w:szCs w:val="18"/>
        </w:rPr>
        <w:t xml:space="preserve"> </w:t>
      </w:r>
      <w:r w:rsidRPr="00F1486A">
        <w:rPr>
          <w:color w:val="1A1A1A"/>
          <w:w w:val="105"/>
          <w:sz w:val="18"/>
          <w:szCs w:val="18"/>
        </w:rPr>
        <w:t>the</w:t>
      </w:r>
      <w:r w:rsidRPr="00F1486A">
        <w:rPr>
          <w:color w:val="1A1A1A"/>
          <w:spacing w:val="-25"/>
          <w:w w:val="105"/>
          <w:sz w:val="18"/>
          <w:szCs w:val="18"/>
        </w:rPr>
        <w:t xml:space="preserve"> </w:t>
      </w:r>
      <w:r w:rsidRPr="00F1486A">
        <w:rPr>
          <w:color w:val="2A2A2A"/>
          <w:w w:val="105"/>
          <w:sz w:val="18"/>
          <w:szCs w:val="18"/>
        </w:rPr>
        <w:t>same</w:t>
      </w:r>
      <w:r w:rsidRPr="00F1486A">
        <w:rPr>
          <w:color w:val="2A2A2A"/>
          <w:spacing w:val="-23"/>
          <w:w w:val="105"/>
          <w:sz w:val="18"/>
          <w:szCs w:val="18"/>
        </w:rPr>
        <w:t xml:space="preserve"> </w:t>
      </w:r>
      <w:r w:rsidRPr="00F1486A">
        <w:rPr>
          <w:color w:val="2A2A2A"/>
          <w:w w:val="105"/>
          <w:sz w:val="18"/>
          <w:szCs w:val="18"/>
        </w:rPr>
        <w:t>Application,</w:t>
      </w:r>
      <w:r w:rsidRPr="00F1486A">
        <w:rPr>
          <w:color w:val="2A2A2A"/>
          <w:spacing w:val="-20"/>
          <w:w w:val="105"/>
          <w:sz w:val="18"/>
          <w:szCs w:val="18"/>
        </w:rPr>
        <w:t xml:space="preserve"> </w:t>
      </w:r>
      <w:r w:rsidRPr="00F1486A">
        <w:rPr>
          <w:color w:val="1A1A1A"/>
          <w:w w:val="105"/>
          <w:sz w:val="18"/>
          <w:szCs w:val="18"/>
        </w:rPr>
        <w:t>Modification</w:t>
      </w:r>
      <w:r w:rsidRPr="00F1486A">
        <w:rPr>
          <w:color w:val="1A1A1A"/>
          <w:spacing w:val="-18"/>
          <w:w w:val="105"/>
          <w:sz w:val="18"/>
          <w:szCs w:val="18"/>
        </w:rPr>
        <w:t xml:space="preserve"> </w:t>
      </w:r>
      <w:r w:rsidRPr="00F1486A">
        <w:rPr>
          <w:color w:val="1A1A1A"/>
          <w:w w:val="105"/>
          <w:sz w:val="18"/>
          <w:szCs w:val="18"/>
        </w:rPr>
        <w:t>and</w:t>
      </w:r>
      <w:r w:rsidRPr="00F1486A">
        <w:rPr>
          <w:color w:val="1A1A1A"/>
          <w:spacing w:val="-31"/>
          <w:w w:val="105"/>
          <w:sz w:val="18"/>
          <w:szCs w:val="18"/>
        </w:rPr>
        <w:t xml:space="preserve"> </w:t>
      </w:r>
      <w:r w:rsidRPr="00F1486A">
        <w:rPr>
          <w:color w:val="1A1A1A"/>
          <w:w w:val="105"/>
          <w:sz w:val="18"/>
          <w:szCs w:val="18"/>
        </w:rPr>
        <w:t xml:space="preserve">Reporting requirements </w:t>
      </w:r>
      <w:r w:rsidRPr="00F1486A">
        <w:rPr>
          <w:color w:val="2A2A2A"/>
          <w:w w:val="105"/>
          <w:sz w:val="18"/>
          <w:szCs w:val="18"/>
        </w:rPr>
        <w:t xml:space="preserve">as </w:t>
      </w:r>
      <w:r w:rsidRPr="00F1486A">
        <w:rPr>
          <w:color w:val="1A1A1A"/>
          <w:w w:val="105"/>
          <w:sz w:val="18"/>
          <w:szCs w:val="18"/>
        </w:rPr>
        <w:t>AgResearch</w:t>
      </w:r>
      <w:r w:rsidRPr="00F1486A">
        <w:rPr>
          <w:color w:val="1A1A1A"/>
          <w:spacing w:val="2"/>
          <w:w w:val="105"/>
          <w:sz w:val="18"/>
          <w:szCs w:val="18"/>
        </w:rPr>
        <w:t xml:space="preserve"> </w:t>
      </w:r>
      <w:r w:rsidRPr="00F1486A">
        <w:rPr>
          <w:color w:val="2A2A2A"/>
          <w:w w:val="105"/>
          <w:sz w:val="18"/>
          <w:szCs w:val="18"/>
        </w:rPr>
        <w:t>employees.</w:t>
      </w:r>
    </w:p>
    <w:p w14:paraId="276D7AF9" w14:textId="77777777" w:rsidR="001246A4" w:rsidRDefault="001246A4">
      <w:pPr>
        <w:pStyle w:val="BodyText"/>
        <w:rPr>
          <w:sz w:val="20"/>
        </w:rPr>
      </w:pPr>
    </w:p>
    <w:p w14:paraId="38CB8CDD" w14:textId="77777777" w:rsidR="001246A4" w:rsidRDefault="00AC0CA9">
      <w:pPr>
        <w:pStyle w:val="Heading2"/>
        <w:numPr>
          <w:ilvl w:val="0"/>
          <w:numId w:val="13"/>
        </w:numPr>
        <w:tabs>
          <w:tab w:val="left" w:pos="584"/>
        </w:tabs>
        <w:spacing w:before="91"/>
        <w:ind w:left="583" w:hanging="357"/>
        <w:jc w:val="left"/>
        <w:rPr>
          <w:color w:val="316EB3"/>
        </w:rPr>
      </w:pPr>
      <w:bookmarkStart w:id="4" w:name="_TOC_250000"/>
      <w:r>
        <w:rPr>
          <w:color w:val="316EB3"/>
        </w:rPr>
        <w:t>Complaints</w:t>
      </w:r>
      <w:r>
        <w:rPr>
          <w:color w:val="316EB3"/>
          <w:spacing w:val="13"/>
        </w:rPr>
        <w:t xml:space="preserve"> </w:t>
      </w:r>
      <w:bookmarkEnd w:id="4"/>
      <w:r>
        <w:rPr>
          <w:color w:val="316EB3"/>
        </w:rPr>
        <w:t>Procedures</w:t>
      </w:r>
    </w:p>
    <w:p w14:paraId="73E7DB64" w14:textId="77777777" w:rsidR="001246A4" w:rsidRDefault="00AC0CA9">
      <w:pPr>
        <w:pStyle w:val="Heading5"/>
        <w:numPr>
          <w:ilvl w:val="1"/>
          <w:numId w:val="2"/>
        </w:numPr>
        <w:tabs>
          <w:tab w:val="left" w:pos="583"/>
        </w:tabs>
        <w:spacing w:before="121"/>
        <w:ind w:hanging="362"/>
      </w:pPr>
      <w:r>
        <w:rPr>
          <w:color w:val="1F1F1F"/>
        </w:rPr>
        <w:t>Reporting of</w:t>
      </w:r>
      <w:r>
        <w:rPr>
          <w:color w:val="1F1F1F"/>
          <w:spacing w:val="1"/>
        </w:rPr>
        <w:t xml:space="preserve"> </w:t>
      </w:r>
      <w:r>
        <w:rPr>
          <w:color w:val="1F1F1F"/>
        </w:rPr>
        <w:t>Complaints</w:t>
      </w:r>
    </w:p>
    <w:p w14:paraId="20D874C1" w14:textId="77777777" w:rsidR="001246A4" w:rsidRPr="00B359EF" w:rsidRDefault="001246A4">
      <w:pPr>
        <w:pStyle w:val="BodyText"/>
        <w:rPr>
          <w:b/>
          <w:sz w:val="18"/>
          <w:szCs w:val="18"/>
        </w:rPr>
      </w:pPr>
    </w:p>
    <w:p w14:paraId="2B03D978" w14:textId="1EA450E5" w:rsidR="001246A4" w:rsidRPr="00B359EF" w:rsidRDefault="00AC0CA9">
      <w:pPr>
        <w:pStyle w:val="BodyText"/>
        <w:spacing w:line="324" w:lineRule="auto"/>
        <w:ind w:left="218" w:right="397" w:firstLine="8"/>
        <w:rPr>
          <w:sz w:val="18"/>
          <w:szCs w:val="18"/>
        </w:rPr>
      </w:pPr>
      <w:r w:rsidRPr="00B359EF">
        <w:rPr>
          <w:color w:val="1F1F1F"/>
          <w:sz w:val="18"/>
          <w:szCs w:val="18"/>
        </w:rPr>
        <w:t xml:space="preserve">Any person employed by AgResearch, parented </w:t>
      </w:r>
      <w:proofErr w:type="spellStart"/>
      <w:r w:rsidRPr="00B359EF">
        <w:rPr>
          <w:color w:val="1F1F1F"/>
          <w:sz w:val="18"/>
          <w:szCs w:val="18"/>
        </w:rPr>
        <w:t>organisation</w:t>
      </w:r>
      <w:proofErr w:type="spellEnd"/>
      <w:r w:rsidRPr="00B359EF">
        <w:rPr>
          <w:color w:val="1F1F1F"/>
          <w:sz w:val="18"/>
          <w:szCs w:val="18"/>
        </w:rPr>
        <w:t xml:space="preserve"> or who is a member of an AgResearch AEC, can bring to the notice of an AEC any instance where they believe that the welfare of animals (</w:t>
      </w:r>
      <w:proofErr w:type="gramStart"/>
      <w:r w:rsidRPr="00B359EF">
        <w:rPr>
          <w:color w:val="1F1F1F"/>
          <w:sz w:val="18"/>
          <w:szCs w:val="18"/>
        </w:rPr>
        <w:t>whether or not</w:t>
      </w:r>
      <w:proofErr w:type="gramEnd"/>
      <w:r w:rsidRPr="00B359EF">
        <w:rPr>
          <w:color w:val="1F1F1F"/>
          <w:sz w:val="18"/>
          <w:szCs w:val="18"/>
        </w:rPr>
        <w:t xml:space="preserve"> they are under being managed under a current AEC approval) is compromised. </w:t>
      </w:r>
      <w:r w:rsidR="00A83D3F">
        <w:rPr>
          <w:color w:val="1F1F1F"/>
          <w:sz w:val="18"/>
          <w:szCs w:val="18"/>
        </w:rPr>
        <w:t xml:space="preserve"> </w:t>
      </w:r>
      <w:r w:rsidRPr="00B359EF">
        <w:rPr>
          <w:color w:val="1F1F1F"/>
          <w:sz w:val="18"/>
          <w:szCs w:val="18"/>
        </w:rPr>
        <w:t>This communication can be made directly to the Chairperson or AWO, or via a specific complaint form on the AED</w:t>
      </w:r>
      <w:r w:rsidRPr="00B359EF">
        <w:rPr>
          <w:color w:val="626262"/>
          <w:sz w:val="18"/>
          <w:szCs w:val="18"/>
        </w:rPr>
        <w:t xml:space="preserve">. </w:t>
      </w:r>
      <w:r w:rsidR="00A83D3F">
        <w:rPr>
          <w:color w:val="626262"/>
          <w:sz w:val="18"/>
          <w:szCs w:val="18"/>
        </w:rPr>
        <w:t xml:space="preserve"> </w:t>
      </w:r>
      <w:r w:rsidRPr="00B359EF">
        <w:rPr>
          <w:color w:val="1F1F1F"/>
          <w:sz w:val="18"/>
          <w:szCs w:val="18"/>
        </w:rPr>
        <w:t>Submission of a complaint form automatically notifies the Chairperson and the Secretary, via electronic messaging, that a complaint has been</w:t>
      </w:r>
      <w:r w:rsidRPr="00B359EF">
        <w:rPr>
          <w:color w:val="1F1F1F"/>
          <w:spacing w:val="-21"/>
          <w:sz w:val="18"/>
          <w:szCs w:val="18"/>
        </w:rPr>
        <w:t xml:space="preserve"> </w:t>
      </w:r>
      <w:r w:rsidRPr="00B359EF">
        <w:rPr>
          <w:color w:val="1F1F1F"/>
          <w:sz w:val="18"/>
          <w:szCs w:val="18"/>
        </w:rPr>
        <w:t>lodged.</w:t>
      </w:r>
    </w:p>
    <w:p w14:paraId="4DBAA3C3" w14:textId="77777777" w:rsidR="001246A4" w:rsidRPr="00B359EF" w:rsidRDefault="001246A4">
      <w:pPr>
        <w:pStyle w:val="BodyText"/>
        <w:spacing w:before="9"/>
        <w:rPr>
          <w:sz w:val="18"/>
          <w:szCs w:val="18"/>
        </w:rPr>
      </w:pPr>
    </w:p>
    <w:p w14:paraId="0C296182" w14:textId="492C2020" w:rsidR="001246A4" w:rsidRPr="00B359EF" w:rsidRDefault="00AC0CA9">
      <w:pPr>
        <w:pStyle w:val="BodyText"/>
        <w:spacing w:before="1" w:line="321" w:lineRule="auto"/>
        <w:ind w:left="218" w:right="786" w:hanging="2"/>
        <w:jc w:val="both"/>
        <w:rPr>
          <w:sz w:val="18"/>
          <w:szCs w:val="18"/>
        </w:rPr>
      </w:pPr>
      <w:r w:rsidRPr="00B359EF">
        <w:rPr>
          <w:color w:val="1F1F1F"/>
          <w:sz w:val="18"/>
          <w:szCs w:val="18"/>
        </w:rPr>
        <w:t xml:space="preserve">The committee has the power to direct that any procedure, whether approved or not, be stopped or modified on ethical grounds. </w:t>
      </w:r>
      <w:r w:rsidR="00B359EF">
        <w:rPr>
          <w:color w:val="1F1F1F"/>
          <w:sz w:val="18"/>
          <w:szCs w:val="18"/>
        </w:rPr>
        <w:t xml:space="preserve"> </w:t>
      </w:r>
      <w:r w:rsidRPr="00B359EF">
        <w:rPr>
          <w:color w:val="1F1F1F"/>
          <w:sz w:val="18"/>
          <w:szCs w:val="18"/>
        </w:rPr>
        <w:t xml:space="preserve">The committee can also direct that the animals be properly cared for or </w:t>
      </w:r>
      <w:proofErr w:type="spellStart"/>
      <w:r w:rsidRPr="00B359EF">
        <w:rPr>
          <w:color w:val="1F1F1F"/>
          <w:sz w:val="18"/>
          <w:szCs w:val="18"/>
        </w:rPr>
        <w:t>euthanased</w:t>
      </w:r>
      <w:proofErr w:type="spellEnd"/>
      <w:r w:rsidRPr="00B359EF">
        <w:rPr>
          <w:color w:val="484848"/>
          <w:sz w:val="18"/>
          <w:szCs w:val="18"/>
        </w:rPr>
        <w:t>.</w:t>
      </w:r>
    </w:p>
    <w:p w14:paraId="2A8E80C2" w14:textId="77777777" w:rsidR="001246A4" w:rsidRPr="00B359EF" w:rsidRDefault="001246A4">
      <w:pPr>
        <w:pStyle w:val="BodyText"/>
        <w:rPr>
          <w:sz w:val="18"/>
          <w:szCs w:val="18"/>
        </w:rPr>
      </w:pPr>
    </w:p>
    <w:p w14:paraId="37EE65B9" w14:textId="334C292B" w:rsidR="001246A4" w:rsidRPr="00B359EF" w:rsidRDefault="00AC0CA9">
      <w:pPr>
        <w:pStyle w:val="BodyText"/>
        <w:spacing w:line="324" w:lineRule="auto"/>
        <w:ind w:left="215" w:right="426" w:firstLine="6"/>
        <w:rPr>
          <w:sz w:val="18"/>
          <w:szCs w:val="18"/>
        </w:rPr>
      </w:pPr>
      <w:r w:rsidRPr="00B359EF">
        <w:rPr>
          <w:color w:val="1F1F1F"/>
          <w:sz w:val="18"/>
          <w:szCs w:val="18"/>
        </w:rPr>
        <w:t>All complaints will be formally reviewed by the AEC, recorded in the AED and action taken in line with the severity of the issue. D</w:t>
      </w:r>
      <w:r w:rsidRPr="00B359EF">
        <w:rPr>
          <w:color w:val="484848"/>
          <w:sz w:val="18"/>
          <w:szCs w:val="18"/>
        </w:rPr>
        <w:t>i</w:t>
      </w:r>
      <w:r w:rsidRPr="00B359EF">
        <w:rPr>
          <w:color w:val="1F1F1F"/>
          <w:sz w:val="18"/>
          <w:szCs w:val="18"/>
        </w:rPr>
        <w:t xml:space="preserve">sciplinary action for non-compliance with the code shall be in accordance with AgResearch employment (Corrective Action) policy or, in the case of external personnel, with the policy of the </w:t>
      </w:r>
      <w:proofErr w:type="spellStart"/>
      <w:r w:rsidRPr="00B359EF">
        <w:rPr>
          <w:color w:val="1F1F1F"/>
          <w:sz w:val="18"/>
          <w:szCs w:val="18"/>
        </w:rPr>
        <w:t>organisation</w:t>
      </w:r>
      <w:proofErr w:type="spellEnd"/>
      <w:r w:rsidRPr="00B359EF">
        <w:rPr>
          <w:color w:val="1F1F1F"/>
          <w:sz w:val="18"/>
          <w:szCs w:val="18"/>
        </w:rPr>
        <w:t xml:space="preserve"> concerned. </w:t>
      </w:r>
      <w:r w:rsidR="00B359EF">
        <w:rPr>
          <w:color w:val="1F1F1F"/>
          <w:sz w:val="18"/>
          <w:szCs w:val="18"/>
        </w:rPr>
        <w:t xml:space="preserve"> </w:t>
      </w:r>
      <w:r w:rsidRPr="00B359EF">
        <w:rPr>
          <w:color w:val="1F1F1F"/>
          <w:sz w:val="18"/>
          <w:szCs w:val="18"/>
        </w:rPr>
        <w:t>Serious non-compliances with the Act (</w:t>
      </w:r>
      <w:r w:rsidR="00B359EF" w:rsidRPr="00B359EF">
        <w:rPr>
          <w:color w:val="1F1F1F"/>
          <w:sz w:val="18"/>
          <w:szCs w:val="18"/>
        </w:rPr>
        <w:t>e</w:t>
      </w:r>
      <w:r w:rsidR="00B359EF" w:rsidRPr="00B359EF">
        <w:rPr>
          <w:color w:val="484848"/>
          <w:sz w:val="18"/>
          <w:szCs w:val="18"/>
        </w:rPr>
        <w:t>.</w:t>
      </w:r>
      <w:r w:rsidR="00B359EF" w:rsidRPr="00B359EF">
        <w:rPr>
          <w:color w:val="1F1F1F"/>
          <w:sz w:val="18"/>
          <w:szCs w:val="18"/>
        </w:rPr>
        <w:t>g.,</w:t>
      </w:r>
      <w:r w:rsidRPr="00B359EF">
        <w:rPr>
          <w:color w:val="1F1F1F"/>
          <w:sz w:val="18"/>
          <w:szCs w:val="18"/>
        </w:rPr>
        <w:t xml:space="preserve"> cases of animal cruelty) will be referred to the appropriate regulatory</w:t>
      </w:r>
      <w:r w:rsidRPr="00B359EF">
        <w:rPr>
          <w:color w:val="1F1F1F"/>
          <w:spacing w:val="42"/>
          <w:sz w:val="18"/>
          <w:szCs w:val="18"/>
        </w:rPr>
        <w:t xml:space="preserve"> </w:t>
      </w:r>
      <w:r w:rsidRPr="00B359EF">
        <w:rPr>
          <w:color w:val="1F1F1F"/>
          <w:sz w:val="18"/>
          <w:szCs w:val="18"/>
        </w:rPr>
        <w:t>body.</w:t>
      </w:r>
    </w:p>
    <w:p w14:paraId="4FC13C7A" w14:textId="77777777" w:rsidR="001246A4" w:rsidRPr="00B359EF" w:rsidRDefault="001246A4">
      <w:pPr>
        <w:pStyle w:val="BodyText"/>
        <w:spacing w:before="4"/>
        <w:rPr>
          <w:sz w:val="18"/>
          <w:szCs w:val="18"/>
        </w:rPr>
      </w:pPr>
    </w:p>
    <w:p w14:paraId="4339FF18" w14:textId="77777777" w:rsidR="001246A4" w:rsidRDefault="00AC0CA9">
      <w:pPr>
        <w:pStyle w:val="Heading5"/>
        <w:numPr>
          <w:ilvl w:val="1"/>
          <w:numId w:val="2"/>
        </w:numPr>
        <w:tabs>
          <w:tab w:val="left" w:pos="574"/>
        </w:tabs>
        <w:ind w:left="573" w:hanging="358"/>
      </w:pPr>
      <w:r>
        <w:rPr>
          <w:color w:val="1F1F1F"/>
        </w:rPr>
        <w:t>Procedural</w:t>
      </w:r>
      <w:r>
        <w:rPr>
          <w:color w:val="1F1F1F"/>
          <w:spacing w:val="17"/>
        </w:rPr>
        <w:t xml:space="preserve"> </w:t>
      </w:r>
      <w:r>
        <w:rPr>
          <w:color w:val="1F1F1F"/>
        </w:rPr>
        <w:t>Complaints</w:t>
      </w:r>
    </w:p>
    <w:p w14:paraId="22FC0F57" w14:textId="77777777" w:rsidR="001246A4" w:rsidRPr="00CE54B6" w:rsidRDefault="001246A4">
      <w:pPr>
        <w:pStyle w:val="BodyText"/>
        <w:spacing w:before="5"/>
        <w:rPr>
          <w:b/>
          <w:sz w:val="18"/>
          <w:szCs w:val="18"/>
        </w:rPr>
      </w:pPr>
    </w:p>
    <w:p w14:paraId="3AE54B5B" w14:textId="0F6BE818" w:rsidR="001246A4" w:rsidRPr="00CE54B6" w:rsidRDefault="00AC0CA9">
      <w:pPr>
        <w:pStyle w:val="BodyText"/>
        <w:spacing w:before="1" w:line="326" w:lineRule="auto"/>
        <w:ind w:left="214" w:right="545" w:firstLine="2"/>
        <w:rPr>
          <w:sz w:val="18"/>
          <w:szCs w:val="18"/>
        </w:rPr>
      </w:pPr>
      <w:r w:rsidRPr="00CE54B6">
        <w:rPr>
          <w:color w:val="1F1F1F"/>
          <w:sz w:val="18"/>
          <w:szCs w:val="18"/>
        </w:rPr>
        <w:t xml:space="preserve">Procedural complaints from any member of the AEC will be initially investigated by the Chairperson and/or a subcommittee of the AEC. </w:t>
      </w:r>
      <w:r w:rsidR="00CE54B6">
        <w:rPr>
          <w:color w:val="1F1F1F"/>
          <w:sz w:val="18"/>
          <w:szCs w:val="18"/>
        </w:rPr>
        <w:t xml:space="preserve"> </w:t>
      </w:r>
      <w:r w:rsidRPr="00CE54B6">
        <w:rPr>
          <w:color w:val="1F1F1F"/>
          <w:sz w:val="18"/>
          <w:szCs w:val="18"/>
        </w:rPr>
        <w:t xml:space="preserve">If the complaint is substantiated, then </w:t>
      </w:r>
      <w:r w:rsidR="00F42DD2" w:rsidRPr="000944E2">
        <w:rPr>
          <w:sz w:val="18"/>
          <w:szCs w:val="18"/>
        </w:rPr>
        <w:t>Director Research Operations</w:t>
      </w:r>
      <w:r w:rsidR="00F42DD2">
        <w:rPr>
          <w:color w:val="070707"/>
          <w:w w:val="105"/>
          <w:sz w:val="18"/>
        </w:rPr>
        <w:t xml:space="preserve"> </w:t>
      </w:r>
      <w:r w:rsidRPr="00CE54B6">
        <w:rPr>
          <w:color w:val="1F1F1F"/>
          <w:sz w:val="18"/>
          <w:szCs w:val="18"/>
        </w:rPr>
        <w:t>shall be notified, and a formal investigation initiated according to the guidelines of the AgResearch Corrective Action</w:t>
      </w:r>
      <w:r w:rsidRPr="00CE54B6">
        <w:rPr>
          <w:color w:val="1F1F1F"/>
          <w:spacing w:val="3"/>
          <w:sz w:val="18"/>
          <w:szCs w:val="18"/>
        </w:rPr>
        <w:t xml:space="preserve"> </w:t>
      </w:r>
      <w:r w:rsidRPr="00CE54B6">
        <w:rPr>
          <w:color w:val="1F1F1F"/>
          <w:sz w:val="18"/>
          <w:szCs w:val="18"/>
        </w:rPr>
        <w:t>Policy</w:t>
      </w:r>
      <w:r w:rsidRPr="00CE54B6">
        <w:rPr>
          <w:color w:val="626262"/>
          <w:sz w:val="18"/>
          <w:szCs w:val="18"/>
        </w:rPr>
        <w:t>.</w:t>
      </w:r>
    </w:p>
    <w:p w14:paraId="0988B83B" w14:textId="77777777" w:rsidR="001246A4" w:rsidRPr="00CE54B6" w:rsidRDefault="001246A4">
      <w:pPr>
        <w:pStyle w:val="BodyText"/>
        <w:spacing w:before="4"/>
        <w:rPr>
          <w:sz w:val="18"/>
          <w:szCs w:val="18"/>
        </w:rPr>
      </w:pPr>
    </w:p>
    <w:p w14:paraId="5D105E90" w14:textId="47A7A79F" w:rsidR="001246A4" w:rsidRPr="00CE54B6" w:rsidRDefault="00AC0CA9">
      <w:pPr>
        <w:pStyle w:val="BodyText"/>
        <w:spacing w:line="316" w:lineRule="auto"/>
        <w:ind w:left="213" w:right="397" w:firstLine="3"/>
        <w:rPr>
          <w:sz w:val="18"/>
          <w:szCs w:val="18"/>
        </w:rPr>
      </w:pPr>
      <w:r w:rsidRPr="00CE54B6">
        <w:rPr>
          <w:color w:val="1F1F1F"/>
          <w:sz w:val="18"/>
          <w:szCs w:val="18"/>
        </w:rPr>
        <w:t>A guide to the complaints procedures is available for AEC members, applicants, AgResearch employees in the AgResearch Animal Ethics Quality Assurance Management Protocol)</w:t>
      </w:r>
      <w:r w:rsidRPr="00CE54B6">
        <w:rPr>
          <w:color w:val="484848"/>
          <w:sz w:val="18"/>
          <w:szCs w:val="18"/>
        </w:rPr>
        <w:t>.</w:t>
      </w:r>
    </w:p>
    <w:p w14:paraId="58089DD1" w14:textId="77777777" w:rsidR="001246A4" w:rsidRDefault="001246A4">
      <w:pPr>
        <w:pStyle w:val="BodyText"/>
        <w:spacing w:before="2"/>
      </w:pPr>
    </w:p>
    <w:p w14:paraId="5D9B3D28" w14:textId="77777777" w:rsidR="001246A4" w:rsidRDefault="00AC0CA9">
      <w:pPr>
        <w:pStyle w:val="Heading5"/>
        <w:numPr>
          <w:ilvl w:val="1"/>
          <w:numId w:val="2"/>
        </w:numPr>
        <w:tabs>
          <w:tab w:val="left" w:pos="573"/>
        </w:tabs>
        <w:ind w:left="572" w:hanging="362"/>
      </w:pPr>
      <w:r>
        <w:rPr>
          <w:color w:val="1F1F1F"/>
        </w:rPr>
        <w:t>Animal Welfare</w:t>
      </w:r>
      <w:r>
        <w:rPr>
          <w:color w:val="1F1F1F"/>
          <w:spacing w:val="15"/>
        </w:rPr>
        <w:t xml:space="preserve"> </w:t>
      </w:r>
      <w:r>
        <w:rPr>
          <w:color w:val="1F1F1F"/>
        </w:rPr>
        <w:t>Complaints</w:t>
      </w:r>
    </w:p>
    <w:p w14:paraId="27860664" w14:textId="77777777" w:rsidR="001246A4" w:rsidRPr="00CE54B6" w:rsidRDefault="001246A4">
      <w:pPr>
        <w:pStyle w:val="BodyText"/>
        <w:spacing w:before="8"/>
        <w:rPr>
          <w:b/>
          <w:sz w:val="18"/>
          <w:szCs w:val="18"/>
        </w:rPr>
      </w:pPr>
    </w:p>
    <w:p w14:paraId="5BB00284" w14:textId="77777777" w:rsidR="001246A4" w:rsidRPr="00CE54B6" w:rsidRDefault="00AC0CA9">
      <w:pPr>
        <w:pStyle w:val="BodyText"/>
        <w:tabs>
          <w:tab w:val="left" w:pos="933"/>
        </w:tabs>
        <w:spacing w:line="338" w:lineRule="auto"/>
        <w:ind w:left="935" w:right="849" w:hanging="727"/>
        <w:rPr>
          <w:sz w:val="18"/>
          <w:szCs w:val="18"/>
        </w:rPr>
      </w:pPr>
      <w:r w:rsidRPr="00CE54B6">
        <w:rPr>
          <w:color w:val="1F1F1F"/>
          <w:w w:val="105"/>
          <w:sz w:val="18"/>
          <w:szCs w:val="18"/>
        </w:rPr>
        <w:t>9.3.1</w:t>
      </w:r>
      <w:r w:rsidRPr="00CE54B6">
        <w:rPr>
          <w:color w:val="1F1F1F"/>
          <w:w w:val="105"/>
          <w:sz w:val="18"/>
          <w:szCs w:val="18"/>
        </w:rPr>
        <w:tab/>
        <w:t>Procedures by which animal welfare complaints made by members of the public shall be managed.</w:t>
      </w:r>
    </w:p>
    <w:p w14:paraId="0A5D7A24" w14:textId="77777777" w:rsidR="001246A4" w:rsidRPr="00CE54B6" w:rsidRDefault="001246A4">
      <w:pPr>
        <w:pStyle w:val="BodyText"/>
        <w:spacing w:before="7"/>
        <w:rPr>
          <w:sz w:val="18"/>
          <w:szCs w:val="18"/>
        </w:rPr>
      </w:pPr>
    </w:p>
    <w:p w14:paraId="3F23780B" w14:textId="159F17A2" w:rsidR="001246A4" w:rsidRPr="00CE54B6" w:rsidRDefault="00AC0CA9">
      <w:pPr>
        <w:pStyle w:val="BodyText"/>
        <w:spacing w:line="324" w:lineRule="auto"/>
        <w:ind w:left="204" w:right="975" w:firstLine="3"/>
        <w:rPr>
          <w:sz w:val="18"/>
          <w:szCs w:val="18"/>
        </w:rPr>
      </w:pPr>
      <w:r w:rsidRPr="00CE54B6">
        <w:rPr>
          <w:color w:val="1F1F1F"/>
          <w:sz w:val="18"/>
          <w:szCs w:val="18"/>
        </w:rPr>
        <w:t xml:space="preserve">Complaints made by members of the public shall be reported to the AEC Chairperson who may </w:t>
      </w:r>
      <w:r w:rsidRPr="00CE54B6">
        <w:rPr>
          <w:color w:val="1F1F1F"/>
          <w:sz w:val="18"/>
          <w:szCs w:val="18"/>
        </w:rPr>
        <w:lastRenderedPageBreak/>
        <w:t xml:space="preserve">correspond directly with those concerned to inform them of the </w:t>
      </w:r>
      <w:proofErr w:type="spellStart"/>
      <w:r w:rsidRPr="00CE54B6">
        <w:rPr>
          <w:color w:val="1F1F1F"/>
          <w:sz w:val="18"/>
          <w:szCs w:val="18"/>
        </w:rPr>
        <w:t>AgResearch's</w:t>
      </w:r>
      <w:proofErr w:type="spellEnd"/>
      <w:r w:rsidRPr="00CE54B6">
        <w:rPr>
          <w:color w:val="1F1F1F"/>
          <w:sz w:val="18"/>
          <w:szCs w:val="18"/>
        </w:rPr>
        <w:t xml:space="preserve"> position and/or advise them that further correspondence may be addressed to the Ministry of Primary Industries</w:t>
      </w:r>
      <w:r w:rsidRPr="00CE54B6">
        <w:rPr>
          <w:color w:val="484848"/>
          <w:sz w:val="18"/>
          <w:szCs w:val="18"/>
        </w:rPr>
        <w:t>.</w:t>
      </w:r>
    </w:p>
    <w:p w14:paraId="4EC103FB" w14:textId="77777777" w:rsidR="001246A4" w:rsidRPr="00CE54B6" w:rsidRDefault="001246A4">
      <w:pPr>
        <w:pStyle w:val="BodyText"/>
        <w:spacing w:before="2"/>
        <w:rPr>
          <w:sz w:val="18"/>
          <w:szCs w:val="18"/>
        </w:rPr>
      </w:pPr>
    </w:p>
    <w:p w14:paraId="5DC280AF" w14:textId="77777777" w:rsidR="001246A4" w:rsidRPr="00CE54B6" w:rsidRDefault="00AC0CA9">
      <w:pPr>
        <w:pStyle w:val="BodyText"/>
        <w:tabs>
          <w:tab w:val="left" w:pos="976"/>
        </w:tabs>
        <w:ind w:left="204"/>
        <w:rPr>
          <w:sz w:val="18"/>
          <w:szCs w:val="18"/>
        </w:rPr>
      </w:pPr>
      <w:proofErr w:type="gramStart"/>
      <w:r w:rsidRPr="00CE54B6">
        <w:rPr>
          <w:color w:val="1F1F1F"/>
          <w:w w:val="105"/>
          <w:sz w:val="18"/>
          <w:szCs w:val="18"/>
        </w:rPr>
        <w:t>9</w:t>
      </w:r>
      <w:r w:rsidRPr="00CE54B6">
        <w:rPr>
          <w:color w:val="1F1F1F"/>
          <w:spacing w:val="-39"/>
          <w:w w:val="105"/>
          <w:sz w:val="18"/>
          <w:szCs w:val="18"/>
        </w:rPr>
        <w:t xml:space="preserve"> </w:t>
      </w:r>
      <w:r w:rsidRPr="00CE54B6">
        <w:rPr>
          <w:color w:val="484848"/>
          <w:w w:val="105"/>
          <w:sz w:val="18"/>
          <w:szCs w:val="18"/>
        </w:rPr>
        <w:t>.</w:t>
      </w:r>
      <w:proofErr w:type="gramEnd"/>
      <w:r w:rsidRPr="00CE54B6">
        <w:rPr>
          <w:color w:val="484848"/>
          <w:spacing w:val="-42"/>
          <w:w w:val="105"/>
          <w:sz w:val="18"/>
          <w:szCs w:val="18"/>
        </w:rPr>
        <w:t xml:space="preserve"> </w:t>
      </w:r>
      <w:r w:rsidRPr="00CE54B6">
        <w:rPr>
          <w:color w:val="1F1F1F"/>
          <w:spacing w:val="3"/>
          <w:w w:val="105"/>
          <w:sz w:val="18"/>
          <w:szCs w:val="18"/>
        </w:rPr>
        <w:t>3</w:t>
      </w:r>
      <w:r w:rsidRPr="00CE54B6">
        <w:rPr>
          <w:color w:val="484848"/>
          <w:spacing w:val="3"/>
          <w:w w:val="105"/>
          <w:sz w:val="18"/>
          <w:szCs w:val="18"/>
        </w:rPr>
        <w:t>.</w:t>
      </w:r>
      <w:r w:rsidRPr="00CE54B6">
        <w:rPr>
          <w:color w:val="1F1F1F"/>
          <w:spacing w:val="3"/>
          <w:w w:val="105"/>
          <w:sz w:val="18"/>
          <w:szCs w:val="18"/>
        </w:rPr>
        <w:t>2</w:t>
      </w:r>
      <w:r w:rsidRPr="00CE54B6">
        <w:rPr>
          <w:color w:val="1F1F1F"/>
          <w:spacing w:val="3"/>
          <w:w w:val="105"/>
          <w:sz w:val="18"/>
          <w:szCs w:val="18"/>
        </w:rPr>
        <w:tab/>
      </w:r>
      <w:r w:rsidRPr="00CE54B6">
        <w:rPr>
          <w:color w:val="1F1F1F"/>
          <w:w w:val="105"/>
          <w:sz w:val="18"/>
          <w:szCs w:val="18"/>
        </w:rPr>
        <w:t>Procedures by which animal welfare complaints made by employees shall be mana</w:t>
      </w:r>
      <w:r w:rsidRPr="00CE54B6">
        <w:rPr>
          <w:color w:val="1F1F1F"/>
          <w:spacing w:val="-17"/>
          <w:w w:val="105"/>
          <w:sz w:val="18"/>
          <w:szCs w:val="18"/>
        </w:rPr>
        <w:t xml:space="preserve"> </w:t>
      </w:r>
      <w:proofErr w:type="spellStart"/>
      <w:r w:rsidRPr="00CE54B6">
        <w:rPr>
          <w:color w:val="1F1F1F"/>
          <w:spacing w:val="-4"/>
          <w:w w:val="105"/>
          <w:sz w:val="18"/>
          <w:szCs w:val="18"/>
        </w:rPr>
        <w:t>ged</w:t>
      </w:r>
      <w:proofErr w:type="spellEnd"/>
      <w:r w:rsidRPr="00CE54B6">
        <w:rPr>
          <w:color w:val="484848"/>
          <w:spacing w:val="-4"/>
          <w:w w:val="105"/>
          <w:sz w:val="18"/>
          <w:szCs w:val="18"/>
        </w:rPr>
        <w:t>.</w:t>
      </w:r>
    </w:p>
    <w:p w14:paraId="09CFA4E0" w14:textId="77777777" w:rsidR="001246A4" w:rsidRPr="00CE54B6" w:rsidRDefault="001246A4">
      <w:pPr>
        <w:pStyle w:val="BodyText"/>
        <w:rPr>
          <w:sz w:val="18"/>
          <w:szCs w:val="18"/>
        </w:rPr>
      </w:pPr>
    </w:p>
    <w:p w14:paraId="7DF4DD0B" w14:textId="77777777" w:rsidR="001246A4" w:rsidRPr="00CE54B6" w:rsidRDefault="00AC0CA9">
      <w:pPr>
        <w:pStyle w:val="BodyText"/>
        <w:spacing w:line="321" w:lineRule="auto"/>
        <w:ind w:left="202" w:right="607" w:firstLine="1"/>
        <w:rPr>
          <w:sz w:val="18"/>
          <w:szCs w:val="18"/>
        </w:rPr>
      </w:pPr>
      <w:r w:rsidRPr="00CE54B6">
        <w:rPr>
          <w:color w:val="1F1F1F"/>
          <w:sz w:val="18"/>
          <w:szCs w:val="18"/>
        </w:rPr>
        <w:t>If an AgResearch employee wishes to make a complaint, the complaint will be directed to the AEC Chairperson (unless the complainant requests otherwise) who will decide what action is required.</w:t>
      </w:r>
    </w:p>
    <w:p w14:paraId="35D0EDA0" w14:textId="77777777" w:rsidR="001246A4" w:rsidRPr="00CE54B6" w:rsidRDefault="001246A4">
      <w:pPr>
        <w:pStyle w:val="BodyText"/>
        <w:spacing w:before="7"/>
        <w:rPr>
          <w:sz w:val="18"/>
          <w:szCs w:val="18"/>
        </w:rPr>
      </w:pPr>
    </w:p>
    <w:p w14:paraId="2B38EC11" w14:textId="570E5C99" w:rsidR="001246A4" w:rsidRPr="00CE54B6" w:rsidRDefault="00AC0CA9">
      <w:pPr>
        <w:pStyle w:val="BodyText"/>
        <w:spacing w:line="321" w:lineRule="auto"/>
        <w:ind w:left="204" w:right="607" w:hanging="6"/>
        <w:rPr>
          <w:sz w:val="18"/>
          <w:szCs w:val="18"/>
        </w:rPr>
      </w:pPr>
      <w:r w:rsidRPr="00CE54B6">
        <w:rPr>
          <w:color w:val="1F1F1F"/>
          <w:sz w:val="18"/>
          <w:szCs w:val="18"/>
        </w:rPr>
        <w:t xml:space="preserve">If the complaint </w:t>
      </w:r>
      <w:r w:rsidRPr="00CE54B6">
        <w:rPr>
          <w:color w:val="363636"/>
          <w:sz w:val="18"/>
          <w:szCs w:val="18"/>
        </w:rPr>
        <w:t xml:space="preserve">is </w:t>
      </w:r>
      <w:r w:rsidRPr="00CE54B6">
        <w:rPr>
          <w:color w:val="1F1F1F"/>
          <w:sz w:val="18"/>
          <w:szCs w:val="18"/>
        </w:rPr>
        <w:t xml:space="preserve">substantiated, then the </w:t>
      </w:r>
      <w:r w:rsidR="00F42DD2" w:rsidRPr="000944E2">
        <w:rPr>
          <w:sz w:val="18"/>
          <w:szCs w:val="18"/>
        </w:rPr>
        <w:t>Director Research Operations</w:t>
      </w:r>
      <w:r w:rsidR="00F42DD2">
        <w:rPr>
          <w:color w:val="070707"/>
          <w:w w:val="105"/>
          <w:sz w:val="18"/>
        </w:rPr>
        <w:t xml:space="preserve"> </w:t>
      </w:r>
      <w:r w:rsidRPr="00CE54B6">
        <w:rPr>
          <w:color w:val="1F1F1F"/>
          <w:sz w:val="18"/>
          <w:szCs w:val="18"/>
        </w:rPr>
        <w:t xml:space="preserve">shall be </w:t>
      </w:r>
      <w:proofErr w:type="gramStart"/>
      <w:r w:rsidRPr="00CE54B6">
        <w:rPr>
          <w:color w:val="1F1F1F"/>
          <w:sz w:val="18"/>
          <w:szCs w:val="18"/>
        </w:rPr>
        <w:t>notified</w:t>
      </w:r>
      <w:proofErr w:type="gramEnd"/>
      <w:r w:rsidRPr="00CE54B6">
        <w:rPr>
          <w:color w:val="1F1F1F"/>
          <w:sz w:val="18"/>
          <w:szCs w:val="18"/>
        </w:rPr>
        <w:t xml:space="preserve"> and a formal investigation initiated in accordance with the AgResearch Corrective Action Policy</w:t>
      </w:r>
      <w:r w:rsidRPr="00CE54B6">
        <w:rPr>
          <w:color w:val="484848"/>
          <w:sz w:val="18"/>
          <w:szCs w:val="18"/>
        </w:rPr>
        <w:t>.</w:t>
      </w:r>
    </w:p>
    <w:p w14:paraId="41C512F4" w14:textId="77777777" w:rsidR="001246A4" w:rsidRPr="00CE54B6" w:rsidRDefault="001246A4">
      <w:pPr>
        <w:pStyle w:val="BodyText"/>
        <w:rPr>
          <w:sz w:val="18"/>
          <w:szCs w:val="18"/>
        </w:rPr>
      </w:pPr>
    </w:p>
    <w:p w14:paraId="4074FF1F" w14:textId="77777777" w:rsidR="001246A4" w:rsidRPr="00CE54B6" w:rsidRDefault="00AC0CA9">
      <w:pPr>
        <w:pStyle w:val="BodyText"/>
        <w:spacing w:line="316" w:lineRule="auto"/>
        <w:ind w:left="201" w:right="426" w:firstLine="54"/>
        <w:rPr>
          <w:sz w:val="18"/>
          <w:szCs w:val="18"/>
        </w:rPr>
      </w:pPr>
      <w:r w:rsidRPr="00CE54B6">
        <w:rPr>
          <w:color w:val="1F1F1F"/>
          <w:sz w:val="18"/>
          <w:szCs w:val="18"/>
        </w:rPr>
        <w:t>An AgResearch staff member who makes such a report in good faith shall not be liable to any disciplinary or civil proceedings because of having made that report.</w:t>
      </w:r>
    </w:p>
    <w:p w14:paraId="636C11FD" w14:textId="77777777" w:rsidR="001246A4" w:rsidRPr="006C066F" w:rsidRDefault="001246A4">
      <w:pPr>
        <w:pStyle w:val="BodyText"/>
        <w:spacing w:before="7"/>
        <w:rPr>
          <w:sz w:val="18"/>
          <w:szCs w:val="18"/>
        </w:rPr>
      </w:pPr>
    </w:p>
    <w:p w14:paraId="5044DA83" w14:textId="5A031359" w:rsidR="001246A4" w:rsidRPr="006C066F" w:rsidRDefault="00AC0CA9" w:rsidP="00CE54B6">
      <w:pPr>
        <w:pStyle w:val="ListParagraph"/>
        <w:numPr>
          <w:ilvl w:val="2"/>
          <w:numId w:val="1"/>
        </w:numPr>
        <w:tabs>
          <w:tab w:val="left" w:pos="923"/>
          <w:tab w:val="left" w:pos="924"/>
        </w:tabs>
        <w:spacing w:before="84" w:line="256" w:lineRule="auto"/>
        <w:ind w:left="169" w:right="482" w:firstLine="8"/>
        <w:rPr>
          <w:sz w:val="18"/>
          <w:szCs w:val="18"/>
        </w:rPr>
      </w:pPr>
      <w:r w:rsidRPr="006C066F">
        <w:rPr>
          <w:color w:val="1F1F1F"/>
          <w:w w:val="105"/>
          <w:sz w:val="18"/>
          <w:szCs w:val="18"/>
        </w:rPr>
        <w:t>Procedures by which animal welfare complaints made by AEC members shall be</w:t>
      </w:r>
      <w:r w:rsidRPr="006C066F">
        <w:rPr>
          <w:color w:val="1F1F1F"/>
          <w:spacing w:val="-9"/>
          <w:w w:val="105"/>
          <w:sz w:val="18"/>
          <w:szCs w:val="18"/>
        </w:rPr>
        <w:t xml:space="preserve"> </w:t>
      </w:r>
      <w:r w:rsidRPr="006C066F">
        <w:rPr>
          <w:color w:val="1F1F1F"/>
          <w:w w:val="105"/>
          <w:sz w:val="18"/>
          <w:szCs w:val="18"/>
        </w:rPr>
        <w:t>managed.</w:t>
      </w:r>
      <w:r w:rsidRPr="006C066F">
        <w:rPr>
          <w:noProof/>
          <w:sz w:val="18"/>
          <w:szCs w:val="18"/>
        </w:rPr>
        <w:drawing>
          <wp:anchor distT="0" distB="0" distL="0" distR="0" simplePos="0" relativeHeight="268414583" behindDoc="1" locked="0" layoutInCell="1" allowOverlap="1" wp14:anchorId="523CB675" wp14:editId="7E309971">
            <wp:simplePos x="0" y="0"/>
            <wp:positionH relativeFrom="page">
              <wp:posOffset>30483</wp:posOffset>
            </wp:positionH>
            <wp:positionV relativeFrom="page">
              <wp:posOffset>4</wp:posOffset>
            </wp:positionV>
            <wp:extent cx="7529453" cy="1069310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7529453" cy="10693102"/>
                    </a:xfrm>
                    <a:prstGeom prst="rect">
                      <a:avLst/>
                    </a:prstGeom>
                  </pic:spPr>
                </pic:pic>
              </a:graphicData>
            </a:graphic>
          </wp:anchor>
        </w:drawing>
      </w:r>
      <w:r w:rsidR="00524FDA">
        <w:rPr>
          <w:color w:val="1F1F1F"/>
          <w:w w:val="105"/>
          <w:sz w:val="18"/>
          <w:szCs w:val="18"/>
        </w:rPr>
        <w:t xml:space="preserve">  </w:t>
      </w:r>
      <w:r w:rsidRPr="006C066F">
        <w:rPr>
          <w:color w:val="0D0D0D"/>
          <w:sz w:val="18"/>
          <w:szCs w:val="18"/>
        </w:rPr>
        <w:t>In</w:t>
      </w:r>
      <w:r w:rsidRPr="006C066F">
        <w:rPr>
          <w:color w:val="0D0D0D"/>
          <w:spacing w:val="-31"/>
          <w:sz w:val="18"/>
          <w:szCs w:val="18"/>
        </w:rPr>
        <w:t xml:space="preserve"> </w:t>
      </w:r>
      <w:r w:rsidRPr="006C066F">
        <w:rPr>
          <w:color w:val="0D0D0D"/>
          <w:sz w:val="18"/>
          <w:szCs w:val="18"/>
        </w:rPr>
        <w:t>accordance</w:t>
      </w:r>
      <w:r w:rsidRPr="006C066F">
        <w:rPr>
          <w:color w:val="0D0D0D"/>
          <w:spacing w:val="-30"/>
          <w:sz w:val="18"/>
          <w:szCs w:val="18"/>
        </w:rPr>
        <w:t xml:space="preserve"> </w:t>
      </w:r>
      <w:r w:rsidRPr="006C066F">
        <w:rPr>
          <w:color w:val="0D0D0D"/>
          <w:sz w:val="18"/>
          <w:szCs w:val="18"/>
        </w:rPr>
        <w:t>with</w:t>
      </w:r>
      <w:r w:rsidRPr="006C066F">
        <w:rPr>
          <w:color w:val="0D0D0D"/>
          <w:spacing w:val="-32"/>
          <w:sz w:val="18"/>
          <w:szCs w:val="18"/>
        </w:rPr>
        <w:t xml:space="preserve"> </w:t>
      </w:r>
      <w:r w:rsidRPr="006C066F">
        <w:rPr>
          <w:color w:val="0D0D0D"/>
          <w:sz w:val="18"/>
          <w:szCs w:val="18"/>
        </w:rPr>
        <w:t>section</w:t>
      </w:r>
      <w:r w:rsidRPr="006C066F">
        <w:rPr>
          <w:color w:val="0D0D0D"/>
          <w:spacing w:val="-30"/>
          <w:sz w:val="18"/>
          <w:szCs w:val="18"/>
        </w:rPr>
        <w:t xml:space="preserve"> </w:t>
      </w:r>
      <w:r w:rsidRPr="006C066F">
        <w:rPr>
          <w:color w:val="0D0D0D"/>
          <w:sz w:val="18"/>
          <w:szCs w:val="18"/>
        </w:rPr>
        <w:t>103</w:t>
      </w:r>
      <w:r w:rsidRPr="006C066F">
        <w:rPr>
          <w:color w:val="0D0D0D"/>
          <w:spacing w:val="-23"/>
          <w:sz w:val="18"/>
          <w:szCs w:val="18"/>
        </w:rPr>
        <w:t xml:space="preserve"> </w:t>
      </w:r>
      <w:r w:rsidRPr="006C066F">
        <w:rPr>
          <w:color w:val="0D0D0D"/>
          <w:sz w:val="18"/>
          <w:szCs w:val="18"/>
        </w:rPr>
        <w:t>of</w:t>
      </w:r>
      <w:r w:rsidRPr="006C066F">
        <w:rPr>
          <w:color w:val="0D0D0D"/>
          <w:spacing w:val="-29"/>
          <w:sz w:val="18"/>
          <w:szCs w:val="18"/>
        </w:rPr>
        <w:t xml:space="preserve"> </w:t>
      </w:r>
      <w:r w:rsidRPr="006C066F">
        <w:rPr>
          <w:color w:val="0D0D0D"/>
          <w:sz w:val="18"/>
          <w:szCs w:val="18"/>
        </w:rPr>
        <w:t>the</w:t>
      </w:r>
      <w:r w:rsidRPr="006C066F">
        <w:rPr>
          <w:color w:val="0D0D0D"/>
          <w:spacing w:val="-30"/>
          <w:sz w:val="18"/>
          <w:szCs w:val="18"/>
        </w:rPr>
        <w:t xml:space="preserve"> </w:t>
      </w:r>
      <w:r w:rsidRPr="006C066F">
        <w:rPr>
          <w:color w:val="0D0D0D"/>
          <w:sz w:val="18"/>
          <w:szCs w:val="18"/>
        </w:rPr>
        <w:t>Act,</w:t>
      </w:r>
      <w:r w:rsidRPr="006C066F">
        <w:rPr>
          <w:color w:val="0D0D0D"/>
          <w:spacing w:val="-22"/>
          <w:sz w:val="18"/>
          <w:szCs w:val="18"/>
        </w:rPr>
        <w:t xml:space="preserve"> </w:t>
      </w:r>
      <w:r w:rsidRPr="006C066F">
        <w:rPr>
          <w:color w:val="0D0D0D"/>
          <w:sz w:val="18"/>
          <w:szCs w:val="18"/>
        </w:rPr>
        <w:t>any</w:t>
      </w:r>
      <w:r w:rsidRPr="006C066F">
        <w:rPr>
          <w:color w:val="0D0D0D"/>
          <w:spacing w:val="-31"/>
          <w:sz w:val="18"/>
          <w:szCs w:val="18"/>
        </w:rPr>
        <w:t xml:space="preserve"> </w:t>
      </w:r>
      <w:r w:rsidRPr="006C066F">
        <w:rPr>
          <w:color w:val="0D0D0D"/>
          <w:sz w:val="18"/>
          <w:szCs w:val="18"/>
        </w:rPr>
        <w:t>member</w:t>
      </w:r>
      <w:r w:rsidRPr="006C066F">
        <w:rPr>
          <w:color w:val="0D0D0D"/>
          <w:spacing w:val="-31"/>
          <w:sz w:val="18"/>
          <w:szCs w:val="18"/>
        </w:rPr>
        <w:t xml:space="preserve"> </w:t>
      </w:r>
      <w:r w:rsidRPr="006C066F">
        <w:rPr>
          <w:color w:val="0D0D0D"/>
          <w:sz w:val="18"/>
          <w:szCs w:val="18"/>
        </w:rPr>
        <w:t>of</w:t>
      </w:r>
      <w:r w:rsidRPr="006C066F">
        <w:rPr>
          <w:color w:val="0D0D0D"/>
          <w:spacing w:val="-31"/>
          <w:sz w:val="18"/>
          <w:szCs w:val="18"/>
        </w:rPr>
        <w:t xml:space="preserve"> </w:t>
      </w:r>
      <w:r w:rsidRPr="006C066F">
        <w:rPr>
          <w:color w:val="0D0D0D"/>
          <w:sz w:val="18"/>
          <w:szCs w:val="18"/>
        </w:rPr>
        <w:t>an</w:t>
      </w:r>
      <w:r w:rsidRPr="006C066F">
        <w:rPr>
          <w:color w:val="0D0D0D"/>
          <w:spacing w:val="-27"/>
          <w:sz w:val="18"/>
          <w:szCs w:val="18"/>
        </w:rPr>
        <w:t xml:space="preserve"> </w:t>
      </w:r>
      <w:r w:rsidRPr="006C066F">
        <w:rPr>
          <w:color w:val="0D0D0D"/>
          <w:spacing w:val="-3"/>
          <w:sz w:val="18"/>
          <w:szCs w:val="18"/>
        </w:rPr>
        <w:t>AEC</w:t>
      </w:r>
      <w:r w:rsidRPr="006C066F">
        <w:rPr>
          <w:color w:val="0D0D0D"/>
          <w:spacing w:val="-27"/>
          <w:sz w:val="18"/>
          <w:szCs w:val="18"/>
        </w:rPr>
        <w:t xml:space="preserve"> </w:t>
      </w:r>
      <w:r w:rsidRPr="006C066F">
        <w:rPr>
          <w:color w:val="0D0D0D"/>
          <w:sz w:val="18"/>
          <w:szCs w:val="18"/>
        </w:rPr>
        <w:t>who</w:t>
      </w:r>
      <w:r w:rsidRPr="006C066F">
        <w:rPr>
          <w:color w:val="0D0D0D"/>
          <w:spacing w:val="-27"/>
          <w:sz w:val="18"/>
          <w:szCs w:val="18"/>
        </w:rPr>
        <w:t xml:space="preserve"> </w:t>
      </w:r>
      <w:r w:rsidRPr="006C066F">
        <w:rPr>
          <w:color w:val="0D0D0D"/>
          <w:sz w:val="18"/>
          <w:szCs w:val="18"/>
        </w:rPr>
        <w:t>believes</w:t>
      </w:r>
      <w:r w:rsidRPr="006C066F">
        <w:rPr>
          <w:color w:val="0D0D0D"/>
          <w:spacing w:val="-29"/>
          <w:sz w:val="18"/>
          <w:szCs w:val="18"/>
        </w:rPr>
        <w:t xml:space="preserve"> </w:t>
      </w:r>
      <w:r w:rsidRPr="006C066F">
        <w:rPr>
          <w:color w:val="0D0D0D"/>
          <w:sz w:val="18"/>
          <w:szCs w:val="18"/>
        </w:rPr>
        <w:t>that</w:t>
      </w:r>
      <w:r w:rsidRPr="006C066F">
        <w:rPr>
          <w:color w:val="0D0D0D"/>
          <w:spacing w:val="-34"/>
          <w:sz w:val="18"/>
          <w:szCs w:val="18"/>
        </w:rPr>
        <w:t xml:space="preserve"> </w:t>
      </w:r>
      <w:r w:rsidRPr="006C066F">
        <w:rPr>
          <w:color w:val="0D0D0D"/>
          <w:sz w:val="18"/>
          <w:szCs w:val="18"/>
        </w:rPr>
        <w:t>an</w:t>
      </w:r>
      <w:r w:rsidRPr="006C066F">
        <w:rPr>
          <w:color w:val="0D0D0D"/>
          <w:spacing w:val="-30"/>
          <w:sz w:val="18"/>
          <w:szCs w:val="18"/>
        </w:rPr>
        <w:t xml:space="preserve"> </w:t>
      </w:r>
      <w:r w:rsidRPr="006C066F">
        <w:rPr>
          <w:color w:val="0D0D0D"/>
          <w:spacing w:val="-3"/>
          <w:sz w:val="18"/>
          <w:szCs w:val="18"/>
        </w:rPr>
        <w:t>AEC</w:t>
      </w:r>
      <w:r w:rsidRPr="006C066F">
        <w:rPr>
          <w:color w:val="0D0D0D"/>
          <w:spacing w:val="-26"/>
          <w:sz w:val="18"/>
          <w:szCs w:val="18"/>
        </w:rPr>
        <w:t xml:space="preserve"> </w:t>
      </w:r>
      <w:r w:rsidRPr="006C066F">
        <w:rPr>
          <w:color w:val="0D0D0D"/>
          <w:sz w:val="18"/>
          <w:szCs w:val="18"/>
        </w:rPr>
        <w:t xml:space="preserve">or </w:t>
      </w:r>
      <w:r w:rsidRPr="006C066F">
        <w:rPr>
          <w:color w:val="0D0D0D"/>
          <w:spacing w:val="1"/>
          <w:w w:val="86"/>
          <w:sz w:val="18"/>
          <w:szCs w:val="18"/>
        </w:rPr>
        <w:t>AgResearc</w:t>
      </w:r>
      <w:r w:rsidRPr="006C066F">
        <w:rPr>
          <w:color w:val="0D0D0D"/>
          <w:w w:val="86"/>
          <w:sz w:val="18"/>
          <w:szCs w:val="18"/>
        </w:rPr>
        <w:t>h</w:t>
      </w:r>
      <w:r w:rsidRPr="006C066F">
        <w:rPr>
          <w:color w:val="0D0D0D"/>
          <w:spacing w:val="-17"/>
          <w:sz w:val="18"/>
          <w:szCs w:val="18"/>
        </w:rPr>
        <w:t xml:space="preserve"> </w:t>
      </w:r>
      <w:r w:rsidRPr="006C066F">
        <w:rPr>
          <w:color w:val="0D0D0D"/>
          <w:spacing w:val="-3"/>
          <w:w w:val="84"/>
          <w:sz w:val="18"/>
          <w:szCs w:val="18"/>
        </w:rPr>
        <w:t>i</w:t>
      </w:r>
      <w:r w:rsidRPr="006C066F">
        <w:rPr>
          <w:color w:val="0D0D0D"/>
          <w:w w:val="84"/>
          <w:sz w:val="18"/>
          <w:szCs w:val="18"/>
        </w:rPr>
        <w:t>s</w:t>
      </w:r>
      <w:r w:rsidRPr="006C066F">
        <w:rPr>
          <w:color w:val="0D0D0D"/>
          <w:spacing w:val="-15"/>
          <w:sz w:val="18"/>
          <w:szCs w:val="18"/>
        </w:rPr>
        <w:t xml:space="preserve"> </w:t>
      </w:r>
      <w:r w:rsidRPr="006C066F">
        <w:rPr>
          <w:color w:val="0D0D0D"/>
          <w:spacing w:val="1"/>
          <w:w w:val="94"/>
          <w:sz w:val="18"/>
          <w:szCs w:val="18"/>
        </w:rPr>
        <w:t>failin</w:t>
      </w:r>
      <w:r w:rsidRPr="006C066F">
        <w:rPr>
          <w:color w:val="0D0D0D"/>
          <w:w w:val="94"/>
          <w:sz w:val="18"/>
          <w:szCs w:val="18"/>
        </w:rPr>
        <w:t>g</w:t>
      </w:r>
      <w:r w:rsidRPr="006C066F">
        <w:rPr>
          <w:color w:val="0D0D0D"/>
          <w:spacing w:val="-17"/>
          <w:sz w:val="18"/>
          <w:szCs w:val="18"/>
        </w:rPr>
        <w:t xml:space="preserve"> </w:t>
      </w:r>
      <w:r w:rsidRPr="006C066F">
        <w:rPr>
          <w:color w:val="0D0D0D"/>
          <w:spacing w:val="-6"/>
          <w:w w:val="103"/>
          <w:sz w:val="18"/>
          <w:szCs w:val="18"/>
        </w:rPr>
        <w:t>t</w:t>
      </w:r>
      <w:r w:rsidRPr="006C066F">
        <w:rPr>
          <w:color w:val="0D0D0D"/>
          <w:w w:val="103"/>
          <w:sz w:val="18"/>
          <w:szCs w:val="18"/>
        </w:rPr>
        <w:t>o</w:t>
      </w:r>
      <w:r w:rsidRPr="006C066F">
        <w:rPr>
          <w:color w:val="0D0D0D"/>
          <w:spacing w:val="-17"/>
          <w:sz w:val="18"/>
          <w:szCs w:val="18"/>
        </w:rPr>
        <w:t xml:space="preserve"> </w:t>
      </w:r>
      <w:r w:rsidRPr="006C066F">
        <w:rPr>
          <w:color w:val="0D0D0D"/>
          <w:spacing w:val="1"/>
          <w:w w:val="93"/>
          <w:sz w:val="18"/>
          <w:szCs w:val="18"/>
        </w:rPr>
        <w:t>compl</w:t>
      </w:r>
      <w:r w:rsidRPr="006C066F">
        <w:rPr>
          <w:color w:val="0D0D0D"/>
          <w:w w:val="93"/>
          <w:sz w:val="18"/>
          <w:szCs w:val="18"/>
        </w:rPr>
        <w:t>y</w:t>
      </w:r>
      <w:r w:rsidRPr="006C066F">
        <w:rPr>
          <w:color w:val="0D0D0D"/>
          <w:spacing w:val="-17"/>
          <w:sz w:val="18"/>
          <w:szCs w:val="18"/>
        </w:rPr>
        <w:t xml:space="preserve"> </w:t>
      </w:r>
      <w:r w:rsidRPr="006C066F">
        <w:rPr>
          <w:color w:val="0D0D0D"/>
          <w:spacing w:val="-1"/>
          <w:w w:val="95"/>
          <w:sz w:val="18"/>
          <w:szCs w:val="18"/>
        </w:rPr>
        <w:t>i</w:t>
      </w:r>
      <w:r w:rsidRPr="006C066F">
        <w:rPr>
          <w:color w:val="0D0D0D"/>
          <w:w w:val="95"/>
          <w:sz w:val="18"/>
          <w:szCs w:val="18"/>
        </w:rPr>
        <w:t>n</w:t>
      </w:r>
      <w:r w:rsidRPr="006C066F">
        <w:rPr>
          <w:color w:val="0D0D0D"/>
          <w:spacing w:val="-12"/>
          <w:sz w:val="18"/>
          <w:szCs w:val="18"/>
        </w:rPr>
        <w:t xml:space="preserve"> </w:t>
      </w:r>
      <w:r w:rsidRPr="006C066F">
        <w:rPr>
          <w:color w:val="0D0D0D"/>
          <w:w w:val="85"/>
          <w:sz w:val="18"/>
          <w:szCs w:val="18"/>
        </w:rPr>
        <w:t>a</w:t>
      </w:r>
      <w:r w:rsidRPr="006C066F">
        <w:rPr>
          <w:color w:val="0D0D0D"/>
          <w:spacing w:val="-22"/>
          <w:sz w:val="18"/>
          <w:szCs w:val="18"/>
        </w:rPr>
        <w:t xml:space="preserve"> </w:t>
      </w:r>
      <w:r w:rsidRPr="006C066F">
        <w:rPr>
          <w:color w:val="0D0D0D"/>
          <w:spacing w:val="1"/>
          <w:w w:val="96"/>
          <w:sz w:val="18"/>
          <w:szCs w:val="18"/>
        </w:rPr>
        <w:t>materia</w:t>
      </w:r>
      <w:r w:rsidRPr="006C066F">
        <w:rPr>
          <w:color w:val="0D0D0D"/>
          <w:w w:val="96"/>
          <w:sz w:val="18"/>
          <w:szCs w:val="18"/>
        </w:rPr>
        <w:t>l</w:t>
      </w:r>
      <w:r w:rsidRPr="006C066F">
        <w:rPr>
          <w:color w:val="0D0D0D"/>
          <w:spacing w:val="-24"/>
          <w:sz w:val="18"/>
          <w:szCs w:val="18"/>
        </w:rPr>
        <w:t xml:space="preserve"> </w:t>
      </w:r>
      <w:r w:rsidRPr="006C066F">
        <w:rPr>
          <w:color w:val="0D0D0D"/>
          <w:spacing w:val="1"/>
          <w:w w:val="92"/>
          <w:sz w:val="18"/>
          <w:szCs w:val="18"/>
        </w:rPr>
        <w:t>respec</w:t>
      </w:r>
      <w:r w:rsidRPr="006C066F">
        <w:rPr>
          <w:color w:val="0D0D0D"/>
          <w:w w:val="92"/>
          <w:sz w:val="18"/>
          <w:szCs w:val="18"/>
        </w:rPr>
        <w:t>t</w:t>
      </w:r>
      <w:r w:rsidRPr="006C066F">
        <w:rPr>
          <w:color w:val="0D0D0D"/>
          <w:spacing w:val="-19"/>
          <w:sz w:val="18"/>
          <w:szCs w:val="18"/>
        </w:rPr>
        <w:t xml:space="preserve"> </w:t>
      </w:r>
      <w:r w:rsidRPr="006C066F">
        <w:rPr>
          <w:color w:val="0D0D0D"/>
          <w:w w:val="101"/>
          <w:sz w:val="18"/>
          <w:szCs w:val="18"/>
        </w:rPr>
        <w:t>with</w:t>
      </w:r>
      <w:r w:rsidRPr="006C066F">
        <w:rPr>
          <w:color w:val="0D0D0D"/>
          <w:spacing w:val="-14"/>
          <w:sz w:val="18"/>
          <w:szCs w:val="18"/>
        </w:rPr>
        <w:t xml:space="preserve"> </w:t>
      </w:r>
      <w:r w:rsidRPr="006C066F">
        <w:rPr>
          <w:color w:val="0D0D0D"/>
          <w:spacing w:val="-1"/>
          <w:w w:val="98"/>
          <w:sz w:val="18"/>
          <w:szCs w:val="18"/>
        </w:rPr>
        <w:t>th</w:t>
      </w:r>
      <w:r w:rsidRPr="006C066F">
        <w:rPr>
          <w:color w:val="0D0D0D"/>
          <w:w w:val="98"/>
          <w:sz w:val="18"/>
          <w:szCs w:val="18"/>
        </w:rPr>
        <w:t>e</w:t>
      </w:r>
      <w:r w:rsidRPr="006C066F">
        <w:rPr>
          <w:color w:val="0D0D0D"/>
          <w:spacing w:val="-12"/>
          <w:sz w:val="18"/>
          <w:szCs w:val="18"/>
        </w:rPr>
        <w:t xml:space="preserve"> </w:t>
      </w:r>
      <w:r w:rsidRPr="006C066F">
        <w:rPr>
          <w:color w:val="0D0D0D"/>
          <w:w w:val="72"/>
          <w:sz w:val="18"/>
          <w:szCs w:val="18"/>
        </w:rPr>
        <w:t>CEC</w:t>
      </w:r>
      <w:r w:rsidRPr="006C066F">
        <w:rPr>
          <w:color w:val="0D0D0D"/>
          <w:spacing w:val="-14"/>
          <w:sz w:val="18"/>
          <w:szCs w:val="18"/>
        </w:rPr>
        <w:t xml:space="preserve"> </w:t>
      </w:r>
      <w:r w:rsidRPr="006C066F">
        <w:rPr>
          <w:color w:val="0D0D0D"/>
          <w:w w:val="92"/>
          <w:sz w:val="18"/>
          <w:szCs w:val="18"/>
        </w:rPr>
        <w:t>may</w:t>
      </w:r>
      <w:r w:rsidRPr="006C066F">
        <w:rPr>
          <w:color w:val="0D0D0D"/>
          <w:spacing w:val="-17"/>
          <w:sz w:val="18"/>
          <w:szCs w:val="18"/>
        </w:rPr>
        <w:t xml:space="preserve"> </w:t>
      </w:r>
      <w:r w:rsidRPr="006C066F">
        <w:rPr>
          <w:color w:val="0D0D0D"/>
          <w:spacing w:val="1"/>
          <w:w w:val="98"/>
          <w:sz w:val="18"/>
          <w:szCs w:val="18"/>
        </w:rPr>
        <w:t>repor</w:t>
      </w:r>
      <w:r w:rsidRPr="006C066F">
        <w:rPr>
          <w:color w:val="0D0D0D"/>
          <w:w w:val="98"/>
          <w:sz w:val="18"/>
          <w:szCs w:val="18"/>
        </w:rPr>
        <w:t>t</w:t>
      </w:r>
      <w:r w:rsidRPr="006C066F">
        <w:rPr>
          <w:color w:val="0D0D0D"/>
          <w:spacing w:val="-11"/>
          <w:sz w:val="18"/>
          <w:szCs w:val="18"/>
        </w:rPr>
        <w:t xml:space="preserve"> </w:t>
      </w:r>
      <w:r w:rsidRPr="006C066F">
        <w:rPr>
          <w:color w:val="0D0D0D"/>
          <w:spacing w:val="1"/>
          <w:w w:val="88"/>
          <w:sz w:val="18"/>
          <w:szCs w:val="18"/>
        </w:rPr>
        <w:t>suc</w:t>
      </w:r>
      <w:r w:rsidRPr="006C066F">
        <w:rPr>
          <w:color w:val="0D0D0D"/>
          <w:w w:val="88"/>
          <w:sz w:val="18"/>
          <w:szCs w:val="18"/>
        </w:rPr>
        <w:t>h</w:t>
      </w:r>
      <w:r w:rsidRPr="006C066F">
        <w:rPr>
          <w:color w:val="0D0D0D"/>
          <w:spacing w:val="-13"/>
          <w:sz w:val="18"/>
          <w:szCs w:val="18"/>
        </w:rPr>
        <w:t xml:space="preserve"> </w:t>
      </w:r>
      <w:r w:rsidRPr="006C066F">
        <w:rPr>
          <w:color w:val="0D0D0D"/>
          <w:w w:val="85"/>
          <w:sz w:val="18"/>
          <w:szCs w:val="18"/>
        </w:rPr>
        <w:t>a</w:t>
      </w:r>
      <w:r w:rsidRPr="006C066F">
        <w:rPr>
          <w:color w:val="0D0D0D"/>
          <w:spacing w:val="-18"/>
          <w:sz w:val="18"/>
          <w:szCs w:val="18"/>
        </w:rPr>
        <w:t xml:space="preserve"> </w:t>
      </w:r>
      <w:r w:rsidRPr="006C066F">
        <w:rPr>
          <w:color w:val="A0A0A0"/>
          <w:spacing w:val="-3"/>
          <w:w w:val="10"/>
          <w:sz w:val="18"/>
          <w:szCs w:val="18"/>
        </w:rPr>
        <w:t>·</w:t>
      </w:r>
      <w:r w:rsidRPr="006C066F">
        <w:rPr>
          <w:color w:val="0D0D0D"/>
          <w:spacing w:val="-1"/>
          <w:w w:val="92"/>
          <w:sz w:val="18"/>
          <w:szCs w:val="18"/>
        </w:rPr>
        <w:t>non-complianc</w:t>
      </w:r>
      <w:r w:rsidRPr="006C066F">
        <w:rPr>
          <w:color w:val="0D0D0D"/>
          <w:w w:val="92"/>
          <w:sz w:val="18"/>
          <w:szCs w:val="18"/>
        </w:rPr>
        <w:t>e</w:t>
      </w:r>
      <w:r w:rsidRPr="006C066F">
        <w:rPr>
          <w:color w:val="0D0D0D"/>
          <w:spacing w:val="-5"/>
          <w:sz w:val="18"/>
          <w:szCs w:val="18"/>
        </w:rPr>
        <w:t xml:space="preserve"> </w:t>
      </w:r>
      <w:r w:rsidRPr="006C066F">
        <w:rPr>
          <w:color w:val="0D0D0D"/>
          <w:spacing w:val="-1"/>
          <w:w w:val="103"/>
          <w:sz w:val="18"/>
          <w:szCs w:val="18"/>
        </w:rPr>
        <w:t xml:space="preserve">to </w:t>
      </w:r>
      <w:r w:rsidRPr="006C066F">
        <w:rPr>
          <w:color w:val="0D0D0D"/>
          <w:sz w:val="18"/>
          <w:szCs w:val="18"/>
        </w:rPr>
        <w:t xml:space="preserve">the Director-General </w:t>
      </w:r>
      <w:r w:rsidRPr="006C066F">
        <w:rPr>
          <w:color w:val="0D0D0D"/>
          <w:spacing w:val="-3"/>
          <w:sz w:val="18"/>
          <w:szCs w:val="18"/>
        </w:rPr>
        <w:t>of</w:t>
      </w:r>
      <w:r w:rsidRPr="006C066F">
        <w:rPr>
          <w:color w:val="0D0D0D"/>
          <w:spacing w:val="-12"/>
          <w:sz w:val="18"/>
          <w:szCs w:val="18"/>
        </w:rPr>
        <w:t xml:space="preserve"> </w:t>
      </w:r>
      <w:r w:rsidRPr="006C066F">
        <w:rPr>
          <w:color w:val="0D0D0D"/>
          <w:sz w:val="18"/>
          <w:szCs w:val="18"/>
        </w:rPr>
        <w:t>MPI.</w:t>
      </w:r>
    </w:p>
    <w:p w14:paraId="7C7FBB96" w14:textId="77777777" w:rsidR="001246A4" w:rsidRPr="006C066F" w:rsidRDefault="00AC0CA9">
      <w:pPr>
        <w:spacing w:before="191" w:line="256" w:lineRule="auto"/>
        <w:ind w:left="177" w:right="482" w:firstLine="5"/>
        <w:rPr>
          <w:sz w:val="18"/>
          <w:szCs w:val="18"/>
        </w:rPr>
      </w:pPr>
      <w:r w:rsidRPr="006C066F">
        <w:rPr>
          <w:color w:val="0A0A0A"/>
          <w:w w:val="95"/>
          <w:sz w:val="18"/>
          <w:szCs w:val="18"/>
        </w:rPr>
        <w:t>An</w:t>
      </w:r>
      <w:r w:rsidRPr="006C066F">
        <w:rPr>
          <w:color w:val="0A0A0A"/>
          <w:spacing w:val="-23"/>
          <w:w w:val="95"/>
          <w:sz w:val="18"/>
          <w:szCs w:val="18"/>
        </w:rPr>
        <w:t xml:space="preserve"> </w:t>
      </w:r>
      <w:r w:rsidRPr="006C066F">
        <w:rPr>
          <w:color w:val="0A0A0A"/>
          <w:w w:val="95"/>
          <w:sz w:val="18"/>
          <w:szCs w:val="18"/>
        </w:rPr>
        <w:t>AEC</w:t>
      </w:r>
      <w:r w:rsidRPr="006C066F">
        <w:rPr>
          <w:color w:val="0A0A0A"/>
          <w:spacing w:val="-27"/>
          <w:w w:val="95"/>
          <w:sz w:val="18"/>
          <w:szCs w:val="18"/>
        </w:rPr>
        <w:t xml:space="preserve"> </w:t>
      </w:r>
      <w:r w:rsidRPr="006C066F">
        <w:rPr>
          <w:color w:val="0A0A0A"/>
          <w:w w:val="95"/>
          <w:sz w:val="18"/>
          <w:szCs w:val="18"/>
        </w:rPr>
        <w:t>member</w:t>
      </w:r>
      <w:r w:rsidRPr="006C066F">
        <w:rPr>
          <w:color w:val="0A0A0A"/>
          <w:spacing w:val="-24"/>
          <w:w w:val="95"/>
          <w:sz w:val="18"/>
          <w:szCs w:val="18"/>
        </w:rPr>
        <w:t xml:space="preserve"> </w:t>
      </w:r>
      <w:r w:rsidRPr="006C066F">
        <w:rPr>
          <w:color w:val="0A0A0A"/>
          <w:w w:val="95"/>
          <w:sz w:val="18"/>
          <w:szCs w:val="18"/>
        </w:rPr>
        <w:t>employed</w:t>
      </w:r>
      <w:r w:rsidRPr="006C066F">
        <w:rPr>
          <w:color w:val="0A0A0A"/>
          <w:spacing w:val="-22"/>
          <w:w w:val="95"/>
          <w:sz w:val="18"/>
          <w:szCs w:val="18"/>
        </w:rPr>
        <w:t xml:space="preserve"> </w:t>
      </w:r>
      <w:r w:rsidRPr="006C066F">
        <w:rPr>
          <w:color w:val="0A0A0A"/>
          <w:w w:val="95"/>
          <w:sz w:val="18"/>
          <w:szCs w:val="18"/>
        </w:rPr>
        <w:t>by</w:t>
      </w:r>
      <w:r w:rsidRPr="006C066F">
        <w:rPr>
          <w:color w:val="0A0A0A"/>
          <w:spacing w:val="-28"/>
          <w:w w:val="95"/>
          <w:sz w:val="18"/>
          <w:szCs w:val="18"/>
        </w:rPr>
        <w:t xml:space="preserve"> </w:t>
      </w:r>
      <w:r w:rsidRPr="006C066F">
        <w:rPr>
          <w:color w:val="0A0A0A"/>
          <w:w w:val="95"/>
          <w:sz w:val="18"/>
          <w:szCs w:val="18"/>
        </w:rPr>
        <w:t>AgResearch</w:t>
      </w:r>
      <w:r w:rsidRPr="006C066F">
        <w:rPr>
          <w:color w:val="0A0A0A"/>
          <w:spacing w:val="-21"/>
          <w:w w:val="95"/>
          <w:sz w:val="18"/>
          <w:szCs w:val="18"/>
        </w:rPr>
        <w:t xml:space="preserve"> </w:t>
      </w:r>
      <w:r w:rsidRPr="006C066F">
        <w:rPr>
          <w:color w:val="0A0A0A"/>
          <w:w w:val="95"/>
          <w:sz w:val="18"/>
          <w:szCs w:val="18"/>
        </w:rPr>
        <w:t>who</w:t>
      </w:r>
      <w:r w:rsidRPr="006C066F">
        <w:rPr>
          <w:color w:val="0A0A0A"/>
          <w:spacing w:val="-26"/>
          <w:w w:val="95"/>
          <w:sz w:val="18"/>
          <w:szCs w:val="18"/>
        </w:rPr>
        <w:t xml:space="preserve"> </w:t>
      </w:r>
      <w:r w:rsidRPr="006C066F">
        <w:rPr>
          <w:color w:val="0A0A0A"/>
          <w:w w:val="95"/>
          <w:sz w:val="18"/>
          <w:szCs w:val="18"/>
        </w:rPr>
        <w:t>makes</w:t>
      </w:r>
      <w:r w:rsidRPr="006C066F">
        <w:rPr>
          <w:color w:val="0A0A0A"/>
          <w:spacing w:val="-21"/>
          <w:w w:val="95"/>
          <w:sz w:val="18"/>
          <w:szCs w:val="18"/>
        </w:rPr>
        <w:t xml:space="preserve"> </w:t>
      </w:r>
      <w:r w:rsidRPr="006C066F">
        <w:rPr>
          <w:color w:val="0A0A0A"/>
          <w:w w:val="95"/>
          <w:sz w:val="18"/>
          <w:szCs w:val="18"/>
        </w:rPr>
        <w:t>such</w:t>
      </w:r>
      <w:r w:rsidRPr="006C066F">
        <w:rPr>
          <w:color w:val="0A0A0A"/>
          <w:spacing w:val="-24"/>
          <w:w w:val="95"/>
          <w:sz w:val="18"/>
          <w:szCs w:val="18"/>
        </w:rPr>
        <w:t xml:space="preserve"> </w:t>
      </w:r>
      <w:r w:rsidRPr="006C066F">
        <w:rPr>
          <w:color w:val="0A0A0A"/>
          <w:w w:val="95"/>
          <w:sz w:val="18"/>
          <w:szCs w:val="18"/>
        </w:rPr>
        <w:t>a</w:t>
      </w:r>
      <w:r w:rsidRPr="006C066F">
        <w:rPr>
          <w:color w:val="0A0A0A"/>
          <w:spacing w:val="-24"/>
          <w:w w:val="95"/>
          <w:sz w:val="18"/>
          <w:szCs w:val="18"/>
        </w:rPr>
        <w:t xml:space="preserve"> </w:t>
      </w:r>
      <w:r w:rsidRPr="006C066F">
        <w:rPr>
          <w:color w:val="0A0A0A"/>
          <w:w w:val="95"/>
          <w:sz w:val="18"/>
          <w:szCs w:val="18"/>
        </w:rPr>
        <w:t>report</w:t>
      </w:r>
      <w:r w:rsidRPr="006C066F">
        <w:rPr>
          <w:color w:val="0A0A0A"/>
          <w:spacing w:val="-26"/>
          <w:w w:val="95"/>
          <w:sz w:val="18"/>
          <w:szCs w:val="18"/>
        </w:rPr>
        <w:t xml:space="preserve"> </w:t>
      </w:r>
      <w:r w:rsidRPr="006C066F">
        <w:rPr>
          <w:color w:val="0A0A0A"/>
          <w:w w:val="95"/>
          <w:sz w:val="18"/>
          <w:szCs w:val="18"/>
        </w:rPr>
        <w:t>in</w:t>
      </w:r>
      <w:r w:rsidRPr="006C066F">
        <w:rPr>
          <w:color w:val="0A0A0A"/>
          <w:spacing w:val="-23"/>
          <w:w w:val="95"/>
          <w:sz w:val="18"/>
          <w:szCs w:val="18"/>
        </w:rPr>
        <w:t xml:space="preserve"> </w:t>
      </w:r>
      <w:r w:rsidRPr="006C066F">
        <w:rPr>
          <w:color w:val="0A0A0A"/>
          <w:w w:val="95"/>
          <w:sz w:val="18"/>
          <w:szCs w:val="18"/>
        </w:rPr>
        <w:t>good</w:t>
      </w:r>
      <w:r w:rsidRPr="006C066F">
        <w:rPr>
          <w:color w:val="0A0A0A"/>
          <w:spacing w:val="-24"/>
          <w:w w:val="95"/>
          <w:sz w:val="18"/>
          <w:szCs w:val="18"/>
        </w:rPr>
        <w:t xml:space="preserve"> </w:t>
      </w:r>
      <w:r w:rsidRPr="006C066F">
        <w:rPr>
          <w:color w:val="0A0A0A"/>
          <w:w w:val="95"/>
          <w:sz w:val="18"/>
          <w:szCs w:val="18"/>
        </w:rPr>
        <w:t>faith</w:t>
      </w:r>
      <w:r w:rsidRPr="006C066F">
        <w:rPr>
          <w:color w:val="0A0A0A"/>
          <w:spacing w:val="-30"/>
          <w:w w:val="95"/>
          <w:sz w:val="18"/>
          <w:szCs w:val="18"/>
        </w:rPr>
        <w:t xml:space="preserve"> </w:t>
      </w:r>
      <w:r w:rsidRPr="006C066F">
        <w:rPr>
          <w:color w:val="0A0A0A"/>
          <w:w w:val="95"/>
          <w:sz w:val="18"/>
          <w:szCs w:val="18"/>
        </w:rPr>
        <w:t>shall</w:t>
      </w:r>
      <w:r w:rsidRPr="006C066F">
        <w:rPr>
          <w:color w:val="0A0A0A"/>
          <w:spacing w:val="-25"/>
          <w:w w:val="95"/>
          <w:sz w:val="18"/>
          <w:szCs w:val="18"/>
        </w:rPr>
        <w:t xml:space="preserve"> </w:t>
      </w:r>
      <w:r w:rsidRPr="006C066F">
        <w:rPr>
          <w:color w:val="0A0A0A"/>
          <w:w w:val="95"/>
          <w:sz w:val="18"/>
          <w:szCs w:val="18"/>
        </w:rPr>
        <w:t>not</w:t>
      </w:r>
      <w:r w:rsidRPr="006C066F">
        <w:rPr>
          <w:color w:val="0A0A0A"/>
          <w:spacing w:val="-22"/>
          <w:w w:val="95"/>
          <w:sz w:val="18"/>
          <w:szCs w:val="18"/>
        </w:rPr>
        <w:t xml:space="preserve"> </w:t>
      </w:r>
      <w:r w:rsidRPr="006C066F">
        <w:rPr>
          <w:color w:val="0A0A0A"/>
          <w:w w:val="95"/>
          <w:sz w:val="18"/>
          <w:szCs w:val="18"/>
        </w:rPr>
        <w:t>be</w:t>
      </w:r>
      <w:r w:rsidRPr="006C066F">
        <w:rPr>
          <w:color w:val="0A0A0A"/>
          <w:spacing w:val="-26"/>
          <w:w w:val="95"/>
          <w:sz w:val="18"/>
          <w:szCs w:val="18"/>
        </w:rPr>
        <w:t xml:space="preserve"> </w:t>
      </w:r>
      <w:r w:rsidRPr="006C066F">
        <w:rPr>
          <w:color w:val="0A0A0A"/>
          <w:w w:val="95"/>
          <w:sz w:val="18"/>
          <w:szCs w:val="18"/>
        </w:rPr>
        <w:t>liable</w:t>
      </w:r>
      <w:r w:rsidRPr="006C066F">
        <w:rPr>
          <w:color w:val="0A0A0A"/>
          <w:spacing w:val="-24"/>
          <w:w w:val="95"/>
          <w:sz w:val="18"/>
          <w:szCs w:val="18"/>
        </w:rPr>
        <w:t xml:space="preserve"> </w:t>
      </w:r>
      <w:r w:rsidRPr="006C066F">
        <w:rPr>
          <w:color w:val="0A0A0A"/>
          <w:w w:val="95"/>
          <w:sz w:val="18"/>
          <w:szCs w:val="18"/>
        </w:rPr>
        <w:t xml:space="preserve">to </w:t>
      </w:r>
      <w:r w:rsidRPr="006C066F">
        <w:rPr>
          <w:color w:val="0A0A0A"/>
          <w:sz w:val="18"/>
          <w:szCs w:val="18"/>
        </w:rPr>
        <w:t>any</w:t>
      </w:r>
      <w:r w:rsidRPr="006C066F">
        <w:rPr>
          <w:color w:val="0A0A0A"/>
          <w:spacing w:val="-13"/>
          <w:sz w:val="18"/>
          <w:szCs w:val="18"/>
        </w:rPr>
        <w:t xml:space="preserve"> </w:t>
      </w:r>
      <w:r w:rsidRPr="006C066F">
        <w:rPr>
          <w:color w:val="0A0A0A"/>
          <w:sz w:val="18"/>
          <w:szCs w:val="18"/>
        </w:rPr>
        <w:t>discipline</w:t>
      </w:r>
      <w:r w:rsidRPr="006C066F">
        <w:rPr>
          <w:color w:val="0A0A0A"/>
          <w:spacing w:val="-8"/>
          <w:sz w:val="18"/>
          <w:szCs w:val="18"/>
        </w:rPr>
        <w:t xml:space="preserve"> </w:t>
      </w:r>
      <w:r w:rsidRPr="006C066F">
        <w:rPr>
          <w:color w:val="0A0A0A"/>
          <w:sz w:val="18"/>
          <w:szCs w:val="18"/>
        </w:rPr>
        <w:t>or</w:t>
      </w:r>
      <w:r w:rsidRPr="006C066F">
        <w:rPr>
          <w:color w:val="0A0A0A"/>
          <w:spacing w:val="-16"/>
          <w:sz w:val="18"/>
          <w:szCs w:val="18"/>
        </w:rPr>
        <w:t xml:space="preserve"> </w:t>
      </w:r>
      <w:r w:rsidRPr="006C066F">
        <w:rPr>
          <w:color w:val="0A0A0A"/>
          <w:sz w:val="18"/>
          <w:szCs w:val="18"/>
        </w:rPr>
        <w:t>civil</w:t>
      </w:r>
      <w:r w:rsidRPr="006C066F">
        <w:rPr>
          <w:color w:val="0A0A0A"/>
          <w:spacing w:val="-5"/>
          <w:sz w:val="18"/>
          <w:szCs w:val="18"/>
        </w:rPr>
        <w:t xml:space="preserve"> </w:t>
      </w:r>
      <w:r w:rsidRPr="006C066F">
        <w:rPr>
          <w:color w:val="0A0A0A"/>
          <w:sz w:val="18"/>
          <w:szCs w:val="18"/>
        </w:rPr>
        <w:t>proceedings</w:t>
      </w:r>
      <w:r w:rsidRPr="006C066F">
        <w:rPr>
          <w:color w:val="0A0A0A"/>
          <w:spacing w:val="-21"/>
          <w:sz w:val="18"/>
          <w:szCs w:val="18"/>
        </w:rPr>
        <w:t xml:space="preserve"> </w:t>
      </w:r>
      <w:r w:rsidRPr="006C066F">
        <w:rPr>
          <w:color w:val="0A0A0A"/>
          <w:sz w:val="18"/>
          <w:szCs w:val="18"/>
        </w:rPr>
        <w:t>due</w:t>
      </w:r>
      <w:r w:rsidRPr="006C066F">
        <w:rPr>
          <w:color w:val="0A0A0A"/>
          <w:spacing w:val="-18"/>
          <w:sz w:val="18"/>
          <w:szCs w:val="18"/>
        </w:rPr>
        <w:t xml:space="preserve"> </w:t>
      </w:r>
      <w:r w:rsidRPr="006C066F">
        <w:rPr>
          <w:color w:val="0A0A0A"/>
          <w:sz w:val="18"/>
          <w:szCs w:val="18"/>
        </w:rPr>
        <w:t>to</w:t>
      </w:r>
      <w:r w:rsidRPr="006C066F">
        <w:rPr>
          <w:color w:val="0A0A0A"/>
          <w:spacing w:val="-12"/>
          <w:sz w:val="18"/>
          <w:szCs w:val="18"/>
        </w:rPr>
        <w:t xml:space="preserve"> </w:t>
      </w:r>
      <w:r w:rsidRPr="006C066F">
        <w:rPr>
          <w:color w:val="0A0A0A"/>
          <w:sz w:val="18"/>
          <w:szCs w:val="18"/>
        </w:rPr>
        <w:t>having</w:t>
      </w:r>
      <w:r w:rsidRPr="006C066F">
        <w:rPr>
          <w:color w:val="0A0A0A"/>
          <w:spacing w:val="-19"/>
          <w:sz w:val="18"/>
          <w:szCs w:val="18"/>
        </w:rPr>
        <w:t xml:space="preserve"> </w:t>
      </w:r>
      <w:r w:rsidRPr="006C066F">
        <w:rPr>
          <w:color w:val="0A0A0A"/>
          <w:sz w:val="18"/>
          <w:szCs w:val="18"/>
        </w:rPr>
        <w:t>made</w:t>
      </w:r>
      <w:r w:rsidRPr="006C066F">
        <w:rPr>
          <w:color w:val="0A0A0A"/>
          <w:spacing w:val="-15"/>
          <w:sz w:val="18"/>
          <w:szCs w:val="18"/>
        </w:rPr>
        <w:t xml:space="preserve"> </w:t>
      </w:r>
      <w:r w:rsidRPr="006C066F">
        <w:rPr>
          <w:color w:val="0A0A0A"/>
          <w:sz w:val="18"/>
          <w:szCs w:val="18"/>
        </w:rPr>
        <w:t>that</w:t>
      </w:r>
      <w:r w:rsidRPr="006C066F">
        <w:rPr>
          <w:color w:val="0A0A0A"/>
          <w:spacing w:val="-16"/>
          <w:sz w:val="18"/>
          <w:szCs w:val="18"/>
        </w:rPr>
        <w:t xml:space="preserve"> </w:t>
      </w:r>
      <w:r w:rsidRPr="006C066F">
        <w:rPr>
          <w:color w:val="0A0A0A"/>
          <w:sz w:val="18"/>
          <w:szCs w:val="18"/>
        </w:rPr>
        <w:t>report.</w:t>
      </w:r>
    </w:p>
    <w:p w14:paraId="4E2C1BA7" w14:textId="77777777" w:rsidR="001246A4" w:rsidRPr="006C066F" w:rsidRDefault="00AC0CA9">
      <w:pPr>
        <w:pStyle w:val="ListParagraph"/>
        <w:numPr>
          <w:ilvl w:val="2"/>
          <w:numId w:val="1"/>
        </w:numPr>
        <w:tabs>
          <w:tab w:val="left" w:pos="906"/>
          <w:tab w:val="left" w:pos="907"/>
        </w:tabs>
        <w:spacing w:before="224" w:line="302" w:lineRule="auto"/>
        <w:ind w:left="904" w:right="691" w:hanging="721"/>
        <w:rPr>
          <w:color w:val="090909"/>
          <w:sz w:val="18"/>
          <w:szCs w:val="18"/>
        </w:rPr>
      </w:pPr>
      <w:r w:rsidRPr="006C066F">
        <w:rPr>
          <w:color w:val="090909"/>
          <w:spacing w:val="3"/>
          <w:w w:val="95"/>
          <w:sz w:val="18"/>
          <w:szCs w:val="18"/>
        </w:rPr>
        <w:t>Procedures</w:t>
      </w:r>
      <w:r w:rsidRPr="006C066F">
        <w:rPr>
          <w:color w:val="090909"/>
          <w:spacing w:val="-17"/>
          <w:w w:val="95"/>
          <w:sz w:val="18"/>
          <w:szCs w:val="18"/>
        </w:rPr>
        <w:t xml:space="preserve"> </w:t>
      </w:r>
      <w:r w:rsidRPr="006C066F">
        <w:rPr>
          <w:color w:val="090909"/>
          <w:spacing w:val="3"/>
          <w:w w:val="95"/>
          <w:sz w:val="18"/>
          <w:szCs w:val="18"/>
        </w:rPr>
        <w:t>by</w:t>
      </w:r>
      <w:r w:rsidRPr="006C066F">
        <w:rPr>
          <w:color w:val="090909"/>
          <w:spacing w:val="-22"/>
          <w:w w:val="95"/>
          <w:sz w:val="18"/>
          <w:szCs w:val="18"/>
        </w:rPr>
        <w:t xml:space="preserve"> </w:t>
      </w:r>
      <w:r w:rsidRPr="006C066F">
        <w:rPr>
          <w:color w:val="090909"/>
          <w:spacing w:val="4"/>
          <w:w w:val="95"/>
          <w:sz w:val="18"/>
          <w:szCs w:val="18"/>
        </w:rPr>
        <w:t>which</w:t>
      </w:r>
      <w:r w:rsidRPr="006C066F">
        <w:rPr>
          <w:color w:val="090909"/>
          <w:spacing w:val="-26"/>
          <w:w w:val="95"/>
          <w:sz w:val="18"/>
          <w:szCs w:val="18"/>
        </w:rPr>
        <w:t xml:space="preserve"> </w:t>
      </w:r>
      <w:r w:rsidRPr="006C066F">
        <w:rPr>
          <w:color w:val="090909"/>
          <w:spacing w:val="5"/>
          <w:w w:val="95"/>
          <w:sz w:val="18"/>
          <w:szCs w:val="18"/>
        </w:rPr>
        <w:t>animal</w:t>
      </w:r>
      <w:r w:rsidRPr="006C066F">
        <w:rPr>
          <w:color w:val="090909"/>
          <w:spacing w:val="-14"/>
          <w:w w:val="95"/>
          <w:sz w:val="18"/>
          <w:szCs w:val="18"/>
        </w:rPr>
        <w:t xml:space="preserve"> </w:t>
      </w:r>
      <w:r w:rsidRPr="006C066F">
        <w:rPr>
          <w:color w:val="090909"/>
          <w:w w:val="95"/>
          <w:sz w:val="18"/>
          <w:szCs w:val="18"/>
        </w:rPr>
        <w:t>welfare</w:t>
      </w:r>
      <w:r w:rsidRPr="006C066F">
        <w:rPr>
          <w:color w:val="090909"/>
          <w:spacing w:val="-10"/>
          <w:w w:val="95"/>
          <w:sz w:val="18"/>
          <w:szCs w:val="18"/>
        </w:rPr>
        <w:t xml:space="preserve"> </w:t>
      </w:r>
      <w:r w:rsidRPr="006C066F">
        <w:rPr>
          <w:color w:val="090909"/>
          <w:spacing w:val="3"/>
          <w:w w:val="95"/>
          <w:sz w:val="18"/>
          <w:szCs w:val="18"/>
        </w:rPr>
        <w:t>complaints</w:t>
      </w:r>
      <w:r w:rsidRPr="006C066F">
        <w:rPr>
          <w:color w:val="090909"/>
          <w:spacing w:val="-15"/>
          <w:w w:val="95"/>
          <w:sz w:val="18"/>
          <w:szCs w:val="18"/>
        </w:rPr>
        <w:t xml:space="preserve"> </w:t>
      </w:r>
      <w:r w:rsidRPr="006C066F">
        <w:rPr>
          <w:color w:val="090909"/>
          <w:w w:val="95"/>
          <w:sz w:val="18"/>
          <w:szCs w:val="18"/>
        </w:rPr>
        <w:t>made</w:t>
      </w:r>
      <w:r w:rsidRPr="006C066F">
        <w:rPr>
          <w:color w:val="090909"/>
          <w:spacing w:val="-13"/>
          <w:w w:val="95"/>
          <w:sz w:val="18"/>
          <w:szCs w:val="18"/>
        </w:rPr>
        <w:t xml:space="preserve"> </w:t>
      </w:r>
      <w:r w:rsidRPr="006C066F">
        <w:rPr>
          <w:color w:val="090909"/>
          <w:spacing w:val="3"/>
          <w:w w:val="95"/>
          <w:sz w:val="18"/>
          <w:szCs w:val="18"/>
        </w:rPr>
        <w:t>by</w:t>
      </w:r>
      <w:r w:rsidRPr="006C066F">
        <w:rPr>
          <w:color w:val="090909"/>
          <w:spacing w:val="-14"/>
          <w:w w:val="95"/>
          <w:sz w:val="18"/>
          <w:szCs w:val="18"/>
        </w:rPr>
        <w:t xml:space="preserve"> </w:t>
      </w:r>
      <w:r w:rsidRPr="006C066F">
        <w:rPr>
          <w:color w:val="090909"/>
          <w:w w:val="95"/>
          <w:sz w:val="18"/>
          <w:szCs w:val="18"/>
        </w:rPr>
        <w:t>AEC</w:t>
      </w:r>
      <w:r w:rsidRPr="006C066F">
        <w:rPr>
          <w:color w:val="090909"/>
          <w:spacing w:val="-10"/>
          <w:w w:val="95"/>
          <w:sz w:val="18"/>
          <w:szCs w:val="18"/>
        </w:rPr>
        <w:t xml:space="preserve"> </w:t>
      </w:r>
      <w:r w:rsidRPr="006C066F">
        <w:rPr>
          <w:color w:val="090909"/>
          <w:spacing w:val="4"/>
          <w:w w:val="95"/>
          <w:sz w:val="18"/>
          <w:szCs w:val="18"/>
        </w:rPr>
        <w:t>members,</w:t>
      </w:r>
      <w:r w:rsidRPr="006C066F">
        <w:rPr>
          <w:color w:val="090909"/>
          <w:spacing w:val="-6"/>
          <w:w w:val="95"/>
          <w:sz w:val="18"/>
          <w:szCs w:val="18"/>
        </w:rPr>
        <w:t xml:space="preserve"> </w:t>
      </w:r>
      <w:r w:rsidRPr="006C066F">
        <w:rPr>
          <w:color w:val="090909"/>
          <w:w w:val="95"/>
          <w:sz w:val="18"/>
          <w:szCs w:val="18"/>
        </w:rPr>
        <w:t>staff</w:t>
      </w:r>
      <w:r w:rsidRPr="006C066F">
        <w:rPr>
          <w:color w:val="090909"/>
          <w:spacing w:val="-19"/>
          <w:w w:val="95"/>
          <w:sz w:val="18"/>
          <w:szCs w:val="18"/>
        </w:rPr>
        <w:t xml:space="preserve"> </w:t>
      </w:r>
      <w:r w:rsidRPr="006C066F">
        <w:rPr>
          <w:color w:val="090909"/>
          <w:spacing w:val="6"/>
          <w:w w:val="95"/>
          <w:sz w:val="18"/>
          <w:szCs w:val="18"/>
        </w:rPr>
        <w:t>members</w:t>
      </w:r>
      <w:r w:rsidRPr="006C066F">
        <w:rPr>
          <w:color w:val="090909"/>
          <w:spacing w:val="-18"/>
          <w:w w:val="95"/>
          <w:sz w:val="18"/>
          <w:szCs w:val="18"/>
        </w:rPr>
        <w:t xml:space="preserve"> </w:t>
      </w:r>
      <w:r w:rsidRPr="006C066F">
        <w:rPr>
          <w:color w:val="090909"/>
          <w:w w:val="95"/>
          <w:sz w:val="18"/>
          <w:szCs w:val="18"/>
        </w:rPr>
        <w:t xml:space="preserve">or </w:t>
      </w:r>
      <w:r w:rsidRPr="006C066F">
        <w:rPr>
          <w:color w:val="090909"/>
          <w:sz w:val="18"/>
          <w:szCs w:val="18"/>
        </w:rPr>
        <w:t>the</w:t>
      </w:r>
      <w:r w:rsidRPr="006C066F">
        <w:rPr>
          <w:color w:val="090909"/>
          <w:spacing w:val="-18"/>
          <w:sz w:val="18"/>
          <w:szCs w:val="18"/>
        </w:rPr>
        <w:t xml:space="preserve"> </w:t>
      </w:r>
      <w:r w:rsidRPr="006C066F">
        <w:rPr>
          <w:color w:val="090909"/>
          <w:spacing w:val="3"/>
          <w:sz w:val="18"/>
          <w:szCs w:val="18"/>
        </w:rPr>
        <w:t>public</w:t>
      </w:r>
      <w:r w:rsidRPr="006C066F">
        <w:rPr>
          <w:color w:val="090909"/>
          <w:spacing w:val="-22"/>
          <w:sz w:val="18"/>
          <w:szCs w:val="18"/>
        </w:rPr>
        <w:t xml:space="preserve"> </w:t>
      </w:r>
      <w:r w:rsidRPr="006C066F">
        <w:rPr>
          <w:color w:val="090909"/>
          <w:sz w:val="18"/>
          <w:szCs w:val="18"/>
        </w:rPr>
        <w:t>that</w:t>
      </w:r>
      <w:r w:rsidRPr="006C066F">
        <w:rPr>
          <w:color w:val="090909"/>
          <w:spacing w:val="-17"/>
          <w:sz w:val="18"/>
          <w:szCs w:val="18"/>
        </w:rPr>
        <w:t xml:space="preserve"> </w:t>
      </w:r>
      <w:r w:rsidRPr="006C066F">
        <w:rPr>
          <w:color w:val="090909"/>
          <w:spacing w:val="3"/>
          <w:sz w:val="18"/>
          <w:szCs w:val="18"/>
        </w:rPr>
        <w:t>concern</w:t>
      </w:r>
      <w:r w:rsidRPr="006C066F">
        <w:rPr>
          <w:color w:val="090909"/>
          <w:spacing w:val="-18"/>
          <w:sz w:val="18"/>
          <w:szCs w:val="18"/>
        </w:rPr>
        <w:t xml:space="preserve"> </w:t>
      </w:r>
      <w:r w:rsidRPr="006C066F">
        <w:rPr>
          <w:color w:val="090909"/>
          <w:sz w:val="18"/>
          <w:szCs w:val="18"/>
        </w:rPr>
        <w:t>the</w:t>
      </w:r>
      <w:r w:rsidRPr="006C066F">
        <w:rPr>
          <w:color w:val="090909"/>
          <w:spacing w:val="-17"/>
          <w:sz w:val="18"/>
          <w:szCs w:val="18"/>
        </w:rPr>
        <w:t xml:space="preserve"> </w:t>
      </w:r>
      <w:r w:rsidRPr="006C066F">
        <w:rPr>
          <w:color w:val="090909"/>
          <w:spacing w:val="5"/>
          <w:sz w:val="18"/>
          <w:szCs w:val="18"/>
        </w:rPr>
        <w:t>Chairperson</w:t>
      </w:r>
      <w:r w:rsidRPr="006C066F">
        <w:rPr>
          <w:color w:val="090909"/>
          <w:spacing w:val="-18"/>
          <w:sz w:val="18"/>
          <w:szCs w:val="18"/>
        </w:rPr>
        <w:t xml:space="preserve"> </w:t>
      </w:r>
      <w:r w:rsidRPr="006C066F">
        <w:rPr>
          <w:color w:val="090909"/>
          <w:sz w:val="18"/>
          <w:szCs w:val="18"/>
        </w:rPr>
        <w:t>of</w:t>
      </w:r>
      <w:r w:rsidRPr="006C066F">
        <w:rPr>
          <w:color w:val="090909"/>
          <w:spacing w:val="-7"/>
          <w:sz w:val="18"/>
          <w:szCs w:val="18"/>
        </w:rPr>
        <w:t xml:space="preserve"> </w:t>
      </w:r>
      <w:r w:rsidRPr="006C066F">
        <w:rPr>
          <w:color w:val="090909"/>
          <w:sz w:val="18"/>
          <w:szCs w:val="18"/>
        </w:rPr>
        <w:t>the</w:t>
      </w:r>
      <w:r w:rsidRPr="006C066F">
        <w:rPr>
          <w:color w:val="090909"/>
          <w:spacing w:val="-14"/>
          <w:sz w:val="18"/>
          <w:szCs w:val="18"/>
        </w:rPr>
        <w:t xml:space="preserve"> </w:t>
      </w:r>
      <w:r w:rsidRPr="006C066F">
        <w:rPr>
          <w:color w:val="090909"/>
          <w:sz w:val="18"/>
          <w:szCs w:val="18"/>
        </w:rPr>
        <w:t>AEC</w:t>
      </w:r>
      <w:r w:rsidRPr="006C066F">
        <w:rPr>
          <w:color w:val="090909"/>
          <w:spacing w:val="3"/>
          <w:sz w:val="18"/>
          <w:szCs w:val="18"/>
        </w:rPr>
        <w:t xml:space="preserve"> </w:t>
      </w:r>
      <w:r w:rsidRPr="006C066F">
        <w:rPr>
          <w:color w:val="090909"/>
          <w:sz w:val="18"/>
          <w:szCs w:val="18"/>
        </w:rPr>
        <w:t>shall</w:t>
      </w:r>
      <w:r w:rsidRPr="006C066F">
        <w:rPr>
          <w:color w:val="090909"/>
          <w:spacing w:val="-5"/>
          <w:sz w:val="18"/>
          <w:szCs w:val="18"/>
        </w:rPr>
        <w:t xml:space="preserve"> </w:t>
      </w:r>
      <w:r w:rsidRPr="006C066F">
        <w:rPr>
          <w:color w:val="090909"/>
          <w:spacing w:val="3"/>
          <w:sz w:val="18"/>
          <w:szCs w:val="18"/>
        </w:rPr>
        <w:t>be</w:t>
      </w:r>
      <w:r w:rsidRPr="006C066F">
        <w:rPr>
          <w:color w:val="090909"/>
          <w:spacing w:val="-16"/>
          <w:sz w:val="18"/>
          <w:szCs w:val="18"/>
        </w:rPr>
        <w:t xml:space="preserve"> </w:t>
      </w:r>
      <w:r w:rsidRPr="006C066F">
        <w:rPr>
          <w:color w:val="090909"/>
          <w:spacing w:val="4"/>
          <w:sz w:val="18"/>
          <w:szCs w:val="18"/>
        </w:rPr>
        <w:t>managed.</w:t>
      </w:r>
    </w:p>
    <w:p w14:paraId="0D2DA4F2" w14:textId="4E799B54" w:rsidR="001246A4" w:rsidRPr="006C066F" w:rsidRDefault="00AC0CA9">
      <w:pPr>
        <w:spacing w:before="194" w:line="254" w:lineRule="auto"/>
        <w:ind w:left="186" w:right="408" w:hanging="1"/>
        <w:rPr>
          <w:sz w:val="18"/>
          <w:szCs w:val="18"/>
        </w:rPr>
      </w:pPr>
      <w:r w:rsidRPr="006C066F">
        <w:rPr>
          <w:color w:val="090909"/>
          <w:spacing w:val="3"/>
          <w:w w:val="95"/>
          <w:sz w:val="18"/>
          <w:szCs w:val="18"/>
        </w:rPr>
        <w:t>If</w:t>
      </w:r>
      <w:r w:rsidRPr="006C066F">
        <w:rPr>
          <w:color w:val="090909"/>
          <w:spacing w:val="-22"/>
          <w:w w:val="95"/>
          <w:sz w:val="18"/>
          <w:szCs w:val="18"/>
        </w:rPr>
        <w:t xml:space="preserve"> </w:t>
      </w:r>
      <w:r w:rsidRPr="006C066F">
        <w:rPr>
          <w:color w:val="090909"/>
          <w:w w:val="95"/>
          <w:sz w:val="18"/>
          <w:szCs w:val="18"/>
        </w:rPr>
        <w:t>a</w:t>
      </w:r>
      <w:r w:rsidRPr="006C066F">
        <w:rPr>
          <w:color w:val="090909"/>
          <w:spacing w:val="-22"/>
          <w:w w:val="95"/>
          <w:sz w:val="18"/>
          <w:szCs w:val="18"/>
        </w:rPr>
        <w:t xml:space="preserve"> </w:t>
      </w:r>
      <w:r w:rsidRPr="006C066F">
        <w:rPr>
          <w:color w:val="090909"/>
          <w:w w:val="95"/>
          <w:sz w:val="18"/>
          <w:szCs w:val="18"/>
        </w:rPr>
        <w:t>complaint</w:t>
      </w:r>
      <w:r w:rsidRPr="006C066F">
        <w:rPr>
          <w:color w:val="090909"/>
          <w:spacing w:val="-28"/>
          <w:w w:val="95"/>
          <w:sz w:val="18"/>
          <w:szCs w:val="18"/>
        </w:rPr>
        <w:t xml:space="preserve"> </w:t>
      </w:r>
      <w:r w:rsidRPr="006C066F">
        <w:rPr>
          <w:color w:val="090909"/>
          <w:spacing w:val="3"/>
          <w:w w:val="95"/>
          <w:sz w:val="18"/>
          <w:szCs w:val="18"/>
        </w:rPr>
        <w:t>from</w:t>
      </w:r>
      <w:r w:rsidRPr="006C066F">
        <w:rPr>
          <w:color w:val="090909"/>
          <w:spacing w:val="-25"/>
          <w:w w:val="95"/>
          <w:sz w:val="18"/>
          <w:szCs w:val="18"/>
        </w:rPr>
        <w:t xml:space="preserve"> </w:t>
      </w:r>
      <w:r w:rsidRPr="006C066F">
        <w:rPr>
          <w:color w:val="090909"/>
          <w:w w:val="95"/>
          <w:sz w:val="18"/>
          <w:szCs w:val="18"/>
        </w:rPr>
        <w:t>any</w:t>
      </w:r>
      <w:r w:rsidRPr="006C066F">
        <w:rPr>
          <w:color w:val="090909"/>
          <w:spacing w:val="-30"/>
          <w:w w:val="95"/>
          <w:sz w:val="18"/>
          <w:szCs w:val="18"/>
        </w:rPr>
        <w:t xml:space="preserve"> </w:t>
      </w:r>
      <w:r w:rsidRPr="006C066F">
        <w:rPr>
          <w:color w:val="090909"/>
          <w:spacing w:val="3"/>
          <w:w w:val="95"/>
          <w:sz w:val="18"/>
          <w:szCs w:val="18"/>
        </w:rPr>
        <w:t>person</w:t>
      </w:r>
      <w:r w:rsidRPr="006C066F">
        <w:rPr>
          <w:color w:val="090909"/>
          <w:spacing w:val="-27"/>
          <w:w w:val="95"/>
          <w:sz w:val="18"/>
          <w:szCs w:val="18"/>
        </w:rPr>
        <w:t xml:space="preserve"> </w:t>
      </w:r>
      <w:r w:rsidRPr="006C066F">
        <w:rPr>
          <w:color w:val="090909"/>
          <w:w w:val="95"/>
          <w:sz w:val="18"/>
          <w:szCs w:val="18"/>
        </w:rPr>
        <w:t>concerns</w:t>
      </w:r>
      <w:r w:rsidRPr="006C066F">
        <w:rPr>
          <w:color w:val="090909"/>
          <w:spacing w:val="-19"/>
          <w:w w:val="95"/>
          <w:sz w:val="18"/>
          <w:szCs w:val="18"/>
        </w:rPr>
        <w:t xml:space="preserve"> </w:t>
      </w:r>
      <w:r w:rsidRPr="006C066F">
        <w:rPr>
          <w:color w:val="090909"/>
          <w:w w:val="95"/>
          <w:sz w:val="18"/>
          <w:szCs w:val="18"/>
        </w:rPr>
        <w:t>the</w:t>
      </w:r>
      <w:r w:rsidRPr="006C066F">
        <w:rPr>
          <w:color w:val="090909"/>
          <w:spacing w:val="-19"/>
          <w:w w:val="95"/>
          <w:sz w:val="18"/>
          <w:szCs w:val="18"/>
        </w:rPr>
        <w:t xml:space="preserve"> </w:t>
      </w:r>
      <w:r w:rsidRPr="006C066F">
        <w:rPr>
          <w:color w:val="090909"/>
          <w:w w:val="95"/>
          <w:sz w:val="18"/>
          <w:szCs w:val="18"/>
        </w:rPr>
        <w:t>Chairperson</w:t>
      </w:r>
      <w:r w:rsidRPr="006C066F">
        <w:rPr>
          <w:color w:val="090909"/>
          <w:spacing w:val="-27"/>
          <w:w w:val="95"/>
          <w:sz w:val="18"/>
          <w:szCs w:val="18"/>
        </w:rPr>
        <w:t xml:space="preserve"> </w:t>
      </w:r>
      <w:r w:rsidRPr="006C066F">
        <w:rPr>
          <w:color w:val="090909"/>
          <w:w w:val="95"/>
          <w:sz w:val="18"/>
          <w:szCs w:val="18"/>
        </w:rPr>
        <w:t>of</w:t>
      </w:r>
      <w:r w:rsidRPr="006C066F">
        <w:rPr>
          <w:color w:val="090909"/>
          <w:spacing w:val="-21"/>
          <w:w w:val="95"/>
          <w:sz w:val="18"/>
          <w:szCs w:val="18"/>
        </w:rPr>
        <w:t xml:space="preserve"> </w:t>
      </w:r>
      <w:r w:rsidRPr="006C066F">
        <w:rPr>
          <w:color w:val="090909"/>
          <w:w w:val="95"/>
          <w:sz w:val="18"/>
          <w:szCs w:val="18"/>
        </w:rPr>
        <w:t>the</w:t>
      </w:r>
      <w:r w:rsidRPr="006C066F">
        <w:rPr>
          <w:color w:val="090909"/>
          <w:spacing w:val="-29"/>
          <w:w w:val="95"/>
          <w:sz w:val="18"/>
          <w:szCs w:val="18"/>
        </w:rPr>
        <w:t xml:space="preserve"> </w:t>
      </w:r>
      <w:r w:rsidRPr="006C066F">
        <w:rPr>
          <w:color w:val="090909"/>
          <w:spacing w:val="3"/>
          <w:w w:val="95"/>
          <w:sz w:val="18"/>
          <w:szCs w:val="18"/>
        </w:rPr>
        <w:t>AEC,</w:t>
      </w:r>
      <w:r w:rsidRPr="006C066F">
        <w:rPr>
          <w:color w:val="090909"/>
          <w:spacing w:val="-8"/>
          <w:w w:val="95"/>
          <w:sz w:val="18"/>
          <w:szCs w:val="18"/>
        </w:rPr>
        <w:t xml:space="preserve"> </w:t>
      </w:r>
      <w:r w:rsidRPr="006C066F">
        <w:rPr>
          <w:color w:val="090909"/>
          <w:w w:val="95"/>
          <w:sz w:val="18"/>
          <w:szCs w:val="18"/>
        </w:rPr>
        <w:t>it</w:t>
      </w:r>
      <w:r w:rsidRPr="006C066F">
        <w:rPr>
          <w:color w:val="090909"/>
          <w:spacing w:val="-22"/>
          <w:w w:val="95"/>
          <w:sz w:val="18"/>
          <w:szCs w:val="18"/>
        </w:rPr>
        <w:t xml:space="preserve"> </w:t>
      </w:r>
      <w:r w:rsidRPr="006C066F">
        <w:rPr>
          <w:color w:val="090909"/>
          <w:w w:val="95"/>
          <w:sz w:val="18"/>
          <w:szCs w:val="18"/>
        </w:rPr>
        <w:t>can</w:t>
      </w:r>
      <w:r w:rsidRPr="006C066F">
        <w:rPr>
          <w:color w:val="090909"/>
          <w:spacing w:val="-16"/>
          <w:w w:val="95"/>
          <w:sz w:val="18"/>
          <w:szCs w:val="18"/>
        </w:rPr>
        <w:t xml:space="preserve"> </w:t>
      </w:r>
      <w:r w:rsidRPr="006C066F">
        <w:rPr>
          <w:color w:val="090909"/>
          <w:w w:val="95"/>
          <w:sz w:val="18"/>
          <w:szCs w:val="18"/>
        </w:rPr>
        <w:t>be</w:t>
      </w:r>
      <w:r w:rsidRPr="006C066F">
        <w:rPr>
          <w:color w:val="090909"/>
          <w:spacing w:val="-25"/>
          <w:w w:val="95"/>
          <w:sz w:val="18"/>
          <w:szCs w:val="18"/>
        </w:rPr>
        <w:t xml:space="preserve"> </w:t>
      </w:r>
      <w:r w:rsidRPr="006C066F">
        <w:rPr>
          <w:color w:val="090909"/>
          <w:spacing w:val="3"/>
          <w:w w:val="95"/>
          <w:sz w:val="18"/>
          <w:szCs w:val="18"/>
        </w:rPr>
        <w:t>made</w:t>
      </w:r>
      <w:r w:rsidRPr="006C066F">
        <w:rPr>
          <w:color w:val="090909"/>
          <w:spacing w:val="-29"/>
          <w:w w:val="95"/>
          <w:sz w:val="18"/>
          <w:szCs w:val="18"/>
        </w:rPr>
        <w:t xml:space="preserve"> </w:t>
      </w:r>
      <w:r w:rsidRPr="006C066F">
        <w:rPr>
          <w:color w:val="090909"/>
          <w:w w:val="95"/>
          <w:sz w:val="18"/>
          <w:szCs w:val="18"/>
        </w:rPr>
        <w:t>directly</w:t>
      </w:r>
      <w:r w:rsidRPr="006C066F">
        <w:rPr>
          <w:color w:val="090909"/>
          <w:spacing w:val="-23"/>
          <w:w w:val="95"/>
          <w:sz w:val="18"/>
          <w:szCs w:val="18"/>
        </w:rPr>
        <w:t xml:space="preserve"> </w:t>
      </w:r>
      <w:r w:rsidRPr="006C066F">
        <w:rPr>
          <w:color w:val="090909"/>
          <w:w w:val="95"/>
          <w:sz w:val="18"/>
          <w:szCs w:val="18"/>
        </w:rPr>
        <w:t>to</w:t>
      </w:r>
      <w:r w:rsidRPr="006C066F">
        <w:rPr>
          <w:color w:val="090909"/>
          <w:spacing w:val="-20"/>
          <w:w w:val="95"/>
          <w:sz w:val="18"/>
          <w:szCs w:val="18"/>
        </w:rPr>
        <w:t xml:space="preserve"> </w:t>
      </w:r>
      <w:r w:rsidR="00F42DD2" w:rsidRPr="000944E2">
        <w:rPr>
          <w:sz w:val="18"/>
          <w:szCs w:val="18"/>
        </w:rPr>
        <w:t>Director Research Operations</w:t>
      </w:r>
      <w:r w:rsidR="00F42DD2">
        <w:rPr>
          <w:color w:val="070707"/>
          <w:w w:val="105"/>
          <w:sz w:val="18"/>
        </w:rPr>
        <w:t xml:space="preserve"> </w:t>
      </w:r>
      <w:r w:rsidRPr="006C066F">
        <w:rPr>
          <w:color w:val="090909"/>
          <w:spacing w:val="2"/>
          <w:sz w:val="18"/>
          <w:szCs w:val="18"/>
        </w:rPr>
        <w:t>for</w:t>
      </w:r>
      <w:r w:rsidRPr="006C066F">
        <w:rPr>
          <w:color w:val="090909"/>
          <w:spacing w:val="-19"/>
          <w:sz w:val="18"/>
          <w:szCs w:val="18"/>
        </w:rPr>
        <w:t xml:space="preserve"> </w:t>
      </w:r>
      <w:r w:rsidRPr="006C066F">
        <w:rPr>
          <w:color w:val="090909"/>
          <w:sz w:val="18"/>
          <w:szCs w:val="18"/>
        </w:rPr>
        <w:t>appropriate</w:t>
      </w:r>
      <w:r w:rsidRPr="006C066F">
        <w:rPr>
          <w:color w:val="090909"/>
          <w:spacing w:val="-22"/>
          <w:sz w:val="18"/>
          <w:szCs w:val="18"/>
        </w:rPr>
        <w:t xml:space="preserve"> </w:t>
      </w:r>
      <w:r w:rsidRPr="006C066F">
        <w:rPr>
          <w:color w:val="090909"/>
          <w:spacing w:val="3"/>
          <w:sz w:val="18"/>
          <w:szCs w:val="18"/>
        </w:rPr>
        <w:t>action</w:t>
      </w:r>
      <w:r w:rsidRPr="006C066F">
        <w:rPr>
          <w:color w:val="090909"/>
          <w:spacing w:val="-24"/>
          <w:sz w:val="18"/>
          <w:szCs w:val="18"/>
        </w:rPr>
        <w:t xml:space="preserve"> </w:t>
      </w:r>
      <w:r w:rsidRPr="006C066F">
        <w:rPr>
          <w:color w:val="090909"/>
          <w:sz w:val="18"/>
          <w:szCs w:val="18"/>
        </w:rPr>
        <w:t>to</w:t>
      </w:r>
      <w:r w:rsidRPr="006C066F">
        <w:rPr>
          <w:color w:val="090909"/>
          <w:spacing w:val="-14"/>
          <w:sz w:val="18"/>
          <w:szCs w:val="18"/>
        </w:rPr>
        <w:t xml:space="preserve"> </w:t>
      </w:r>
      <w:r w:rsidRPr="006C066F">
        <w:rPr>
          <w:color w:val="090909"/>
          <w:sz w:val="18"/>
          <w:szCs w:val="18"/>
        </w:rPr>
        <w:t>be</w:t>
      </w:r>
      <w:r w:rsidRPr="006C066F">
        <w:rPr>
          <w:color w:val="090909"/>
          <w:spacing w:val="-14"/>
          <w:sz w:val="18"/>
          <w:szCs w:val="18"/>
        </w:rPr>
        <w:t xml:space="preserve"> </w:t>
      </w:r>
      <w:r w:rsidRPr="006C066F">
        <w:rPr>
          <w:color w:val="090909"/>
          <w:sz w:val="18"/>
          <w:szCs w:val="18"/>
        </w:rPr>
        <w:t>taken.</w:t>
      </w:r>
    </w:p>
    <w:p w14:paraId="287C015D" w14:textId="77777777" w:rsidR="001246A4" w:rsidRPr="006C066F" w:rsidRDefault="001246A4">
      <w:pPr>
        <w:pStyle w:val="BodyText"/>
        <w:rPr>
          <w:sz w:val="18"/>
          <w:szCs w:val="18"/>
        </w:rPr>
      </w:pPr>
    </w:p>
    <w:p w14:paraId="384D0C8D" w14:textId="77777777" w:rsidR="001246A4" w:rsidRDefault="00AC0CA9">
      <w:pPr>
        <w:pStyle w:val="ListParagraph"/>
        <w:numPr>
          <w:ilvl w:val="0"/>
          <w:numId w:val="13"/>
        </w:numPr>
        <w:tabs>
          <w:tab w:val="left" w:pos="933"/>
          <w:tab w:val="left" w:pos="934"/>
        </w:tabs>
        <w:ind w:left="933" w:hanging="721"/>
        <w:jc w:val="left"/>
        <w:rPr>
          <w:b/>
          <w:color w:val="1A61AB"/>
          <w:sz w:val="29"/>
        </w:rPr>
      </w:pPr>
      <w:r>
        <w:rPr>
          <w:b/>
          <w:color w:val="1A61AB"/>
          <w:spacing w:val="-3"/>
          <w:w w:val="95"/>
          <w:sz w:val="29"/>
        </w:rPr>
        <w:t xml:space="preserve">Process </w:t>
      </w:r>
      <w:r>
        <w:rPr>
          <w:b/>
          <w:color w:val="1A61AB"/>
          <w:w w:val="95"/>
          <w:sz w:val="29"/>
        </w:rPr>
        <w:t xml:space="preserve">to Amend, </w:t>
      </w:r>
      <w:r>
        <w:rPr>
          <w:b/>
          <w:color w:val="1A61AB"/>
          <w:spacing w:val="-3"/>
          <w:w w:val="95"/>
          <w:sz w:val="29"/>
        </w:rPr>
        <w:t xml:space="preserve">Suspend or Revoke </w:t>
      </w:r>
      <w:r>
        <w:rPr>
          <w:b/>
          <w:color w:val="1A61AB"/>
          <w:w w:val="95"/>
          <w:sz w:val="29"/>
        </w:rPr>
        <w:t>the</w:t>
      </w:r>
      <w:r>
        <w:rPr>
          <w:b/>
          <w:color w:val="1A61AB"/>
          <w:spacing w:val="-21"/>
          <w:w w:val="95"/>
          <w:sz w:val="29"/>
        </w:rPr>
        <w:t xml:space="preserve"> </w:t>
      </w:r>
      <w:r>
        <w:rPr>
          <w:b/>
          <w:color w:val="1A61AB"/>
          <w:spacing w:val="-2"/>
          <w:w w:val="95"/>
          <w:sz w:val="29"/>
        </w:rPr>
        <w:t>CEC</w:t>
      </w:r>
    </w:p>
    <w:p w14:paraId="7EE746CC" w14:textId="77777777" w:rsidR="001246A4" w:rsidRPr="000B566E" w:rsidRDefault="001246A4">
      <w:pPr>
        <w:pStyle w:val="BodyText"/>
        <w:spacing w:before="8"/>
        <w:rPr>
          <w:b/>
          <w:sz w:val="18"/>
          <w:szCs w:val="18"/>
        </w:rPr>
      </w:pPr>
    </w:p>
    <w:p w14:paraId="09940E8D" w14:textId="36818F2B" w:rsidR="001246A4" w:rsidRPr="000B566E" w:rsidRDefault="00AC0CA9">
      <w:pPr>
        <w:spacing w:line="254" w:lineRule="auto"/>
        <w:ind w:left="188" w:right="453" w:hanging="2"/>
        <w:rPr>
          <w:sz w:val="18"/>
          <w:szCs w:val="18"/>
        </w:rPr>
      </w:pPr>
      <w:r w:rsidRPr="000B566E">
        <w:rPr>
          <w:color w:val="080808"/>
          <w:w w:val="90"/>
          <w:sz w:val="18"/>
          <w:szCs w:val="18"/>
        </w:rPr>
        <w:t xml:space="preserve">The AEC may recommend changes (amendment, </w:t>
      </w:r>
      <w:proofErr w:type="gramStart"/>
      <w:r w:rsidRPr="000B566E">
        <w:rPr>
          <w:color w:val="080808"/>
          <w:w w:val="90"/>
          <w:sz w:val="18"/>
          <w:szCs w:val="18"/>
        </w:rPr>
        <w:t>suspension</w:t>
      </w:r>
      <w:proofErr w:type="gramEnd"/>
      <w:r w:rsidRPr="000B566E">
        <w:rPr>
          <w:color w:val="080808"/>
          <w:w w:val="90"/>
          <w:sz w:val="18"/>
          <w:szCs w:val="18"/>
        </w:rPr>
        <w:t xml:space="preserve"> or revocation) in the CEC to AgResearch via </w:t>
      </w:r>
      <w:r w:rsidRPr="000B566E">
        <w:rPr>
          <w:color w:val="080808"/>
          <w:w w:val="95"/>
          <w:sz w:val="18"/>
          <w:szCs w:val="18"/>
        </w:rPr>
        <w:t xml:space="preserve">the </w:t>
      </w:r>
      <w:r w:rsidR="00F42DD2" w:rsidRPr="000944E2">
        <w:rPr>
          <w:sz w:val="18"/>
          <w:szCs w:val="18"/>
        </w:rPr>
        <w:t>Director Research Operations</w:t>
      </w:r>
      <w:r w:rsidR="00F42DD2">
        <w:rPr>
          <w:color w:val="070707"/>
          <w:w w:val="105"/>
          <w:sz w:val="18"/>
        </w:rPr>
        <w:t xml:space="preserve"> </w:t>
      </w:r>
      <w:r w:rsidRPr="000B566E">
        <w:rPr>
          <w:color w:val="080808"/>
          <w:w w:val="95"/>
          <w:sz w:val="18"/>
          <w:szCs w:val="18"/>
        </w:rPr>
        <w:t xml:space="preserve">who is the designated representative and signatory on the CEC. The </w:t>
      </w:r>
      <w:r w:rsidR="00F42DD2" w:rsidRPr="000944E2">
        <w:rPr>
          <w:sz w:val="18"/>
          <w:szCs w:val="18"/>
        </w:rPr>
        <w:t>Director Research Operations</w:t>
      </w:r>
      <w:r w:rsidRPr="000B566E">
        <w:rPr>
          <w:color w:val="080808"/>
          <w:sz w:val="18"/>
          <w:szCs w:val="18"/>
        </w:rPr>
        <w:t xml:space="preserve"> will determine the nature and extent of the proposed changes.</w:t>
      </w:r>
    </w:p>
    <w:p w14:paraId="0FFEF63E" w14:textId="24053FC2" w:rsidR="001246A4" w:rsidRPr="000B566E" w:rsidRDefault="00AC0CA9">
      <w:pPr>
        <w:spacing w:before="199" w:line="256" w:lineRule="auto"/>
        <w:ind w:left="190" w:right="408" w:hanging="3"/>
        <w:rPr>
          <w:sz w:val="18"/>
          <w:szCs w:val="18"/>
        </w:rPr>
      </w:pPr>
      <w:r w:rsidRPr="000B566E">
        <w:rPr>
          <w:color w:val="070707"/>
          <w:sz w:val="18"/>
          <w:szCs w:val="18"/>
        </w:rPr>
        <w:t>Those</w:t>
      </w:r>
      <w:r w:rsidRPr="000B566E">
        <w:rPr>
          <w:color w:val="070707"/>
          <w:spacing w:val="-30"/>
          <w:sz w:val="18"/>
          <w:szCs w:val="18"/>
        </w:rPr>
        <w:t xml:space="preserve"> </w:t>
      </w:r>
      <w:r w:rsidRPr="000B566E">
        <w:rPr>
          <w:color w:val="070707"/>
          <w:sz w:val="18"/>
          <w:szCs w:val="18"/>
        </w:rPr>
        <w:t>of</w:t>
      </w:r>
      <w:r w:rsidRPr="000B566E">
        <w:rPr>
          <w:color w:val="070707"/>
          <w:spacing w:val="-31"/>
          <w:sz w:val="18"/>
          <w:szCs w:val="18"/>
        </w:rPr>
        <w:t xml:space="preserve"> </w:t>
      </w:r>
      <w:r w:rsidRPr="000B566E">
        <w:rPr>
          <w:color w:val="070707"/>
          <w:sz w:val="18"/>
          <w:szCs w:val="18"/>
        </w:rPr>
        <w:t>a</w:t>
      </w:r>
      <w:r w:rsidRPr="000B566E">
        <w:rPr>
          <w:color w:val="070707"/>
          <w:spacing w:val="-32"/>
          <w:sz w:val="18"/>
          <w:szCs w:val="18"/>
        </w:rPr>
        <w:t xml:space="preserve"> </w:t>
      </w:r>
      <w:r w:rsidRPr="000B566E">
        <w:rPr>
          <w:color w:val="070707"/>
          <w:sz w:val="18"/>
          <w:szCs w:val="18"/>
        </w:rPr>
        <w:t>minor</w:t>
      </w:r>
      <w:r w:rsidRPr="000B566E">
        <w:rPr>
          <w:color w:val="070707"/>
          <w:spacing w:val="-32"/>
          <w:sz w:val="18"/>
          <w:szCs w:val="18"/>
        </w:rPr>
        <w:t xml:space="preserve"> </w:t>
      </w:r>
      <w:r w:rsidRPr="000B566E">
        <w:rPr>
          <w:color w:val="070707"/>
          <w:sz w:val="18"/>
          <w:szCs w:val="18"/>
        </w:rPr>
        <w:t>nature</w:t>
      </w:r>
      <w:r w:rsidRPr="000B566E">
        <w:rPr>
          <w:color w:val="070707"/>
          <w:spacing w:val="-28"/>
          <w:sz w:val="18"/>
          <w:szCs w:val="18"/>
        </w:rPr>
        <w:t xml:space="preserve"> </w:t>
      </w:r>
      <w:r w:rsidRPr="000B566E">
        <w:rPr>
          <w:color w:val="070707"/>
          <w:sz w:val="18"/>
          <w:szCs w:val="18"/>
        </w:rPr>
        <w:t>will</w:t>
      </w:r>
      <w:r w:rsidRPr="000B566E">
        <w:rPr>
          <w:color w:val="070707"/>
          <w:spacing w:val="-23"/>
          <w:sz w:val="18"/>
          <w:szCs w:val="18"/>
        </w:rPr>
        <w:t xml:space="preserve"> </w:t>
      </w:r>
      <w:r w:rsidRPr="000B566E">
        <w:rPr>
          <w:color w:val="070707"/>
          <w:sz w:val="18"/>
          <w:szCs w:val="18"/>
        </w:rPr>
        <w:t>be</w:t>
      </w:r>
      <w:r w:rsidRPr="000B566E">
        <w:rPr>
          <w:color w:val="070707"/>
          <w:spacing w:val="-30"/>
          <w:sz w:val="18"/>
          <w:szCs w:val="18"/>
        </w:rPr>
        <w:t xml:space="preserve"> </w:t>
      </w:r>
      <w:r w:rsidRPr="000B566E">
        <w:rPr>
          <w:color w:val="070707"/>
          <w:sz w:val="18"/>
          <w:szCs w:val="18"/>
        </w:rPr>
        <w:t>communicated</w:t>
      </w:r>
      <w:r w:rsidRPr="000B566E">
        <w:rPr>
          <w:color w:val="070707"/>
          <w:spacing w:val="-31"/>
          <w:sz w:val="18"/>
          <w:szCs w:val="18"/>
        </w:rPr>
        <w:t xml:space="preserve"> </w:t>
      </w:r>
      <w:r w:rsidRPr="000B566E">
        <w:rPr>
          <w:color w:val="070707"/>
          <w:sz w:val="18"/>
          <w:szCs w:val="18"/>
        </w:rPr>
        <w:t>in</w:t>
      </w:r>
      <w:r w:rsidRPr="000B566E">
        <w:rPr>
          <w:color w:val="070707"/>
          <w:spacing w:val="-31"/>
          <w:sz w:val="18"/>
          <w:szCs w:val="18"/>
        </w:rPr>
        <w:t xml:space="preserve"> </w:t>
      </w:r>
      <w:r w:rsidRPr="000B566E">
        <w:rPr>
          <w:color w:val="070707"/>
          <w:sz w:val="18"/>
          <w:szCs w:val="18"/>
        </w:rPr>
        <w:t>the</w:t>
      </w:r>
      <w:r w:rsidRPr="000B566E">
        <w:rPr>
          <w:color w:val="070707"/>
          <w:spacing w:val="-32"/>
          <w:sz w:val="18"/>
          <w:szCs w:val="18"/>
        </w:rPr>
        <w:t xml:space="preserve"> </w:t>
      </w:r>
      <w:r w:rsidRPr="000B566E">
        <w:rPr>
          <w:color w:val="070707"/>
          <w:sz w:val="18"/>
          <w:szCs w:val="18"/>
        </w:rPr>
        <w:t>form</w:t>
      </w:r>
      <w:r w:rsidRPr="000B566E">
        <w:rPr>
          <w:color w:val="070707"/>
          <w:spacing w:val="-30"/>
          <w:sz w:val="18"/>
          <w:szCs w:val="18"/>
        </w:rPr>
        <w:t xml:space="preserve"> </w:t>
      </w:r>
      <w:r w:rsidRPr="000B566E">
        <w:rPr>
          <w:color w:val="070707"/>
          <w:sz w:val="18"/>
          <w:szCs w:val="18"/>
        </w:rPr>
        <w:t>of</w:t>
      </w:r>
      <w:r w:rsidRPr="000B566E">
        <w:rPr>
          <w:color w:val="070707"/>
          <w:spacing w:val="-28"/>
          <w:sz w:val="18"/>
          <w:szCs w:val="18"/>
        </w:rPr>
        <w:t xml:space="preserve"> </w:t>
      </w:r>
      <w:r w:rsidRPr="000B566E">
        <w:rPr>
          <w:color w:val="070707"/>
          <w:sz w:val="18"/>
          <w:szCs w:val="18"/>
        </w:rPr>
        <w:t>a</w:t>
      </w:r>
      <w:r w:rsidRPr="000B566E">
        <w:rPr>
          <w:color w:val="070707"/>
          <w:spacing w:val="-32"/>
          <w:sz w:val="18"/>
          <w:szCs w:val="18"/>
        </w:rPr>
        <w:t xml:space="preserve"> </w:t>
      </w:r>
      <w:r w:rsidRPr="000B566E">
        <w:rPr>
          <w:color w:val="070707"/>
          <w:sz w:val="18"/>
          <w:szCs w:val="18"/>
        </w:rPr>
        <w:t>notification</w:t>
      </w:r>
      <w:r w:rsidRPr="000B566E">
        <w:rPr>
          <w:color w:val="070707"/>
          <w:spacing w:val="-29"/>
          <w:sz w:val="18"/>
          <w:szCs w:val="18"/>
        </w:rPr>
        <w:t xml:space="preserve"> </w:t>
      </w:r>
      <w:r w:rsidRPr="000B566E">
        <w:rPr>
          <w:color w:val="070707"/>
          <w:sz w:val="18"/>
          <w:szCs w:val="18"/>
        </w:rPr>
        <w:t>to</w:t>
      </w:r>
      <w:r w:rsidRPr="000B566E">
        <w:rPr>
          <w:color w:val="070707"/>
          <w:spacing w:val="-32"/>
          <w:sz w:val="18"/>
          <w:szCs w:val="18"/>
        </w:rPr>
        <w:t xml:space="preserve"> </w:t>
      </w:r>
      <w:r w:rsidRPr="000B566E">
        <w:rPr>
          <w:color w:val="070707"/>
          <w:sz w:val="18"/>
          <w:szCs w:val="18"/>
        </w:rPr>
        <w:t>the</w:t>
      </w:r>
      <w:r w:rsidRPr="000B566E">
        <w:rPr>
          <w:color w:val="070707"/>
          <w:spacing w:val="-25"/>
          <w:sz w:val="18"/>
          <w:szCs w:val="18"/>
        </w:rPr>
        <w:t xml:space="preserve"> </w:t>
      </w:r>
      <w:r w:rsidRPr="000B566E">
        <w:rPr>
          <w:color w:val="070707"/>
          <w:sz w:val="18"/>
          <w:szCs w:val="18"/>
        </w:rPr>
        <w:t>Director-General</w:t>
      </w:r>
      <w:r w:rsidRPr="000B566E">
        <w:rPr>
          <w:color w:val="070707"/>
          <w:spacing w:val="-27"/>
          <w:sz w:val="18"/>
          <w:szCs w:val="18"/>
        </w:rPr>
        <w:t xml:space="preserve"> </w:t>
      </w:r>
      <w:r w:rsidRPr="000B566E">
        <w:rPr>
          <w:color w:val="070707"/>
          <w:spacing w:val="-5"/>
          <w:sz w:val="18"/>
          <w:szCs w:val="18"/>
        </w:rPr>
        <w:t xml:space="preserve">of </w:t>
      </w:r>
      <w:r w:rsidRPr="000B566E">
        <w:rPr>
          <w:color w:val="070707"/>
          <w:spacing w:val="-4"/>
          <w:w w:val="95"/>
          <w:sz w:val="18"/>
          <w:szCs w:val="18"/>
        </w:rPr>
        <w:t>MPI.</w:t>
      </w:r>
      <w:r w:rsidR="00524FDA">
        <w:rPr>
          <w:color w:val="070707"/>
          <w:spacing w:val="-4"/>
          <w:w w:val="95"/>
          <w:sz w:val="18"/>
          <w:szCs w:val="18"/>
        </w:rPr>
        <w:t xml:space="preserve"> </w:t>
      </w:r>
      <w:r w:rsidRPr="000B566E">
        <w:rPr>
          <w:color w:val="070707"/>
          <w:spacing w:val="-22"/>
          <w:w w:val="95"/>
          <w:sz w:val="18"/>
          <w:szCs w:val="18"/>
        </w:rPr>
        <w:t xml:space="preserve"> </w:t>
      </w:r>
      <w:r w:rsidRPr="000B566E">
        <w:rPr>
          <w:color w:val="070707"/>
          <w:w w:val="95"/>
          <w:sz w:val="18"/>
          <w:szCs w:val="18"/>
        </w:rPr>
        <w:t>The</w:t>
      </w:r>
      <w:r w:rsidRPr="000B566E">
        <w:rPr>
          <w:color w:val="070707"/>
          <w:spacing w:val="-29"/>
          <w:w w:val="95"/>
          <w:sz w:val="18"/>
          <w:szCs w:val="18"/>
        </w:rPr>
        <w:t xml:space="preserve"> </w:t>
      </w:r>
      <w:r w:rsidRPr="000B566E">
        <w:rPr>
          <w:color w:val="070707"/>
          <w:w w:val="95"/>
          <w:sz w:val="18"/>
          <w:szCs w:val="18"/>
        </w:rPr>
        <w:t>AgResearch</w:t>
      </w:r>
      <w:r w:rsidRPr="000B566E">
        <w:rPr>
          <w:color w:val="070707"/>
          <w:spacing w:val="-24"/>
          <w:w w:val="95"/>
          <w:sz w:val="18"/>
          <w:szCs w:val="18"/>
        </w:rPr>
        <w:t xml:space="preserve"> </w:t>
      </w:r>
      <w:r w:rsidRPr="000B566E">
        <w:rPr>
          <w:color w:val="070707"/>
          <w:spacing w:val="-5"/>
          <w:w w:val="95"/>
          <w:sz w:val="18"/>
          <w:szCs w:val="18"/>
        </w:rPr>
        <w:t>Animal</w:t>
      </w:r>
      <w:r w:rsidRPr="000B566E">
        <w:rPr>
          <w:color w:val="070707"/>
          <w:spacing w:val="-21"/>
          <w:w w:val="95"/>
          <w:sz w:val="18"/>
          <w:szCs w:val="18"/>
        </w:rPr>
        <w:t xml:space="preserve"> </w:t>
      </w:r>
      <w:r w:rsidRPr="000B566E">
        <w:rPr>
          <w:color w:val="070707"/>
          <w:spacing w:val="-5"/>
          <w:w w:val="95"/>
          <w:sz w:val="18"/>
          <w:szCs w:val="18"/>
        </w:rPr>
        <w:t>Ethics</w:t>
      </w:r>
      <w:r w:rsidRPr="000B566E">
        <w:rPr>
          <w:color w:val="070707"/>
          <w:spacing w:val="-17"/>
          <w:w w:val="95"/>
          <w:sz w:val="18"/>
          <w:szCs w:val="18"/>
        </w:rPr>
        <w:t xml:space="preserve"> </w:t>
      </w:r>
      <w:r w:rsidRPr="000B566E">
        <w:rPr>
          <w:color w:val="070707"/>
          <w:w w:val="95"/>
          <w:sz w:val="18"/>
          <w:szCs w:val="18"/>
        </w:rPr>
        <w:t>Quality</w:t>
      </w:r>
      <w:r w:rsidRPr="000B566E">
        <w:rPr>
          <w:color w:val="070707"/>
          <w:spacing w:val="-29"/>
          <w:w w:val="95"/>
          <w:sz w:val="18"/>
          <w:szCs w:val="18"/>
        </w:rPr>
        <w:t xml:space="preserve"> </w:t>
      </w:r>
      <w:r w:rsidRPr="000B566E">
        <w:rPr>
          <w:color w:val="070707"/>
          <w:w w:val="95"/>
          <w:sz w:val="18"/>
          <w:szCs w:val="18"/>
        </w:rPr>
        <w:t>Assurance</w:t>
      </w:r>
      <w:r w:rsidRPr="000B566E">
        <w:rPr>
          <w:color w:val="070707"/>
          <w:spacing w:val="-28"/>
          <w:w w:val="95"/>
          <w:sz w:val="18"/>
          <w:szCs w:val="18"/>
        </w:rPr>
        <w:t xml:space="preserve"> </w:t>
      </w:r>
      <w:r w:rsidRPr="000B566E">
        <w:rPr>
          <w:color w:val="070707"/>
          <w:w w:val="95"/>
          <w:sz w:val="18"/>
          <w:szCs w:val="18"/>
        </w:rPr>
        <w:t>Protocol</w:t>
      </w:r>
      <w:r w:rsidRPr="000B566E">
        <w:rPr>
          <w:color w:val="070707"/>
          <w:spacing w:val="-30"/>
          <w:w w:val="95"/>
          <w:sz w:val="18"/>
          <w:szCs w:val="18"/>
        </w:rPr>
        <w:t xml:space="preserve"> </w:t>
      </w:r>
      <w:r w:rsidRPr="000B566E">
        <w:rPr>
          <w:color w:val="070707"/>
          <w:spacing w:val="-4"/>
          <w:w w:val="95"/>
          <w:sz w:val="18"/>
          <w:szCs w:val="18"/>
        </w:rPr>
        <w:t>is</w:t>
      </w:r>
      <w:r w:rsidRPr="000B566E">
        <w:rPr>
          <w:color w:val="070707"/>
          <w:spacing w:val="-31"/>
          <w:w w:val="95"/>
          <w:sz w:val="18"/>
          <w:szCs w:val="18"/>
        </w:rPr>
        <w:t xml:space="preserve"> </w:t>
      </w:r>
      <w:r w:rsidRPr="000B566E">
        <w:rPr>
          <w:color w:val="070707"/>
          <w:w w:val="95"/>
          <w:sz w:val="18"/>
          <w:szCs w:val="18"/>
        </w:rPr>
        <w:t>designed</w:t>
      </w:r>
      <w:r w:rsidRPr="000B566E">
        <w:rPr>
          <w:color w:val="070707"/>
          <w:spacing w:val="-30"/>
          <w:w w:val="95"/>
          <w:sz w:val="18"/>
          <w:szCs w:val="18"/>
        </w:rPr>
        <w:t xml:space="preserve"> </w:t>
      </w:r>
      <w:r w:rsidRPr="000B566E">
        <w:rPr>
          <w:color w:val="070707"/>
          <w:w w:val="95"/>
          <w:sz w:val="18"/>
          <w:szCs w:val="18"/>
        </w:rPr>
        <w:t>to</w:t>
      </w:r>
      <w:r w:rsidRPr="000B566E">
        <w:rPr>
          <w:color w:val="070707"/>
          <w:spacing w:val="-31"/>
          <w:w w:val="95"/>
          <w:sz w:val="18"/>
          <w:szCs w:val="18"/>
        </w:rPr>
        <w:t xml:space="preserve"> </w:t>
      </w:r>
      <w:proofErr w:type="spellStart"/>
      <w:r w:rsidRPr="000B566E">
        <w:rPr>
          <w:color w:val="070707"/>
          <w:w w:val="95"/>
          <w:sz w:val="18"/>
          <w:szCs w:val="18"/>
        </w:rPr>
        <w:t>minimise</w:t>
      </w:r>
      <w:proofErr w:type="spellEnd"/>
      <w:r w:rsidRPr="000B566E">
        <w:rPr>
          <w:color w:val="070707"/>
          <w:spacing w:val="-29"/>
          <w:w w:val="95"/>
          <w:sz w:val="18"/>
          <w:szCs w:val="18"/>
        </w:rPr>
        <w:t xml:space="preserve"> </w:t>
      </w:r>
      <w:r w:rsidRPr="000B566E">
        <w:rPr>
          <w:color w:val="070707"/>
          <w:spacing w:val="-4"/>
          <w:w w:val="95"/>
          <w:sz w:val="18"/>
          <w:szCs w:val="18"/>
        </w:rPr>
        <w:t>the</w:t>
      </w:r>
      <w:r w:rsidRPr="000B566E">
        <w:rPr>
          <w:color w:val="070707"/>
          <w:spacing w:val="-22"/>
          <w:w w:val="95"/>
          <w:sz w:val="18"/>
          <w:szCs w:val="18"/>
        </w:rPr>
        <w:t xml:space="preserve"> </w:t>
      </w:r>
      <w:r w:rsidRPr="000B566E">
        <w:rPr>
          <w:color w:val="070707"/>
          <w:spacing w:val="-4"/>
          <w:w w:val="95"/>
          <w:sz w:val="18"/>
          <w:szCs w:val="18"/>
        </w:rPr>
        <w:t>need</w:t>
      </w:r>
      <w:r w:rsidRPr="000B566E">
        <w:rPr>
          <w:color w:val="070707"/>
          <w:spacing w:val="-27"/>
          <w:w w:val="95"/>
          <w:sz w:val="18"/>
          <w:szCs w:val="18"/>
        </w:rPr>
        <w:t xml:space="preserve"> </w:t>
      </w:r>
      <w:r w:rsidRPr="000B566E">
        <w:rPr>
          <w:color w:val="070707"/>
          <w:w w:val="95"/>
          <w:sz w:val="18"/>
          <w:szCs w:val="18"/>
        </w:rPr>
        <w:t>to</w:t>
      </w:r>
      <w:r w:rsidRPr="000B566E">
        <w:rPr>
          <w:color w:val="070707"/>
          <w:spacing w:val="-28"/>
          <w:w w:val="95"/>
          <w:sz w:val="18"/>
          <w:szCs w:val="18"/>
        </w:rPr>
        <w:t xml:space="preserve"> </w:t>
      </w:r>
      <w:r w:rsidRPr="000B566E">
        <w:rPr>
          <w:color w:val="070707"/>
          <w:w w:val="95"/>
          <w:sz w:val="18"/>
          <w:szCs w:val="18"/>
        </w:rPr>
        <w:t>make changes</w:t>
      </w:r>
      <w:r w:rsidRPr="000B566E">
        <w:rPr>
          <w:color w:val="070707"/>
          <w:spacing w:val="-23"/>
          <w:w w:val="95"/>
          <w:sz w:val="18"/>
          <w:szCs w:val="18"/>
        </w:rPr>
        <w:t xml:space="preserve"> </w:t>
      </w:r>
      <w:r w:rsidRPr="000B566E">
        <w:rPr>
          <w:color w:val="070707"/>
          <w:w w:val="95"/>
          <w:sz w:val="18"/>
          <w:szCs w:val="18"/>
        </w:rPr>
        <w:t>to</w:t>
      </w:r>
      <w:r w:rsidRPr="000B566E">
        <w:rPr>
          <w:color w:val="070707"/>
          <w:spacing w:val="-21"/>
          <w:w w:val="95"/>
          <w:sz w:val="18"/>
          <w:szCs w:val="18"/>
        </w:rPr>
        <w:t xml:space="preserve"> </w:t>
      </w:r>
      <w:r w:rsidRPr="000B566E">
        <w:rPr>
          <w:color w:val="070707"/>
          <w:w w:val="95"/>
          <w:sz w:val="18"/>
          <w:szCs w:val="18"/>
        </w:rPr>
        <w:t>the</w:t>
      </w:r>
      <w:r w:rsidRPr="000B566E">
        <w:rPr>
          <w:color w:val="070707"/>
          <w:spacing w:val="-21"/>
          <w:w w:val="95"/>
          <w:sz w:val="18"/>
          <w:szCs w:val="18"/>
        </w:rPr>
        <w:t xml:space="preserve"> </w:t>
      </w:r>
      <w:r w:rsidRPr="000B566E">
        <w:rPr>
          <w:color w:val="070707"/>
          <w:w w:val="95"/>
          <w:sz w:val="18"/>
          <w:szCs w:val="18"/>
        </w:rPr>
        <w:t>CEC</w:t>
      </w:r>
      <w:r w:rsidRPr="000B566E">
        <w:rPr>
          <w:color w:val="070707"/>
          <w:spacing w:val="-22"/>
          <w:w w:val="95"/>
          <w:sz w:val="18"/>
          <w:szCs w:val="18"/>
        </w:rPr>
        <w:t xml:space="preserve"> </w:t>
      </w:r>
      <w:r w:rsidRPr="000B566E">
        <w:rPr>
          <w:color w:val="070707"/>
          <w:w w:val="95"/>
          <w:sz w:val="18"/>
          <w:szCs w:val="18"/>
        </w:rPr>
        <w:t>of</w:t>
      </w:r>
      <w:r w:rsidRPr="000B566E">
        <w:rPr>
          <w:color w:val="070707"/>
          <w:spacing w:val="-28"/>
          <w:w w:val="95"/>
          <w:sz w:val="18"/>
          <w:szCs w:val="18"/>
        </w:rPr>
        <w:t xml:space="preserve"> </w:t>
      </w:r>
      <w:r w:rsidRPr="000B566E">
        <w:rPr>
          <w:color w:val="070707"/>
          <w:spacing w:val="2"/>
          <w:w w:val="95"/>
          <w:sz w:val="18"/>
          <w:szCs w:val="18"/>
        </w:rPr>
        <w:t>an</w:t>
      </w:r>
      <w:r w:rsidRPr="000B566E">
        <w:rPr>
          <w:color w:val="070707"/>
          <w:spacing w:val="-20"/>
          <w:w w:val="95"/>
          <w:sz w:val="18"/>
          <w:szCs w:val="18"/>
        </w:rPr>
        <w:t xml:space="preserve"> </w:t>
      </w:r>
      <w:r w:rsidRPr="000B566E">
        <w:rPr>
          <w:color w:val="070707"/>
          <w:w w:val="95"/>
          <w:sz w:val="18"/>
          <w:szCs w:val="18"/>
        </w:rPr>
        <w:t>operational</w:t>
      </w:r>
      <w:r w:rsidRPr="000B566E">
        <w:rPr>
          <w:color w:val="070707"/>
          <w:spacing w:val="-25"/>
          <w:w w:val="95"/>
          <w:sz w:val="18"/>
          <w:szCs w:val="18"/>
        </w:rPr>
        <w:t xml:space="preserve"> </w:t>
      </w:r>
      <w:r w:rsidRPr="000B566E">
        <w:rPr>
          <w:color w:val="070707"/>
          <w:w w:val="95"/>
          <w:sz w:val="18"/>
          <w:szCs w:val="18"/>
        </w:rPr>
        <w:t>nature</w:t>
      </w:r>
      <w:r w:rsidRPr="000B566E">
        <w:rPr>
          <w:color w:val="070707"/>
          <w:spacing w:val="-16"/>
          <w:w w:val="95"/>
          <w:sz w:val="18"/>
          <w:szCs w:val="18"/>
        </w:rPr>
        <w:t xml:space="preserve"> </w:t>
      </w:r>
      <w:r w:rsidRPr="000B566E">
        <w:rPr>
          <w:color w:val="070707"/>
          <w:w w:val="95"/>
          <w:sz w:val="18"/>
          <w:szCs w:val="18"/>
        </w:rPr>
        <w:t>by</w:t>
      </w:r>
      <w:r w:rsidRPr="000B566E">
        <w:rPr>
          <w:color w:val="070707"/>
          <w:spacing w:val="-25"/>
          <w:w w:val="95"/>
          <w:sz w:val="18"/>
          <w:szCs w:val="18"/>
        </w:rPr>
        <w:t xml:space="preserve"> </w:t>
      </w:r>
      <w:r w:rsidRPr="000B566E">
        <w:rPr>
          <w:color w:val="070707"/>
          <w:w w:val="95"/>
          <w:sz w:val="18"/>
          <w:szCs w:val="18"/>
        </w:rPr>
        <w:t>allowing</w:t>
      </w:r>
      <w:r w:rsidRPr="000B566E">
        <w:rPr>
          <w:color w:val="070707"/>
          <w:spacing w:val="-24"/>
          <w:w w:val="95"/>
          <w:sz w:val="18"/>
          <w:szCs w:val="18"/>
        </w:rPr>
        <w:t xml:space="preserve"> </w:t>
      </w:r>
      <w:r w:rsidRPr="000B566E">
        <w:rPr>
          <w:color w:val="070707"/>
          <w:w w:val="95"/>
          <w:sz w:val="18"/>
          <w:szCs w:val="18"/>
        </w:rPr>
        <w:t>such</w:t>
      </w:r>
      <w:r w:rsidRPr="000B566E">
        <w:rPr>
          <w:color w:val="070707"/>
          <w:spacing w:val="-27"/>
          <w:w w:val="95"/>
          <w:sz w:val="18"/>
          <w:szCs w:val="18"/>
        </w:rPr>
        <w:t xml:space="preserve"> </w:t>
      </w:r>
      <w:r w:rsidRPr="000B566E">
        <w:rPr>
          <w:color w:val="070707"/>
          <w:w w:val="95"/>
          <w:sz w:val="18"/>
          <w:szCs w:val="18"/>
        </w:rPr>
        <w:t>changes</w:t>
      </w:r>
      <w:r w:rsidRPr="000B566E">
        <w:rPr>
          <w:color w:val="070707"/>
          <w:spacing w:val="-25"/>
          <w:w w:val="95"/>
          <w:sz w:val="18"/>
          <w:szCs w:val="18"/>
        </w:rPr>
        <w:t xml:space="preserve"> </w:t>
      </w:r>
      <w:r w:rsidRPr="000B566E">
        <w:rPr>
          <w:color w:val="070707"/>
          <w:spacing w:val="-3"/>
          <w:w w:val="95"/>
          <w:sz w:val="18"/>
          <w:szCs w:val="18"/>
        </w:rPr>
        <w:t>to</w:t>
      </w:r>
      <w:r w:rsidRPr="000B566E">
        <w:rPr>
          <w:color w:val="070707"/>
          <w:spacing w:val="-13"/>
          <w:w w:val="95"/>
          <w:sz w:val="18"/>
          <w:szCs w:val="18"/>
        </w:rPr>
        <w:t xml:space="preserve"> </w:t>
      </w:r>
      <w:r w:rsidRPr="000B566E">
        <w:rPr>
          <w:color w:val="070707"/>
          <w:spacing w:val="-4"/>
          <w:w w:val="95"/>
          <w:sz w:val="18"/>
          <w:szCs w:val="18"/>
        </w:rPr>
        <w:t>be</w:t>
      </w:r>
      <w:r w:rsidRPr="000B566E">
        <w:rPr>
          <w:color w:val="070707"/>
          <w:spacing w:val="-21"/>
          <w:w w:val="95"/>
          <w:sz w:val="18"/>
          <w:szCs w:val="18"/>
        </w:rPr>
        <w:t xml:space="preserve"> </w:t>
      </w:r>
      <w:r w:rsidRPr="000B566E">
        <w:rPr>
          <w:color w:val="070707"/>
          <w:w w:val="95"/>
          <w:sz w:val="18"/>
          <w:szCs w:val="18"/>
        </w:rPr>
        <w:t>made</w:t>
      </w:r>
      <w:r w:rsidRPr="000B566E">
        <w:rPr>
          <w:color w:val="070707"/>
          <w:spacing w:val="-23"/>
          <w:w w:val="95"/>
          <w:sz w:val="18"/>
          <w:szCs w:val="18"/>
        </w:rPr>
        <w:t xml:space="preserve"> </w:t>
      </w:r>
      <w:r w:rsidRPr="000B566E">
        <w:rPr>
          <w:color w:val="070707"/>
          <w:w w:val="95"/>
          <w:sz w:val="18"/>
          <w:szCs w:val="18"/>
        </w:rPr>
        <w:t>within</w:t>
      </w:r>
      <w:r w:rsidRPr="000B566E">
        <w:rPr>
          <w:color w:val="070707"/>
          <w:spacing w:val="-24"/>
          <w:w w:val="95"/>
          <w:sz w:val="18"/>
          <w:szCs w:val="18"/>
        </w:rPr>
        <w:t xml:space="preserve"> </w:t>
      </w:r>
      <w:r w:rsidRPr="000B566E">
        <w:rPr>
          <w:color w:val="070707"/>
          <w:w w:val="95"/>
          <w:sz w:val="18"/>
          <w:szCs w:val="18"/>
        </w:rPr>
        <w:t>this</w:t>
      </w:r>
      <w:r w:rsidRPr="000B566E">
        <w:rPr>
          <w:color w:val="070707"/>
          <w:spacing w:val="-18"/>
          <w:w w:val="95"/>
          <w:sz w:val="18"/>
          <w:szCs w:val="18"/>
        </w:rPr>
        <w:t xml:space="preserve"> </w:t>
      </w:r>
      <w:r w:rsidRPr="000B566E">
        <w:rPr>
          <w:color w:val="070707"/>
          <w:w w:val="95"/>
          <w:sz w:val="18"/>
          <w:szCs w:val="18"/>
        </w:rPr>
        <w:t xml:space="preserve">supporting </w:t>
      </w:r>
      <w:r w:rsidRPr="000B566E">
        <w:rPr>
          <w:color w:val="070707"/>
          <w:sz w:val="18"/>
          <w:szCs w:val="18"/>
        </w:rPr>
        <w:t>document</w:t>
      </w:r>
      <w:r w:rsidRPr="000B566E">
        <w:rPr>
          <w:color w:val="070707"/>
          <w:spacing w:val="-13"/>
          <w:sz w:val="18"/>
          <w:szCs w:val="18"/>
        </w:rPr>
        <w:t xml:space="preserve"> </w:t>
      </w:r>
      <w:r w:rsidRPr="000B566E">
        <w:rPr>
          <w:color w:val="070707"/>
          <w:sz w:val="18"/>
          <w:szCs w:val="18"/>
        </w:rPr>
        <w:t>if</w:t>
      </w:r>
      <w:r w:rsidRPr="000B566E">
        <w:rPr>
          <w:color w:val="070707"/>
          <w:spacing w:val="-14"/>
          <w:sz w:val="18"/>
          <w:szCs w:val="18"/>
        </w:rPr>
        <w:t xml:space="preserve"> </w:t>
      </w:r>
      <w:r w:rsidRPr="000B566E">
        <w:rPr>
          <w:color w:val="070707"/>
          <w:sz w:val="18"/>
          <w:szCs w:val="18"/>
        </w:rPr>
        <w:t>they</w:t>
      </w:r>
      <w:r w:rsidRPr="000B566E">
        <w:rPr>
          <w:color w:val="070707"/>
          <w:spacing w:val="-17"/>
          <w:sz w:val="18"/>
          <w:szCs w:val="18"/>
        </w:rPr>
        <w:t xml:space="preserve"> </w:t>
      </w:r>
      <w:r w:rsidRPr="000B566E">
        <w:rPr>
          <w:color w:val="070707"/>
          <w:sz w:val="18"/>
          <w:szCs w:val="18"/>
        </w:rPr>
        <w:t>remain</w:t>
      </w:r>
      <w:r w:rsidRPr="000B566E">
        <w:rPr>
          <w:color w:val="070707"/>
          <w:spacing w:val="-22"/>
          <w:sz w:val="18"/>
          <w:szCs w:val="18"/>
        </w:rPr>
        <w:t xml:space="preserve"> </w:t>
      </w:r>
      <w:r w:rsidRPr="000B566E">
        <w:rPr>
          <w:color w:val="070707"/>
          <w:sz w:val="18"/>
          <w:szCs w:val="18"/>
        </w:rPr>
        <w:t>consistent</w:t>
      </w:r>
      <w:r w:rsidRPr="000B566E">
        <w:rPr>
          <w:color w:val="070707"/>
          <w:spacing w:val="-15"/>
          <w:sz w:val="18"/>
          <w:szCs w:val="18"/>
        </w:rPr>
        <w:t xml:space="preserve"> </w:t>
      </w:r>
      <w:r w:rsidRPr="000B566E">
        <w:rPr>
          <w:color w:val="070707"/>
          <w:sz w:val="18"/>
          <w:szCs w:val="18"/>
        </w:rPr>
        <w:t>with</w:t>
      </w:r>
      <w:r w:rsidRPr="000B566E">
        <w:rPr>
          <w:color w:val="070707"/>
          <w:spacing w:val="-18"/>
          <w:sz w:val="18"/>
          <w:szCs w:val="18"/>
        </w:rPr>
        <w:t xml:space="preserve"> </w:t>
      </w:r>
      <w:r w:rsidRPr="000B566E">
        <w:rPr>
          <w:color w:val="070707"/>
          <w:sz w:val="18"/>
          <w:szCs w:val="18"/>
        </w:rPr>
        <w:t>the</w:t>
      </w:r>
      <w:r w:rsidRPr="000B566E">
        <w:rPr>
          <w:color w:val="070707"/>
          <w:spacing w:val="-12"/>
          <w:sz w:val="18"/>
          <w:szCs w:val="18"/>
        </w:rPr>
        <w:t xml:space="preserve"> </w:t>
      </w:r>
      <w:r w:rsidRPr="000B566E">
        <w:rPr>
          <w:color w:val="070707"/>
          <w:sz w:val="18"/>
          <w:szCs w:val="18"/>
        </w:rPr>
        <w:t>CEC.</w:t>
      </w:r>
    </w:p>
    <w:p w14:paraId="433952C8" w14:textId="77777777" w:rsidR="001246A4" w:rsidRPr="000B566E" w:rsidRDefault="00AC0CA9">
      <w:pPr>
        <w:spacing w:before="189" w:line="252" w:lineRule="auto"/>
        <w:ind w:left="190" w:right="408" w:firstLine="5"/>
        <w:rPr>
          <w:sz w:val="18"/>
          <w:szCs w:val="18"/>
        </w:rPr>
      </w:pPr>
      <w:r w:rsidRPr="000B566E">
        <w:rPr>
          <w:color w:val="080808"/>
          <w:w w:val="95"/>
          <w:sz w:val="18"/>
          <w:szCs w:val="18"/>
        </w:rPr>
        <w:t>Where</w:t>
      </w:r>
      <w:r w:rsidRPr="000B566E">
        <w:rPr>
          <w:color w:val="080808"/>
          <w:spacing w:val="-28"/>
          <w:w w:val="95"/>
          <w:sz w:val="18"/>
          <w:szCs w:val="18"/>
        </w:rPr>
        <w:t xml:space="preserve"> </w:t>
      </w:r>
      <w:r w:rsidRPr="000B566E">
        <w:rPr>
          <w:color w:val="080808"/>
          <w:w w:val="95"/>
          <w:sz w:val="18"/>
          <w:szCs w:val="18"/>
        </w:rPr>
        <w:t>major</w:t>
      </w:r>
      <w:r w:rsidRPr="000B566E">
        <w:rPr>
          <w:color w:val="080808"/>
          <w:spacing w:val="-28"/>
          <w:w w:val="95"/>
          <w:sz w:val="18"/>
          <w:szCs w:val="18"/>
        </w:rPr>
        <w:t xml:space="preserve"> </w:t>
      </w:r>
      <w:r w:rsidRPr="000B566E">
        <w:rPr>
          <w:color w:val="080808"/>
          <w:w w:val="95"/>
          <w:sz w:val="18"/>
          <w:szCs w:val="18"/>
        </w:rPr>
        <w:t>changes</w:t>
      </w:r>
      <w:r w:rsidRPr="000B566E">
        <w:rPr>
          <w:color w:val="080808"/>
          <w:spacing w:val="-23"/>
          <w:w w:val="95"/>
          <w:sz w:val="18"/>
          <w:szCs w:val="18"/>
        </w:rPr>
        <w:t xml:space="preserve"> </w:t>
      </w:r>
      <w:r w:rsidRPr="000B566E">
        <w:rPr>
          <w:color w:val="080808"/>
          <w:w w:val="95"/>
          <w:sz w:val="18"/>
          <w:szCs w:val="18"/>
        </w:rPr>
        <w:t>of</w:t>
      </w:r>
      <w:r w:rsidRPr="000B566E">
        <w:rPr>
          <w:color w:val="080808"/>
          <w:spacing w:val="-26"/>
          <w:w w:val="95"/>
          <w:sz w:val="18"/>
          <w:szCs w:val="18"/>
        </w:rPr>
        <w:t xml:space="preserve"> </w:t>
      </w:r>
      <w:r w:rsidRPr="000B566E">
        <w:rPr>
          <w:color w:val="080808"/>
          <w:w w:val="95"/>
          <w:sz w:val="18"/>
          <w:szCs w:val="18"/>
        </w:rPr>
        <w:t>the</w:t>
      </w:r>
      <w:r w:rsidRPr="000B566E">
        <w:rPr>
          <w:color w:val="080808"/>
          <w:spacing w:val="-31"/>
          <w:w w:val="95"/>
          <w:sz w:val="18"/>
          <w:szCs w:val="18"/>
        </w:rPr>
        <w:t xml:space="preserve"> </w:t>
      </w:r>
      <w:r w:rsidRPr="000B566E">
        <w:rPr>
          <w:color w:val="080808"/>
          <w:w w:val="95"/>
          <w:sz w:val="18"/>
          <w:szCs w:val="18"/>
        </w:rPr>
        <w:t>CEC</w:t>
      </w:r>
      <w:r w:rsidRPr="000B566E">
        <w:rPr>
          <w:color w:val="080808"/>
          <w:spacing w:val="-25"/>
          <w:w w:val="95"/>
          <w:sz w:val="18"/>
          <w:szCs w:val="18"/>
        </w:rPr>
        <w:t xml:space="preserve"> </w:t>
      </w:r>
      <w:r w:rsidRPr="000B566E">
        <w:rPr>
          <w:color w:val="080808"/>
          <w:w w:val="95"/>
          <w:sz w:val="18"/>
          <w:szCs w:val="18"/>
        </w:rPr>
        <w:t>are</w:t>
      </w:r>
      <w:r w:rsidRPr="000B566E">
        <w:rPr>
          <w:color w:val="080808"/>
          <w:spacing w:val="-21"/>
          <w:w w:val="95"/>
          <w:sz w:val="18"/>
          <w:szCs w:val="18"/>
        </w:rPr>
        <w:t xml:space="preserve"> </w:t>
      </w:r>
      <w:r w:rsidRPr="000B566E">
        <w:rPr>
          <w:color w:val="080808"/>
          <w:w w:val="95"/>
          <w:sz w:val="18"/>
          <w:szCs w:val="18"/>
        </w:rPr>
        <w:t>required,</w:t>
      </w:r>
      <w:r w:rsidRPr="000B566E">
        <w:rPr>
          <w:color w:val="080808"/>
          <w:spacing w:val="-11"/>
          <w:w w:val="95"/>
          <w:sz w:val="18"/>
          <w:szCs w:val="18"/>
        </w:rPr>
        <w:t xml:space="preserve"> </w:t>
      </w:r>
      <w:r w:rsidRPr="000B566E">
        <w:rPr>
          <w:color w:val="080808"/>
          <w:w w:val="95"/>
          <w:sz w:val="18"/>
          <w:szCs w:val="18"/>
        </w:rPr>
        <w:t>the</w:t>
      </w:r>
      <w:r w:rsidRPr="000B566E">
        <w:rPr>
          <w:color w:val="080808"/>
          <w:spacing w:val="-17"/>
          <w:w w:val="95"/>
          <w:sz w:val="18"/>
          <w:szCs w:val="18"/>
        </w:rPr>
        <w:t xml:space="preserve"> </w:t>
      </w:r>
      <w:r w:rsidRPr="000B566E">
        <w:rPr>
          <w:color w:val="080808"/>
          <w:w w:val="95"/>
          <w:sz w:val="18"/>
          <w:szCs w:val="18"/>
        </w:rPr>
        <w:t>Director-General</w:t>
      </w:r>
      <w:r w:rsidRPr="000B566E">
        <w:rPr>
          <w:color w:val="080808"/>
          <w:spacing w:val="-23"/>
          <w:w w:val="95"/>
          <w:sz w:val="18"/>
          <w:szCs w:val="18"/>
        </w:rPr>
        <w:t xml:space="preserve"> </w:t>
      </w:r>
      <w:r w:rsidRPr="000B566E">
        <w:rPr>
          <w:color w:val="080808"/>
          <w:w w:val="95"/>
          <w:sz w:val="18"/>
          <w:szCs w:val="18"/>
        </w:rPr>
        <w:t>of</w:t>
      </w:r>
      <w:r w:rsidRPr="000B566E">
        <w:rPr>
          <w:color w:val="080808"/>
          <w:spacing w:val="-19"/>
          <w:w w:val="95"/>
          <w:sz w:val="18"/>
          <w:szCs w:val="18"/>
        </w:rPr>
        <w:t xml:space="preserve"> </w:t>
      </w:r>
      <w:r w:rsidRPr="000B566E">
        <w:rPr>
          <w:color w:val="080808"/>
          <w:w w:val="95"/>
          <w:sz w:val="18"/>
          <w:szCs w:val="18"/>
        </w:rPr>
        <w:t>MPI</w:t>
      </w:r>
      <w:r w:rsidRPr="000B566E">
        <w:rPr>
          <w:color w:val="080808"/>
          <w:spacing w:val="-24"/>
          <w:w w:val="95"/>
          <w:sz w:val="18"/>
          <w:szCs w:val="18"/>
        </w:rPr>
        <w:t xml:space="preserve"> </w:t>
      </w:r>
      <w:r w:rsidRPr="000B566E">
        <w:rPr>
          <w:color w:val="080808"/>
          <w:w w:val="95"/>
          <w:sz w:val="18"/>
          <w:szCs w:val="18"/>
        </w:rPr>
        <w:t>will</w:t>
      </w:r>
      <w:r w:rsidRPr="000B566E">
        <w:rPr>
          <w:color w:val="080808"/>
          <w:spacing w:val="-24"/>
          <w:w w:val="95"/>
          <w:sz w:val="18"/>
          <w:szCs w:val="18"/>
        </w:rPr>
        <w:t xml:space="preserve"> </w:t>
      </w:r>
      <w:r w:rsidRPr="000B566E">
        <w:rPr>
          <w:color w:val="080808"/>
          <w:w w:val="95"/>
          <w:sz w:val="18"/>
          <w:szCs w:val="18"/>
        </w:rPr>
        <w:t>be</w:t>
      </w:r>
      <w:r w:rsidRPr="000B566E">
        <w:rPr>
          <w:color w:val="080808"/>
          <w:spacing w:val="-24"/>
          <w:w w:val="95"/>
          <w:sz w:val="18"/>
          <w:szCs w:val="18"/>
        </w:rPr>
        <w:t xml:space="preserve"> </w:t>
      </w:r>
      <w:r w:rsidRPr="000B566E">
        <w:rPr>
          <w:color w:val="080808"/>
          <w:w w:val="95"/>
          <w:sz w:val="18"/>
          <w:szCs w:val="18"/>
        </w:rPr>
        <w:t>contacted</w:t>
      </w:r>
      <w:r w:rsidRPr="000B566E">
        <w:rPr>
          <w:color w:val="080808"/>
          <w:spacing w:val="-25"/>
          <w:w w:val="95"/>
          <w:sz w:val="18"/>
          <w:szCs w:val="18"/>
        </w:rPr>
        <w:t xml:space="preserve"> </w:t>
      </w:r>
      <w:r w:rsidRPr="000B566E">
        <w:rPr>
          <w:color w:val="080808"/>
          <w:w w:val="95"/>
          <w:sz w:val="18"/>
          <w:szCs w:val="18"/>
        </w:rPr>
        <w:t>for</w:t>
      </w:r>
      <w:r w:rsidRPr="000B566E">
        <w:rPr>
          <w:color w:val="080808"/>
          <w:spacing w:val="-21"/>
          <w:w w:val="95"/>
          <w:sz w:val="18"/>
          <w:szCs w:val="18"/>
        </w:rPr>
        <w:t xml:space="preserve"> </w:t>
      </w:r>
      <w:r w:rsidRPr="000B566E">
        <w:rPr>
          <w:color w:val="080808"/>
          <w:w w:val="95"/>
          <w:sz w:val="18"/>
          <w:szCs w:val="18"/>
        </w:rPr>
        <w:t xml:space="preserve">advice </w:t>
      </w:r>
      <w:r w:rsidRPr="000B566E">
        <w:rPr>
          <w:color w:val="080808"/>
          <w:sz w:val="18"/>
          <w:szCs w:val="18"/>
        </w:rPr>
        <w:t>and</w:t>
      </w:r>
      <w:r w:rsidRPr="000B566E">
        <w:rPr>
          <w:color w:val="080808"/>
          <w:spacing w:val="-13"/>
          <w:sz w:val="18"/>
          <w:szCs w:val="18"/>
        </w:rPr>
        <w:t xml:space="preserve"> </w:t>
      </w:r>
      <w:r w:rsidRPr="000B566E">
        <w:rPr>
          <w:color w:val="080808"/>
          <w:sz w:val="18"/>
          <w:szCs w:val="18"/>
        </w:rPr>
        <w:t>approval.</w:t>
      </w:r>
    </w:p>
    <w:p w14:paraId="0929AD95" w14:textId="77777777" w:rsidR="001246A4" w:rsidRPr="000B566E" w:rsidRDefault="001246A4">
      <w:pPr>
        <w:pStyle w:val="BodyText"/>
        <w:rPr>
          <w:sz w:val="18"/>
          <w:szCs w:val="18"/>
        </w:rPr>
      </w:pPr>
    </w:p>
    <w:p w14:paraId="1EF4E853" w14:textId="77777777" w:rsidR="001246A4" w:rsidRDefault="00AC0CA9">
      <w:pPr>
        <w:spacing w:before="186"/>
        <w:ind w:left="217"/>
        <w:rPr>
          <w:b/>
          <w:sz w:val="29"/>
        </w:rPr>
      </w:pPr>
      <w:r>
        <w:rPr>
          <w:b/>
          <w:color w:val="1760AD"/>
          <w:sz w:val="29"/>
        </w:rPr>
        <w:t>List of Documentation supporting this CEC</w:t>
      </w:r>
    </w:p>
    <w:p w14:paraId="34817EA9" w14:textId="77777777" w:rsidR="001246A4" w:rsidRPr="000B566E" w:rsidRDefault="001246A4">
      <w:pPr>
        <w:pStyle w:val="BodyText"/>
        <w:spacing w:before="8"/>
        <w:rPr>
          <w:b/>
          <w:sz w:val="18"/>
          <w:szCs w:val="18"/>
        </w:rPr>
      </w:pPr>
    </w:p>
    <w:p w14:paraId="66E4F04F" w14:textId="77777777" w:rsidR="001246A4" w:rsidRPr="000B566E" w:rsidRDefault="00AC0CA9">
      <w:pPr>
        <w:ind w:left="195"/>
        <w:rPr>
          <w:sz w:val="18"/>
          <w:szCs w:val="18"/>
        </w:rPr>
      </w:pPr>
      <w:r w:rsidRPr="000B566E">
        <w:rPr>
          <w:color w:val="09090A"/>
          <w:sz w:val="18"/>
          <w:szCs w:val="18"/>
        </w:rPr>
        <w:t>AgResearch Animal Ethics Quality Assurance Protocol</w:t>
      </w:r>
    </w:p>
    <w:p w14:paraId="77E3FB82" w14:textId="77777777" w:rsidR="001246A4" w:rsidRPr="000B566E" w:rsidRDefault="00AC0CA9">
      <w:pPr>
        <w:spacing w:before="215" w:line="453" w:lineRule="auto"/>
        <w:ind w:left="195" w:right="2830"/>
        <w:rPr>
          <w:sz w:val="18"/>
          <w:szCs w:val="18"/>
        </w:rPr>
      </w:pPr>
      <w:r w:rsidRPr="000B566E">
        <w:rPr>
          <w:color w:val="080808"/>
          <w:w w:val="95"/>
          <w:sz w:val="18"/>
          <w:szCs w:val="18"/>
        </w:rPr>
        <w:t>AgResearch</w:t>
      </w:r>
      <w:r w:rsidRPr="000B566E">
        <w:rPr>
          <w:color w:val="080808"/>
          <w:spacing w:val="-35"/>
          <w:w w:val="95"/>
          <w:sz w:val="18"/>
          <w:szCs w:val="18"/>
        </w:rPr>
        <w:t xml:space="preserve"> </w:t>
      </w:r>
      <w:r w:rsidRPr="000B566E">
        <w:rPr>
          <w:color w:val="080808"/>
          <w:w w:val="95"/>
          <w:sz w:val="18"/>
          <w:szCs w:val="18"/>
        </w:rPr>
        <w:t>Institutional</w:t>
      </w:r>
      <w:r w:rsidRPr="000B566E">
        <w:rPr>
          <w:color w:val="080808"/>
          <w:spacing w:val="-37"/>
          <w:w w:val="95"/>
          <w:sz w:val="18"/>
          <w:szCs w:val="18"/>
        </w:rPr>
        <w:t xml:space="preserve"> </w:t>
      </w:r>
      <w:r w:rsidRPr="000B566E">
        <w:rPr>
          <w:color w:val="080808"/>
          <w:w w:val="95"/>
          <w:sz w:val="18"/>
          <w:szCs w:val="18"/>
        </w:rPr>
        <w:t>Operating</w:t>
      </w:r>
      <w:r w:rsidRPr="000B566E">
        <w:rPr>
          <w:color w:val="080808"/>
          <w:spacing w:val="-38"/>
          <w:w w:val="95"/>
          <w:sz w:val="18"/>
          <w:szCs w:val="18"/>
        </w:rPr>
        <w:t xml:space="preserve"> </w:t>
      </w:r>
      <w:r w:rsidRPr="000B566E">
        <w:rPr>
          <w:color w:val="080808"/>
          <w:spacing w:val="2"/>
          <w:w w:val="95"/>
          <w:sz w:val="18"/>
          <w:szCs w:val="18"/>
        </w:rPr>
        <w:t>Plan</w:t>
      </w:r>
      <w:r w:rsidRPr="000B566E">
        <w:rPr>
          <w:color w:val="080808"/>
          <w:spacing w:val="-39"/>
          <w:w w:val="95"/>
          <w:sz w:val="18"/>
          <w:szCs w:val="18"/>
        </w:rPr>
        <w:t xml:space="preserve"> </w:t>
      </w:r>
      <w:r w:rsidRPr="000B566E">
        <w:rPr>
          <w:color w:val="080808"/>
          <w:w w:val="95"/>
          <w:sz w:val="18"/>
          <w:szCs w:val="18"/>
        </w:rPr>
        <w:t>for</w:t>
      </w:r>
      <w:r w:rsidRPr="000B566E">
        <w:rPr>
          <w:color w:val="080808"/>
          <w:spacing w:val="-34"/>
          <w:w w:val="95"/>
          <w:sz w:val="18"/>
          <w:szCs w:val="18"/>
        </w:rPr>
        <w:t xml:space="preserve"> </w:t>
      </w:r>
      <w:r w:rsidRPr="000B566E">
        <w:rPr>
          <w:color w:val="080808"/>
          <w:w w:val="95"/>
          <w:sz w:val="18"/>
          <w:szCs w:val="18"/>
        </w:rPr>
        <w:t>Veterinary</w:t>
      </w:r>
      <w:r w:rsidRPr="000B566E">
        <w:rPr>
          <w:color w:val="080808"/>
          <w:spacing w:val="-35"/>
          <w:w w:val="95"/>
          <w:sz w:val="18"/>
          <w:szCs w:val="18"/>
        </w:rPr>
        <w:t xml:space="preserve"> </w:t>
      </w:r>
      <w:r w:rsidRPr="000B566E">
        <w:rPr>
          <w:color w:val="080808"/>
          <w:w w:val="95"/>
          <w:sz w:val="18"/>
          <w:szCs w:val="18"/>
        </w:rPr>
        <w:t>and</w:t>
      </w:r>
      <w:r w:rsidRPr="000B566E">
        <w:rPr>
          <w:color w:val="080808"/>
          <w:spacing w:val="-33"/>
          <w:w w:val="95"/>
          <w:sz w:val="18"/>
          <w:szCs w:val="18"/>
        </w:rPr>
        <w:t xml:space="preserve"> </w:t>
      </w:r>
      <w:r w:rsidRPr="000B566E">
        <w:rPr>
          <w:color w:val="080808"/>
          <w:w w:val="95"/>
          <w:sz w:val="18"/>
          <w:szCs w:val="18"/>
        </w:rPr>
        <w:t>Human</w:t>
      </w:r>
      <w:r w:rsidRPr="000B566E">
        <w:rPr>
          <w:color w:val="080808"/>
          <w:spacing w:val="-34"/>
          <w:w w:val="95"/>
          <w:sz w:val="18"/>
          <w:szCs w:val="18"/>
        </w:rPr>
        <w:t xml:space="preserve"> </w:t>
      </w:r>
      <w:r w:rsidRPr="000B566E">
        <w:rPr>
          <w:color w:val="080808"/>
          <w:w w:val="95"/>
          <w:sz w:val="18"/>
          <w:szCs w:val="18"/>
        </w:rPr>
        <w:t xml:space="preserve">Medicines </w:t>
      </w:r>
      <w:r w:rsidRPr="000B566E">
        <w:rPr>
          <w:color w:val="080808"/>
          <w:sz w:val="18"/>
          <w:szCs w:val="18"/>
        </w:rPr>
        <w:t>AgResearch Corrective Action</w:t>
      </w:r>
      <w:r w:rsidRPr="000B566E">
        <w:rPr>
          <w:color w:val="080808"/>
          <w:spacing w:val="-43"/>
          <w:sz w:val="18"/>
          <w:szCs w:val="18"/>
        </w:rPr>
        <w:t xml:space="preserve"> </w:t>
      </w:r>
      <w:r w:rsidRPr="000B566E">
        <w:rPr>
          <w:color w:val="080808"/>
          <w:sz w:val="18"/>
          <w:szCs w:val="18"/>
        </w:rPr>
        <w:t>Policy.</w:t>
      </w:r>
    </w:p>
    <w:p w14:paraId="0034B140" w14:textId="77777777" w:rsidR="001246A4" w:rsidRPr="000B566E" w:rsidRDefault="00AC0CA9">
      <w:pPr>
        <w:spacing w:before="1"/>
        <w:ind w:left="204"/>
        <w:rPr>
          <w:sz w:val="18"/>
          <w:szCs w:val="18"/>
        </w:rPr>
      </w:pPr>
      <w:r w:rsidRPr="000B566E">
        <w:rPr>
          <w:color w:val="080808"/>
          <w:sz w:val="18"/>
          <w:szCs w:val="18"/>
        </w:rPr>
        <w:t>MPI Codes of Welfare and minimum standards for care and handling of animals</w:t>
      </w:r>
    </w:p>
    <w:sectPr w:rsidR="001246A4" w:rsidRPr="000B566E">
      <w:footerReference w:type="default" r:id="rId16"/>
      <w:pgSz w:w="11910" w:h="16840"/>
      <w:pgMar w:top="1180" w:right="1059" w:bottom="280" w:left="1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14FF3" w14:textId="77777777" w:rsidR="00010E59" w:rsidRDefault="00AC0CA9">
      <w:r>
        <w:separator/>
      </w:r>
    </w:p>
  </w:endnote>
  <w:endnote w:type="continuationSeparator" w:id="0">
    <w:p w14:paraId="361185D3" w14:textId="77777777" w:rsidR="00010E59" w:rsidRDefault="00AC0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Arial Unicode MS">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82C1" w14:textId="77777777" w:rsidR="001246A4" w:rsidRDefault="001246A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7651" w14:textId="77777777" w:rsidR="00010E59" w:rsidRDefault="00AC0CA9">
      <w:r>
        <w:separator/>
      </w:r>
    </w:p>
  </w:footnote>
  <w:footnote w:type="continuationSeparator" w:id="0">
    <w:p w14:paraId="6ACC511D" w14:textId="77777777" w:rsidR="00010E59" w:rsidRDefault="00AC0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B89"/>
    <w:multiLevelType w:val="hybridMultilevel"/>
    <w:tmpl w:val="4F806C38"/>
    <w:lvl w:ilvl="0" w:tplc="20FCB11A">
      <w:numFmt w:val="bullet"/>
      <w:lvlText w:val="•"/>
      <w:lvlJc w:val="left"/>
      <w:pPr>
        <w:ind w:left="492" w:hanging="364"/>
      </w:pPr>
      <w:rPr>
        <w:rFonts w:hint="default"/>
        <w:w w:val="114"/>
      </w:rPr>
    </w:lvl>
    <w:lvl w:ilvl="1" w:tplc="BDFE6C3E">
      <w:numFmt w:val="bullet"/>
      <w:lvlText w:val="•"/>
      <w:lvlJc w:val="left"/>
      <w:pPr>
        <w:ind w:left="1410" w:hanging="364"/>
      </w:pPr>
      <w:rPr>
        <w:rFonts w:hint="default"/>
      </w:rPr>
    </w:lvl>
    <w:lvl w:ilvl="2" w:tplc="107CAFB8">
      <w:numFmt w:val="bullet"/>
      <w:lvlText w:val="•"/>
      <w:lvlJc w:val="left"/>
      <w:pPr>
        <w:ind w:left="2321" w:hanging="364"/>
      </w:pPr>
      <w:rPr>
        <w:rFonts w:hint="default"/>
      </w:rPr>
    </w:lvl>
    <w:lvl w:ilvl="3" w:tplc="D41A7E9C">
      <w:numFmt w:val="bullet"/>
      <w:lvlText w:val="•"/>
      <w:lvlJc w:val="left"/>
      <w:pPr>
        <w:ind w:left="3231" w:hanging="364"/>
      </w:pPr>
      <w:rPr>
        <w:rFonts w:hint="default"/>
      </w:rPr>
    </w:lvl>
    <w:lvl w:ilvl="4" w:tplc="8FE4AE36">
      <w:numFmt w:val="bullet"/>
      <w:lvlText w:val="•"/>
      <w:lvlJc w:val="left"/>
      <w:pPr>
        <w:ind w:left="4142" w:hanging="364"/>
      </w:pPr>
      <w:rPr>
        <w:rFonts w:hint="default"/>
      </w:rPr>
    </w:lvl>
    <w:lvl w:ilvl="5" w:tplc="DB84F948">
      <w:numFmt w:val="bullet"/>
      <w:lvlText w:val="•"/>
      <w:lvlJc w:val="left"/>
      <w:pPr>
        <w:ind w:left="5052" w:hanging="364"/>
      </w:pPr>
      <w:rPr>
        <w:rFonts w:hint="default"/>
      </w:rPr>
    </w:lvl>
    <w:lvl w:ilvl="6" w:tplc="0A4E95AA">
      <w:numFmt w:val="bullet"/>
      <w:lvlText w:val="•"/>
      <w:lvlJc w:val="left"/>
      <w:pPr>
        <w:ind w:left="5963" w:hanging="364"/>
      </w:pPr>
      <w:rPr>
        <w:rFonts w:hint="default"/>
      </w:rPr>
    </w:lvl>
    <w:lvl w:ilvl="7" w:tplc="0C7673C0">
      <w:numFmt w:val="bullet"/>
      <w:lvlText w:val="•"/>
      <w:lvlJc w:val="left"/>
      <w:pPr>
        <w:ind w:left="6873" w:hanging="364"/>
      </w:pPr>
      <w:rPr>
        <w:rFonts w:hint="default"/>
      </w:rPr>
    </w:lvl>
    <w:lvl w:ilvl="8" w:tplc="0DD27742">
      <w:numFmt w:val="bullet"/>
      <w:lvlText w:val="•"/>
      <w:lvlJc w:val="left"/>
      <w:pPr>
        <w:ind w:left="7784" w:hanging="364"/>
      </w:pPr>
      <w:rPr>
        <w:rFonts w:hint="default"/>
      </w:rPr>
    </w:lvl>
  </w:abstractNum>
  <w:abstractNum w:abstractNumId="1" w15:restartNumberingAfterBreak="0">
    <w:nsid w:val="0BE56EFB"/>
    <w:multiLevelType w:val="hybridMultilevel"/>
    <w:tmpl w:val="D56AE24A"/>
    <w:lvl w:ilvl="0" w:tplc="B3A8CC14">
      <w:start w:val="7"/>
      <w:numFmt w:val="decimal"/>
      <w:lvlText w:val="%1."/>
      <w:lvlJc w:val="left"/>
      <w:pPr>
        <w:ind w:left="636" w:hanging="455"/>
        <w:jc w:val="left"/>
      </w:pPr>
      <w:rPr>
        <w:rFonts w:hint="default"/>
        <w:spacing w:val="-1"/>
        <w:w w:val="91"/>
      </w:rPr>
    </w:lvl>
    <w:lvl w:ilvl="1" w:tplc="A70E6434">
      <w:numFmt w:val="bullet"/>
      <w:lvlText w:val="•"/>
      <w:lvlJc w:val="left"/>
      <w:pPr>
        <w:ind w:left="1536" w:hanging="455"/>
      </w:pPr>
      <w:rPr>
        <w:rFonts w:hint="default"/>
      </w:rPr>
    </w:lvl>
    <w:lvl w:ilvl="2" w:tplc="85CEB34A">
      <w:numFmt w:val="bullet"/>
      <w:lvlText w:val="•"/>
      <w:lvlJc w:val="left"/>
      <w:pPr>
        <w:ind w:left="2433" w:hanging="455"/>
      </w:pPr>
      <w:rPr>
        <w:rFonts w:hint="default"/>
      </w:rPr>
    </w:lvl>
    <w:lvl w:ilvl="3" w:tplc="8BE8DB34">
      <w:numFmt w:val="bullet"/>
      <w:lvlText w:val="•"/>
      <w:lvlJc w:val="left"/>
      <w:pPr>
        <w:ind w:left="3329" w:hanging="455"/>
      </w:pPr>
      <w:rPr>
        <w:rFonts w:hint="default"/>
      </w:rPr>
    </w:lvl>
    <w:lvl w:ilvl="4" w:tplc="F8883B6C">
      <w:numFmt w:val="bullet"/>
      <w:lvlText w:val="•"/>
      <w:lvlJc w:val="left"/>
      <w:pPr>
        <w:ind w:left="4226" w:hanging="455"/>
      </w:pPr>
      <w:rPr>
        <w:rFonts w:hint="default"/>
      </w:rPr>
    </w:lvl>
    <w:lvl w:ilvl="5" w:tplc="EB1E9A48">
      <w:numFmt w:val="bullet"/>
      <w:lvlText w:val="•"/>
      <w:lvlJc w:val="left"/>
      <w:pPr>
        <w:ind w:left="5122" w:hanging="455"/>
      </w:pPr>
      <w:rPr>
        <w:rFonts w:hint="default"/>
      </w:rPr>
    </w:lvl>
    <w:lvl w:ilvl="6" w:tplc="6C36DD24">
      <w:numFmt w:val="bullet"/>
      <w:lvlText w:val="•"/>
      <w:lvlJc w:val="left"/>
      <w:pPr>
        <w:ind w:left="6019" w:hanging="455"/>
      </w:pPr>
      <w:rPr>
        <w:rFonts w:hint="default"/>
      </w:rPr>
    </w:lvl>
    <w:lvl w:ilvl="7" w:tplc="535C77BE">
      <w:numFmt w:val="bullet"/>
      <w:lvlText w:val="•"/>
      <w:lvlJc w:val="left"/>
      <w:pPr>
        <w:ind w:left="6915" w:hanging="455"/>
      </w:pPr>
      <w:rPr>
        <w:rFonts w:hint="default"/>
      </w:rPr>
    </w:lvl>
    <w:lvl w:ilvl="8" w:tplc="5546BB48">
      <w:numFmt w:val="bullet"/>
      <w:lvlText w:val="•"/>
      <w:lvlJc w:val="left"/>
      <w:pPr>
        <w:ind w:left="7812" w:hanging="455"/>
      </w:pPr>
      <w:rPr>
        <w:rFonts w:hint="default"/>
      </w:rPr>
    </w:lvl>
  </w:abstractNum>
  <w:abstractNum w:abstractNumId="2" w15:restartNumberingAfterBreak="0">
    <w:nsid w:val="185525B3"/>
    <w:multiLevelType w:val="multilevel"/>
    <w:tmpl w:val="FAB48BB4"/>
    <w:lvl w:ilvl="0">
      <w:start w:val="2"/>
      <w:numFmt w:val="decimal"/>
      <w:lvlText w:val="%1"/>
      <w:lvlJc w:val="left"/>
      <w:pPr>
        <w:ind w:left="1107" w:hanging="501"/>
        <w:jc w:val="left"/>
      </w:pPr>
      <w:rPr>
        <w:rFonts w:hint="default"/>
      </w:rPr>
    </w:lvl>
    <w:lvl w:ilvl="1">
      <w:start w:val="2"/>
      <w:numFmt w:val="decimal"/>
      <w:lvlText w:val="%1.%2"/>
      <w:lvlJc w:val="left"/>
      <w:pPr>
        <w:ind w:left="1107" w:hanging="501"/>
        <w:jc w:val="left"/>
      </w:pPr>
      <w:rPr>
        <w:rFonts w:hint="default"/>
      </w:rPr>
    </w:lvl>
    <w:lvl w:ilvl="2">
      <w:start w:val="1"/>
      <w:numFmt w:val="decimal"/>
      <w:lvlText w:val="%1.%2.%3"/>
      <w:lvlJc w:val="left"/>
      <w:pPr>
        <w:ind w:left="1107" w:hanging="501"/>
        <w:jc w:val="left"/>
      </w:pPr>
      <w:rPr>
        <w:rFonts w:hint="default"/>
        <w:spacing w:val="0"/>
        <w:w w:val="110"/>
      </w:rPr>
    </w:lvl>
    <w:lvl w:ilvl="3">
      <w:numFmt w:val="bullet"/>
      <w:lvlText w:val="•"/>
      <w:lvlJc w:val="left"/>
      <w:pPr>
        <w:ind w:left="3651" w:hanging="501"/>
      </w:pPr>
      <w:rPr>
        <w:rFonts w:hint="default"/>
      </w:rPr>
    </w:lvl>
    <w:lvl w:ilvl="4">
      <w:numFmt w:val="bullet"/>
      <w:lvlText w:val="•"/>
      <w:lvlJc w:val="left"/>
      <w:pPr>
        <w:ind w:left="4502" w:hanging="501"/>
      </w:pPr>
      <w:rPr>
        <w:rFonts w:hint="default"/>
      </w:rPr>
    </w:lvl>
    <w:lvl w:ilvl="5">
      <w:numFmt w:val="bullet"/>
      <w:lvlText w:val="•"/>
      <w:lvlJc w:val="left"/>
      <w:pPr>
        <w:ind w:left="5352" w:hanging="501"/>
      </w:pPr>
      <w:rPr>
        <w:rFonts w:hint="default"/>
      </w:rPr>
    </w:lvl>
    <w:lvl w:ilvl="6">
      <w:numFmt w:val="bullet"/>
      <w:lvlText w:val="•"/>
      <w:lvlJc w:val="left"/>
      <w:pPr>
        <w:ind w:left="6203" w:hanging="501"/>
      </w:pPr>
      <w:rPr>
        <w:rFonts w:hint="default"/>
      </w:rPr>
    </w:lvl>
    <w:lvl w:ilvl="7">
      <w:numFmt w:val="bullet"/>
      <w:lvlText w:val="•"/>
      <w:lvlJc w:val="left"/>
      <w:pPr>
        <w:ind w:left="7053" w:hanging="501"/>
      </w:pPr>
      <w:rPr>
        <w:rFonts w:hint="default"/>
      </w:rPr>
    </w:lvl>
    <w:lvl w:ilvl="8">
      <w:numFmt w:val="bullet"/>
      <w:lvlText w:val="•"/>
      <w:lvlJc w:val="left"/>
      <w:pPr>
        <w:ind w:left="7904" w:hanging="501"/>
      </w:pPr>
      <w:rPr>
        <w:rFonts w:hint="default"/>
      </w:rPr>
    </w:lvl>
  </w:abstractNum>
  <w:abstractNum w:abstractNumId="3" w15:restartNumberingAfterBreak="0">
    <w:nsid w:val="2174057B"/>
    <w:multiLevelType w:val="hybridMultilevel"/>
    <w:tmpl w:val="020A70CC"/>
    <w:lvl w:ilvl="0" w:tplc="C3AE7AD0">
      <w:start w:val="1"/>
      <w:numFmt w:val="decimal"/>
      <w:lvlText w:val="%1."/>
      <w:lvlJc w:val="left"/>
      <w:pPr>
        <w:ind w:left="636" w:hanging="462"/>
        <w:jc w:val="left"/>
      </w:pPr>
      <w:rPr>
        <w:rFonts w:hint="default"/>
        <w:spacing w:val="-2"/>
        <w:w w:val="91"/>
      </w:rPr>
    </w:lvl>
    <w:lvl w:ilvl="1" w:tplc="0A826E86">
      <w:numFmt w:val="bullet"/>
      <w:lvlText w:val="•"/>
      <w:lvlJc w:val="left"/>
      <w:pPr>
        <w:ind w:left="1536" w:hanging="462"/>
      </w:pPr>
      <w:rPr>
        <w:rFonts w:hint="default"/>
      </w:rPr>
    </w:lvl>
    <w:lvl w:ilvl="2" w:tplc="6DD2839A">
      <w:numFmt w:val="bullet"/>
      <w:lvlText w:val="•"/>
      <w:lvlJc w:val="left"/>
      <w:pPr>
        <w:ind w:left="2433" w:hanging="462"/>
      </w:pPr>
      <w:rPr>
        <w:rFonts w:hint="default"/>
      </w:rPr>
    </w:lvl>
    <w:lvl w:ilvl="3" w:tplc="4C167140">
      <w:numFmt w:val="bullet"/>
      <w:lvlText w:val="•"/>
      <w:lvlJc w:val="left"/>
      <w:pPr>
        <w:ind w:left="3329" w:hanging="462"/>
      </w:pPr>
      <w:rPr>
        <w:rFonts w:hint="default"/>
      </w:rPr>
    </w:lvl>
    <w:lvl w:ilvl="4" w:tplc="3110B8EE">
      <w:numFmt w:val="bullet"/>
      <w:lvlText w:val="•"/>
      <w:lvlJc w:val="left"/>
      <w:pPr>
        <w:ind w:left="4226" w:hanging="462"/>
      </w:pPr>
      <w:rPr>
        <w:rFonts w:hint="default"/>
      </w:rPr>
    </w:lvl>
    <w:lvl w:ilvl="5" w:tplc="0492CEF2">
      <w:numFmt w:val="bullet"/>
      <w:lvlText w:val="•"/>
      <w:lvlJc w:val="left"/>
      <w:pPr>
        <w:ind w:left="5122" w:hanging="462"/>
      </w:pPr>
      <w:rPr>
        <w:rFonts w:hint="default"/>
      </w:rPr>
    </w:lvl>
    <w:lvl w:ilvl="6" w:tplc="CCFC768E">
      <w:numFmt w:val="bullet"/>
      <w:lvlText w:val="•"/>
      <w:lvlJc w:val="left"/>
      <w:pPr>
        <w:ind w:left="6019" w:hanging="462"/>
      </w:pPr>
      <w:rPr>
        <w:rFonts w:hint="default"/>
      </w:rPr>
    </w:lvl>
    <w:lvl w:ilvl="7" w:tplc="A886BD4A">
      <w:numFmt w:val="bullet"/>
      <w:lvlText w:val="•"/>
      <w:lvlJc w:val="left"/>
      <w:pPr>
        <w:ind w:left="6915" w:hanging="462"/>
      </w:pPr>
      <w:rPr>
        <w:rFonts w:hint="default"/>
      </w:rPr>
    </w:lvl>
    <w:lvl w:ilvl="8" w:tplc="63869A58">
      <w:numFmt w:val="bullet"/>
      <w:lvlText w:val="•"/>
      <w:lvlJc w:val="left"/>
      <w:pPr>
        <w:ind w:left="7812" w:hanging="462"/>
      </w:pPr>
      <w:rPr>
        <w:rFonts w:hint="default"/>
      </w:rPr>
    </w:lvl>
  </w:abstractNum>
  <w:abstractNum w:abstractNumId="4" w15:restartNumberingAfterBreak="0">
    <w:nsid w:val="2D8458C5"/>
    <w:multiLevelType w:val="multilevel"/>
    <w:tmpl w:val="EA14B8FA"/>
    <w:lvl w:ilvl="0">
      <w:start w:val="6"/>
      <w:numFmt w:val="decimal"/>
      <w:lvlText w:val="%1"/>
      <w:lvlJc w:val="left"/>
      <w:pPr>
        <w:ind w:left="492" w:hanging="363"/>
        <w:jc w:val="left"/>
      </w:pPr>
      <w:rPr>
        <w:rFonts w:hint="default"/>
      </w:rPr>
    </w:lvl>
    <w:lvl w:ilvl="1">
      <w:start w:val="1"/>
      <w:numFmt w:val="decimal"/>
      <w:lvlText w:val="%1.%2"/>
      <w:lvlJc w:val="left"/>
      <w:pPr>
        <w:ind w:left="492" w:hanging="363"/>
        <w:jc w:val="left"/>
      </w:pPr>
      <w:rPr>
        <w:rFonts w:hint="default"/>
        <w:b/>
        <w:bCs/>
        <w:spacing w:val="-1"/>
        <w:w w:val="84"/>
      </w:rPr>
    </w:lvl>
    <w:lvl w:ilvl="2">
      <w:numFmt w:val="bullet"/>
      <w:lvlText w:val="•"/>
      <w:lvlJc w:val="left"/>
      <w:pPr>
        <w:ind w:left="2321" w:hanging="363"/>
      </w:pPr>
      <w:rPr>
        <w:rFonts w:hint="default"/>
      </w:rPr>
    </w:lvl>
    <w:lvl w:ilvl="3">
      <w:numFmt w:val="bullet"/>
      <w:lvlText w:val="•"/>
      <w:lvlJc w:val="left"/>
      <w:pPr>
        <w:ind w:left="3231" w:hanging="363"/>
      </w:pPr>
      <w:rPr>
        <w:rFonts w:hint="default"/>
      </w:rPr>
    </w:lvl>
    <w:lvl w:ilvl="4">
      <w:numFmt w:val="bullet"/>
      <w:lvlText w:val="•"/>
      <w:lvlJc w:val="left"/>
      <w:pPr>
        <w:ind w:left="4142" w:hanging="363"/>
      </w:pPr>
      <w:rPr>
        <w:rFonts w:hint="default"/>
      </w:rPr>
    </w:lvl>
    <w:lvl w:ilvl="5">
      <w:numFmt w:val="bullet"/>
      <w:lvlText w:val="•"/>
      <w:lvlJc w:val="left"/>
      <w:pPr>
        <w:ind w:left="5052" w:hanging="363"/>
      </w:pPr>
      <w:rPr>
        <w:rFonts w:hint="default"/>
      </w:rPr>
    </w:lvl>
    <w:lvl w:ilvl="6">
      <w:numFmt w:val="bullet"/>
      <w:lvlText w:val="•"/>
      <w:lvlJc w:val="left"/>
      <w:pPr>
        <w:ind w:left="5963" w:hanging="363"/>
      </w:pPr>
      <w:rPr>
        <w:rFonts w:hint="default"/>
      </w:rPr>
    </w:lvl>
    <w:lvl w:ilvl="7">
      <w:numFmt w:val="bullet"/>
      <w:lvlText w:val="•"/>
      <w:lvlJc w:val="left"/>
      <w:pPr>
        <w:ind w:left="6873" w:hanging="363"/>
      </w:pPr>
      <w:rPr>
        <w:rFonts w:hint="default"/>
      </w:rPr>
    </w:lvl>
    <w:lvl w:ilvl="8">
      <w:numFmt w:val="bullet"/>
      <w:lvlText w:val="•"/>
      <w:lvlJc w:val="left"/>
      <w:pPr>
        <w:ind w:left="7784" w:hanging="363"/>
      </w:pPr>
      <w:rPr>
        <w:rFonts w:hint="default"/>
      </w:rPr>
    </w:lvl>
  </w:abstractNum>
  <w:abstractNum w:abstractNumId="5" w15:restartNumberingAfterBreak="0">
    <w:nsid w:val="2DCB046A"/>
    <w:multiLevelType w:val="multilevel"/>
    <w:tmpl w:val="D400BC4C"/>
    <w:lvl w:ilvl="0">
      <w:start w:val="9"/>
      <w:numFmt w:val="decimal"/>
      <w:lvlText w:val="%1"/>
      <w:lvlJc w:val="left"/>
      <w:pPr>
        <w:ind w:left="582" w:hanging="363"/>
        <w:jc w:val="left"/>
      </w:pPr>
      <w:rPr>
        <w:rFonts w:hint="default"/>
      </w:rPr>
    </w:lvl>
    <w:lvl w:ilvl="1">
      <w:start w:val="1"/>
      <w:numFmt w:val="decimal"/>
      <w:lvlText w:val="%1.%2"/>
      <w:lvlJc w:val="left"/>
      <w:pPr>
        <w:ind w:left="582" w:hanging="363"/>
        <w:jc w:val="left"/>
      </w:pPr>
      <w:rPr>
        <w:rFonts w:ascii="Arial" w:eastAsia="Arial" w:hAnsi="Arial" w:cs="Arial" w:hint="default"/>
        <w:b/>
        <w:bCs/>
        <w:color w:val="1F1F1F"/>
        <w:spacing w:val="-1"/>
        <w:w w:val="88"/>
        <w:sz w:val="19"/>
        <w:szCs w:val="19"/>
      </w:rPr>
    </w:lvl>
    <w:lvl w:ilvl="2">
      <w:numFmt w:val="bullet"/>
      <w:lvlText w:val="•"/>
      <w:lvlJc w:val="left"/>
      <w:pPr>
        <w:ind w:left="1902" w:hanging="363"/>
      </w:pPr>
      <w:rPr>
        <w:rFonts w:hint="default"/>
      </w:rPr>
    </w:lvl>
    <w:lvl w:ilvl="3">
      <w:numFmt w:val="bullet"/>
      <w:lvlText w:val="•"/>
      <w:lvlJc w:val="left"/>
      <w:pPr>
        <w:ind w:left="2865" w:hanging="363"/>
      </w:pPr>
      <w:rPr>
        <w:rFonts w:hint="default"/>
      </w:rPr>
    </w:lvl>
    <w:lvl w:ilvl="4">
      <w:numFmt w:val="bullet"/>
      <w:lvlText w:val="•"/>
      <w:lvlJc w:val="left"/>
      <w:pPr>
        <w:ind w:left="3828" w:hanging="363"/>
      </w:pPr>
      <w:rPr>
        <w:rFonts w:hint="default"/>
      </w:rPr>
    </w:lvl>
    <w:lvl w:ilvl="5">
      <w:numFmt w:val="bullet"/>
      <w:lvlText w:val="•"/>
      <w:lvlJc w:val="left"/>
      <w:pPr>
        <w:ind w:left="4791" w:hanging="363"/>
      </w:pPr>
      <w:rPr>
        <w:rFonts w:hint="default"/>
      </w:rPr>
    </w:lvl>
    <w:lvl w:ilvl="6">
      <w:numFmt w:val="bullet"/>
      <w:lvlText w:val="•"/>
      <w:lvlJc w:val="left"/>
      <w:pPr>
        <w:ind w:left="5754" w:hanging="363"/>
      </w:pPr>
      <w:rPr>
        <w:rFonts w:hint="default"/>
      </w:rPr>
    </w:lvl>
    <w:lvl w:ilvl="7">
      <w:numFmt w:val="bullet"/>
      <w:lvlText w:val="•"/>
      <w:lvlJc w:val="left"/>
      <w:pPr>
        <w:ind w:left="6717" w:hanging="363"/>
      </w:pPr>
      <w:rPr>
        <w:rFonts w:hint="default"/>
      </w:rPr>
    </w:lvl>
    <w:lvl w:ilvl="8">
      <w:numFmt w:val="bullet"/>
      <w:lvlText w:val="•"/>
      <w:lvlJc w:val="left"/>
      <w:pPr>
        <w:ind w:left="7679" w:hanging="363"/>
      </w:pPr>
      <w:rPr>
        <w:rFonts w:hint="default"/>
      </w:rPr>
    </w:lvl>
  </w:abstractNum>
  <w:abstractNum w:abstractNumId="6" w15:restartNumberingAfterBreak="0">
    <w:nsid w:val="3CF13605"/>
    <w:multiLevelType w:val="multilevel"/>
    <w:tmpl w:val="3EA81168"/>
    <w:lvl w:ilvl="0">
      <w:start w:val="2"/>
      <w:numFmt w:val="decimal"/>
      <w:lvlText w:val="%1"/>
      <w:lvlJc w:val="left"/>
      <w:pPr>
        <w:ind w:left="530" w:hanging="352"/>
        <w:jc w:val="left"/>
      </w:pPr>
      <w:rPr>
        <w:rFonts w:hint="default"/>
      </w:rPr>
    </w:lvl>
    <w:lvl w:ilvl="1">
      <w:start w:val="4"/>
      <w:numFmt w:val="decimal"/>
      <w:lvlText w:val="%1.%2"/>
      <w:lvlJc w:val="left"/>
      <w:pPr>
        <w:ind w:left="530" w:hanging="352"/>
        <w:jc w:val="left"/>
      </w:pPr>
      <w:rPr>
        <w:rFonts w:hint="default"/>
        <w:b/>
        <w:bCs/>
        <w:spacing w:val="-2"/>
        <w:w w:val="89"/>
      </w:rPr>
    </w:lvl>
    <w:lvl w:ilvl="2">
      <w:numFmt w:val="bullet"/>
      <w:lvlText w:val="•"/>
      <w:lvlJc w:val="left"/>
      <w:pPr>
        <w:ind w:left="2353" w:hanging="352"/>
      </w:pPr>
      <w:rPr>
        <w:rFonts w:hint="default"/>
      </w:rPr>
    </w:lvl>
    <w:lvl w:ilvl="3">
      <w:numFmt w:val="bullet"/>
      <w:lvlText w:val="•"/>
      <w:lvlJc w:val="left"/>
      <w:pPr>
        <w:ind w:left="3259" w:hanging="352"/>
      </w:pPr>
      <w:rPr>
        <w:rFonts w:hint="default"/>
      </w:rPr>
    </w:lvl>
    <w:lvl w:ilvl="4">
      <w:numFmt w:val="bullet"/>
      <w:lvlText w:val="•"/>
      <w:lvlJc w:val="left"/>
      <w:pPr>
        <w:ind w:left="4166" w:hanging="352"/>
      </w:pPr>
      <w:rPr>
        <w:rFonts w:hint="default"/>
      </w:rPr>
    </w:lvl>
    <w:lvl w:ilvl="5">
      <w:numFmt w:val="bullet"/>
      <w:lvlText w:val="•"/>
      <w:lvlJc w:val="left"/>
      <w:pPr>
        <w:ind w:left="5072" w:hanging="352"/>
      </w:pPr>
      <w:rPr>
        <w:rFonts w:hint="default"/>
      </w:rPr>
    </w:lvl>
    <w:lvl w:ilvl="6">
      <w:numFmt w:val="bullet"/>
      <w:lvlText w:val="•"/>
      <w:lvlJc w:val="left"/>
      <w:pPr>
        <w:ind w:left="5979" w:hanging="352"/>
      </w:pPr>
      <w:rPr>
        <w:rFonts w:hint="default"/>
      </w:rPr>
    </w:lvl>
    <w:lvl w:ilvl="7">
      <w:numFmt w:val="bullet"/>
      <w:lvlText w:val="•"/>
      <w:lvlJc w:val="left"/>
      <w:pPr>
        <w:ind w:left="6885" w:hanging="352"/>
      </w:pPr>
      <w:rPr>
        <w:rFonts w:hint="default"/>
      </w:rPr>
    </w:lvl>
    <w:lvl w:ilvl="8">
      <w:numFmt w:val="bullet"/>
      <w:lvlText w:val="•"/>
      <w:lvlJc w:val="left"/>
      <w:pPr>
        <w:ind w:left="7792" w:hanging="352"/>
      </w:pPr>
      <w:rPr>
        <w:rFonts w:hint="default"/>
      </w:rPr>
    </w:lvl>
  </w:abstractNum>
  <w:abstractNum w:abstractNumId="7" w15:restartNumberingAfterBreak="0">
    <w:nsid w:val="451C7D31"/>
    <w:multiLevelType w:val="multilevel"/>
    <w:tmpl w:val="459CE1C2"/>
    <w:lvl w:ilvl="0">
      <w:start w:val="3"/>
      <w:numFmt w:val="decimal"/>
      <w:lvlText w:val="%1"/>
      <w:lvlJc w:val="left"/>
      <w:pPr>
        <w:ind w:left="498" w:hanging="361"/>
        <w:jc w:val="left"/>
      </w:pPr>
      <w:rPr>
        <w:rFonts w:hint="default"/>
      </w:rPr>
    </w:lvl>
    <w:lvl w:ilvl="1">
      <w:start w:val="1"/>
      <w:numFmt w:val="decimal"/>
      <w:lvlText w:val="%1.%2"/>
      <w:lvlJc w:val="left"/>
      <w:pPr>
        <w:ind w:left="498" w:hanging="361"/>
        <w:jc w:val="right"/>
      </w:pPr>
      <w:rPr>
        <w:rFonts w:hint="default"/>
        <w:b/>
        <w:bCs/>
        <w:spacing w:val="-1"/>
        <w:w w:val="104"/>
      </w:rPr>
    </w:lvl>
    <w:lvl w:ilvl="2">
      <w:numFmt w:val="bullet"/>
      <w:lvlText w:val="•"/>
      <w:lvlJc w:val="left"/>
      <w:pPr>
        <w:ind w:left="928" w:hanging="366"/>
      </w:pPr>
      <w:rPr>
        <w:rFonts w:ascii="Arial" w:eastAsia="Arial" w:hAnsi="Arial" w:cs="Arial" w:hint="default"/>
        <w:color w:val="1F1F1F"/>
        <w:w w:val="105"/>
        <w:sz w:val="19"/>
        <w:szCs w:val="19"/>
      </w:rPr>
    </w:lvl>
    <w:lvl w:ilvl="3">
      <w:numFmt w:val="bullet"/>
      <w:lvlText w:val="•"/>
      <w:lvlJc w:val="left"/>
      <w:pPr>
        <w:ind w:left="2850" w:hanging="366"/>
      </w:pPr>
      <w:rPr>
        <w:rFonts w:hint="default"/>
      </w:rPr>
    </w:lvl>
    <w:lvl w:ilvl="4">
      <w:numFmt w:val="bullet"/>
      <w:lvlText w:val="•"/>
      <w:lvlJc w:val="left"/>
      <w:pPr>
        <w:ind w:left="3815" w:hanging="366"/>
      </w:pPr>
      <w:rPr>
        <w:rFonts w:hint="default"/>
      </w:rPr>
    </w:lvl>
    <w:lvl w:ilvl="5">
      <w:numFmt w:val="bullet"/>
      <w:lvlText w:val="•"/>
      <w:lvlJc w:val="left"/>
      <w:pPr>
        <w:ind w:left="4780" w:hanging="366"/>
      </w:pPr>
      <w:rPr>
        <w:rFonts w:hint="default"/>
      </w:rPr>
    </w:lvl>
    <w:lvl w:ilvl="6">
      <w:numFmt w:val="bullet"/>
      <w:lvlText w:val="•"/>
      <w:lvlJc w:val="left"/>
      <w:pPr>
        <w:ind w:left="5745" w:hanging="366"/>
      </w:pPr>
      <w:rPr>
        <w:rFonts w:hint="default"/>
      </w:rPr>
    </w:lvl>
    <w:lvl w:ilvl="7">
      <w:numFmt w:val="bullet"/>
      <w:lvlText w:val="•"/>
      <w:lvlJc w:val="left"/>
      <w:pPr>
        <w:ind w:left="6710" w:hanging="366"/>
      </w:pPr>
      <w:rPr>
        <w:rFonts w:hint="default"/>
      </w:rPr>
    </w:lvl>
    <w:lvl w:ilvl="8">
      <w:numFmt w:val="bullet"/>
      <w:lvlText w:val="•"/>
      <w:lvlJc w:val="left"/>
      <w:pPr>
        <w:ind w:left="7675" w:hanging="366"/>
      </w:pPr>
      <w:rPr>
        <w:rFonts w:hint="default"/>
      </w:rPr>
    </w:lvl>
  </w:abstractNum>
  <w:abstractNum w:abstractNumId="8" w15:restartNumberingAfterBreak="0">
    <w:nsid w:val="4FC62950"/>
    <w:multiLevelType w:val="multilevel"/>
    <w:tmpl w:val="904E989E"/>
    <w:lvl w:ilvl="0">
      <w:start w:val="2"/>
      <w:numFmt w:val="decimal"/>
      <w:lvlText w:val="%1"/>
      <w:lvlJc w:val="left"/>
      <w:pPr>
        <w:ind w:left="471" w:hanging="317"/>
        <w:jc w:val="left"/>
      </w:pPr>
      <w:rPr>
        <w:rFonts w:hint="default"/>
      </w:rPr>
    </w:lvl>
    <w:lvl w:ilvl="1">
      <w:start w:val="1"/>
      <w:numFmt w:val="decimal"/>
      <w:lvlText w:val="%1.%2"/>
      <w:lvlJc w:val="left"/>
      <w:pPr>
        <w:ind w:left="471" w:hanging="317"/>
        <w:jc w:val="left"/>
      </w:pPr>
      <w:rPr>
        <w:rFonts w:ascii="Arial" w:eastAsia="Arial" w:hAnsi="Arial" w:cs="Arial" w:hint="default"/>
        <w:b/>
        <w:bCs/>
        <w:color w:val="212123"/>
        <w:spacing w:val="-1"/>
        <w:w w:val="93"/>
        <w:sz w:val="18"/>
        <w:szCs w:val="18"/>
      </w:rPr>
    </w:lvl>
    <w:lvl w:ilvl="2">
      <w:numFmt w:val="bullet"/>
      <w:lvlText w:val="•"/>
      <w:lvlJc w:val="left"/>
      <w:pPr>
        <w:ind w:left="876" w:hanging="371"/>
      </w:pPr>
      <w:rPr>
        <w:rFonts w:hint="default"/>
        <w:w w:val="108"/>
      </w:rPr>
    </w:lvl>
    <w:lvl w:ilvl="3">
      <w:numFmt w:val="bullet"/>
      <w:lvlText w:val="o"/>
      <w:lvlJc w:val="left"/>
      <w:pPr>
        <w:ind w:left="1616" w:hanging="360"/>
      </w:pPr>
      <w:rPr>
        <w:rFonts w:hint="default"/>
        <w:w w:val="101"/>
      </w:rPr>
    </w:lvl>
    <w:lvl w:ilvl="4">
      <w:numFmt w:val="bullet"/>
      <w:lvlText w:val="•"/>
      <w:lvlJc w:val="left"/>
      <w:pPr>
        <w:ind w:left="3616" w:hanging="360"/>
      </w:pPr>
      <w:rPr>
        <w:rFonts w:hint="default"/>
      </w:rPr>
    </w:lvl>
    <w:lvl w:ilvl="5">
      <w:numFmt w:val="bullet"/>
      <w:lvlText w:val="•"/>
      <w:lvlJc w:val="left"/>
      <w:pPr>
        <w:ind w:left="4614" w:hanging="360"/>
      </w:pPr>
      <w:rPr>
        <w:rFonts w:hint="default"/>
      </w:rPr>
    </w:lvl>
    <w:lvl w:ilvl="6">
      <w:numFmt w:val="bullet"/>
      <w:lvlText w:val="•"/>
      <w:lvlJc w:val="left"/>
      <w:pPr>
        <w:ind w:left="5612" w:hanging="360"/>
      </w:pPr>
      <w:rPr>
        <w:rFonts w:hint="default"/>
      </w:rPr>
    </w:lvl>
    <w:lvl w:ilvl="7">
      <w:numFmt w:val="bullet"/>
      <w:lvlText w:val="•"/>
      <w:lvlJc w:val="left"/>
      <w:pPr>
        <w:ind w:left="6610" w:hanging="360"/>
      </w:pPr>
      <w:rPr>
        <w:rFonts w:hint="default"/>
      </w:rPr>
    </w:lvl>
    <w:lvl w:ilvl="8">
      <w:numFmt w:val="bullet"/>
      <w:lvlText w:val="•"/>
      <w:lvlJc w:val="left"/>
      <w:pPr>
        <w:ind w:left="7609" w:hanging="360"/>
      </w:pPr>
      <w:rPr>
        <w:rFonts w:hint="default"/>
      </w:rPr>
    </w:lvl>
  </w:abstractNum>
  <w:abstractNum w:abstractNumId="9" w15:restartNumberingAfterBreak="0">
    <w:nsid w:val="54046524"/>
    <w:multiLevelType w:val="multilevel"/>
    <w:tmpl w:val="742894E0"/>
    <w:lvl w:ilvl="0">
      <w:start w:val="7"/>
      <w:numFmt w:val="decimal"/>
      <w:lvlText w:val="%1"/>
      <w:lvlJc w:val="left"/>
      <w:pPr>
        <w:ind w:left="602" w:hanging="360"/>
        <w:jc w:val="right"/>
      </w:pPr>
      <w:rPr>
        <w:rFonts w:hint="default"/>
      </w:rPr>
    </w:lvl>
    <w:lvl w:ilvl="1">
      <w:start w:val="1"/>
      <w:numFmt w:val="decimal"/>
      <w:lvlText w:val="%1.%2"/>
      <w:lvlJc w:val="left"/>
      <w:pPr>
        <w:ind w:left="602" w:hanging="360"/>
        <w:jc w:val="right"/>
      </w:pPr>
      <w:rPr>
        <w:rFonts w:hint="default"/>
        <w:b/>
        <w:bCs/>
        <w:spacing w:val="-1"/>
        <w:w w:val="101"/>
      </w:rPr>
    </w:lvl>
    <w:lvl w:ilvl="2">
      <w:numFmt w:val="bullet"/>
      <w:lvlText w:val="•"/>
      <w:lvlJc w:val="left"/>
      <w:pPr>
        <w:ind w:left="2401" w:hanging="360"/>
      </w:pPr>
      <w:rPr>
        <w:rFonts w:hint="default"/>
      </w:rPr>
    </w:lvl>
    <w:lvl w:ilvl="3">
      <w:numFmt w:val="bullet"/>
      <w:lvlText w:val="•"/>
      <w:lvlJc w:val="left"/>
      <w:pPr>
        <w:ind w:left="3301" w:hanging="360"/>
      </w:pPr>
      <w:rPr>
        <w:rFonts w:hint="default"/>
      </w:rPr>
    </w:lvl>
    <w:lvl w:ilvl="4">
      <w:numFmt w:val="bullet"/>
      <w:lvlText w:val="•"/>
      <w:lvlJc w:val="left"/>
      <w:pPr>
        <w:ind w:left="4202" w:hanging="360"/>
      </w:pPr>
      <w:rPr>
        <w:rFonts w:hint="default"/>
      </w:rPr>
    </w:lvl>
    <w:lvl w:ilvl="5">
      <w:numFmt w:val="bullet"/>
      <w:lvlText w:val="•"/>
      <w:lvlJc w:val="left"/>
      <w:pPr>
        <w:ind w:left="5102" w:hanging="360"/>
      </w:pPr>
      <w:rPr>
        <w:rFonts w:hint="default"/>
      </w:rPr>
    </w:lvl>
    <w:lvl w:ilvl="6">
      <w:numFmt w:val="bullet"/>
      <w:lvlText w:val="•"/>
      <w:lvlJc w:val="left"/>
      <w:pPr>
        <w:ind w:left="6003" w:hanging="360"/>
      </w:pPr>
      <w:rPr>
        <w:rFonts w:hint="default"/>
      </w:rPr>
    </w:lvl>
    <w:lvl w:ilvl="7">
      <w:numFmt w:val="bullet"/>
      <w:lvlText w:val="•"/>
      <w:lvlJc w:val="left"/>
      <w:pPr>
        <w:ind w:left="6903" w:hanging="360"/>
      </w:pPr>
      <w:rPr>
        <w:rFonts w:hint="default"/>
      </w:rPr>
    </w:lvl>
    <w:lvl w:ilvl="8">
      <w:numFmt w:val="bullet"/>
      <w:lvlText w:val="•"/>
      <w:lvlJc w:val="left"/>
      <w:pPr>
        <w:ind w:left="7804" w:hanging="360"/>
      </w:pPr>
      <w:rPr>
        <w:rFonts w:hint="default"/>
      </w:rPr>
    </w:lvl>
  </w:abstractNum>
  <w:abstractNum w:abstractNumId="10" w15:restartNumberingAfterBreak="0">
    <w:nsid w:val="56344E80"/>
    <w:multiLevelType w:val="multilevel"/>
    <w:tmpl w:val="DB166B02"/>
    <w:lvl w:ilvl="0">
      <w:start w:val="5"/>
      <w:numFmt w:val="decimal"/>
      <w:lvlText w:val="%1"/>
      <w:lvlJc w:val="left"/>
      <w:pPr>
        <w:ind w:left="554" w:hanging="361"/>
        <w:jc w:val="left"/>
      </w:pPr>
      <w:rPr>
        <w:rFonts w:hint="default"/>
      </w:rPr>
    </w:lvl>
    <w:lvl w:ilvl="1">
      <w:start w:val="1"/>
      <w:numFmt w:val="decimal"/>
      <w:lvlText w:val="%1.%2"/>
      <w:lvlJc w:val="left"/>
      <w:pPr>
        <w:ind w:left="554" w:hanging="361"/>
        <w:jc w:val="right"/>
      </w:pPr>
      <w:rPr>
        <w:rFonts w:hint="default"/>
        <w:b/>
        <w:bCs/>
        <w:spacing w:val="-1"/>
        <w:w w:val="87"/>
      </w:rPr>
    </w:lvl>
    <w:lvl w:ilvl="2">
      <w:start w:val="1"/>
      <w:numFmt w:val="decimal"/>
      <w:lvlText w:val="%1.%2.%3"/>
      <w:lvlJc w:val="left"/>
      <w:pPr>
        <w:ind w:left="1228" w:hanging="722"/>
        <w:jc w:val="left"/>
      </w:pPr>
      <w:rPr>
        <w:rFonts w:ascii="Arial" w:eastAsia="Arial" w:hAnsi="Arial" w:cs="Arial" w:hint="default"/>
        <w:color w:val="232323"/>
        <w:spacing w:val="-1"/>
        <w:w w:val="114"/>
        <w:sz w:val="19"/>
        <w:szCs w:val="19"/>
      </w:rPr>
    </w:lvl>
    <w:lvl w:ilvl="3">
      <w:numFmt w:val="bullet"/>
      <w:lvlText w:val="•"/>
      <w:lvlJc w:val="left"/>
      <w:pPr>
        <w:ind w:left="3083" w:hanging="722"/>
      </w:pPr>
      <w:rPr>
        <w:rFonts w:hint="default"/>
      </w:rPr>
    </w:lvl>
    <w:lvl w:ilvl="4">
      <w:numFmt w:val="bullet"/>
      <w:lvlText w:val="•"/>
      <w:lvlJc w:val="left"/>
      <w:pPr>
        <w:ind w:left="4015" w:hanging="722"/>
      </w:pPr>
      <w:rPr>
        <w:rFonts w:hint="default"/>
      </w:rPr>
    </w:lvl>
    <w:lvl w:ilvl="5">
      <w:numFmt w:val="bullet"/>
      <w:lvlText w:val="•"/>
      <w:lvlJc w:val="left"/>
      <w:pPr>
        <w:ind w:left="4946" w:hanging="722"/>
      </w:pPr>
      <w:rPr>
        <w:rFonts w:hint="default"/>
      </w:rPr>
    </w:lvl>
    <w:lvl w:ilvl="6">
      <w:numFmt w:val="bullet"/>
      <w:lvlText w:val="•"/>
      <w:lvlJc w:val="left"/>
      <w:pPr>
        <w:ind w:left="5878" w:hanging="722"/>
      </w:pPr>
      <w:rPr>
        <w:rFonts w:hint="default"/>
      </w:rPr>
    </w:lvl>
    <w:lvl w:ilvl="7">
      <w:numFmt w:val="bullet"/>
      <w:lvlText w:val="•"/>
      <w:lvlJc w:val="left"/>
      <w:pPr>
        <w:ind w:left="6810" w:hanging="722"/>
      </w:pPr>
      <w:rPr>
        <w:rFonts w:hint="default"/>
      </w:rPr>
    </w:lvl>
    <w:lvl w:ilvl="8">
      <w:numFmt w:val="bullet"/>
      <w:lvlText w:val="•"/>
      <w:lvlJc w:val="left"/>
      <w:pPr>
        <w:ind w:left="7742" w:hanging="722"/>
      </w:pPr>
      <w:rPr>
        <w:rFonts w:hint="default"/>
      </w:rPr>
    </w:lvl>
  </w:abstractNum>
  <w:abstractNum w:abstractNumId="11" w15:restartNumberingAfterBreak="0">
    <w:nsid w:val="5BC8432A"/>
    <w:multiLevelType w:val="multilevel"/>
    <w:tmpl w:val="A0F4309E"/>
    <w:lvl w:ilvl="0">
      <w:start w:val="9"/>
      <w:numFmt w:val="decimal"/>
      <w:lvlText w:val="%1"/>
      <w:lvlJc w:val="left"/>
      <w:pPr>
        <w:ind w:left="923" w:hanging="725"/>
        <w:jc w:val="left"/>
      </w:pPr>
      <w:rPr>
        <w:rFonts w:hint="default"/>
      </w:rPr>
    </w:lvl>
    <w:lvl w:ilvl="1">
      <w:start w:val="3"/>
      <w:numFmt w:val="decimal"/>
      <w:lvlText w:val="%1.%2"/>
      <w:lvlJc w:val="left"/>
      <w:pPr>
        <w:ind w:left="923" w:hanging="725"/>
        <w:jc w:val="left"/>
      </w:pPr>
      <w:rPr>
        <w:rFonts w:hint="default"/>
      </w:rPr>
    </w:lvl>
    <w:lvl w:ilvl="2">
      <w:start w:val="3"/>
      <w:numFmt w:val="decimal"/>
      <w:lvlText w:val="%1.%2.%3"/>
      <w:lvlJc w:val="left"/>
      <w:pPr>
        <w:ind w:left="923" w:hanging="725"/>
        <w:jc w:val="left"/>
      </w:pPr>
      <w:rPr>
        <w:rFonts w:hint="default"/>
        <w:spacing w:val="-1"/>
        <w:w w:val="104"/>
      </w:rPr>
    </w:lvl>
    <w:lvl w:ilvl="3">
      <w:numFmt w:val="bullet"/>
      <w:lvlText w:val="•"/>
      <w:lvlJc w:val="left"/>
      <w:pPr>
        <w:ind w:left="3525" w:hanging="725"/>
      </w:pPr>
      <w:rPr>
        <w:rFonts w:hint="default"/>
      </w:rPr>
    </w:lvl>
    <w:lvl w:ilvl="4">
      <w:numFmt w:val="bullet"/>
      <w:lvlText w:val="•"/>
      <w:lvlJc w:val="left"/>
      <w:pPr>
        <w:ind w:left="4394" w:hanging="725"/>
      </w:pPr>
      <w:rPr>
        <w:rFonts w:hint="default"/>
      </w:rPr>
    </w:lvl>
    <w:lvl w:ilvl="5">
      <w:numFmt w:val="bullet"/>
      <w:lvlText w:val="•"/>
      <w:lvlJc w:val="left"/>
      <w:pPr>
        <w:ind w:left="5262" w:hanging="725"/>
      </w:pPr>
      <w:rPr>
        <w:rFonts w:hint="default"/>
      </w:rPr>
    </w:lvl>
    <w:lvl w:ilvl="6">
      <w:numFmt w:val="bullet"/>
      <w:lvlText w:val="•"/>
      <w:lvlJc w:val="left"/>
      <w:pPr>
        <w:ind w:left="6131" w:hanging="725"/>
      </w:pPr>
      <w:rPr>
        <w:rFonts w:hint="default"/>
      </w:rPr>
    </w:lvl>
    <w:lvl w:ilvl="7">
      <w:numFmt w:val="bullet"/>
      <w:lvlText w:val="•"/>
      <w:lvlJc w:val="left"/>
      <w:pPr>
        <w:ind w:left="6999" w:hanging="725"/>
      </w:pPr>
      <w:rPr>
        <w:rFonts w:hint="default"/>
      </w:rPr>
    </w:lvl>
    <w:lvl w:ilvl="8">
      <w:numFmt w:val="bullet"/>
      <w:lvlText w:val="•"/>
      <w:lvlJc w:val="left"/>
      <w:pPr>
        <w:ind w:left="7868" w:hanging="725"/>
      </w:pPr>
      <w:rPr>
        <w:rFonts w:hint="default"/>
      </w:rPr>
    </w:lvl>
  </w:abstractNum>
  <w:abstractNum w:abstractNumId="12" w15:restartNumberingAfterBreak="0">
    <w:nsid w:val="5C9621FD"/>
    <w:multiLevelType w:val="multilevel"/>
    <w:tmpl w:val="860AA41C"/>
    <w:lvl w:ilvl="0">
      <w:start w:val="4"/>
      <w:numFmt w:val="decimal"/>
      <w:lvlText w:val="%1"/>
      <w:lvlJc w:val="left"/>
      <w:pPr>
        <w:ind w:left="489" w:hanging="363"/>
        <w:jc w:val="left"/>
      </w:pPr>
      <w:rPr>
        <w:rFonts w:hint="default"/>
      </w:rPr>
    </w:lvl>
    <w:lvl w:ilvl="1">
      <w:start w:val="1"/>
      <w:numFmt w:val="decimal"/>
      <w:lvlText w:val="%1.%2"/>
      <w:lvlJc w:val="left"/>
      <w:pPr>
        <w:ind w:left="489" w:hanging="363"/>
        <w:jc w:val="right"/>
      </w:pPr>
      <w:rPr>
        <w:rFonts w:hint="default"/>
        <w:b/>
        <w:bCs/>
        <w:spacing w:val="-1"/>
        <w:w w:val="81"/>
      </w:rPr>
    </w:lvl>
    <w:lvl w:ilvl="2">
      <w:numFmt w:val="bullet"/>
      <w:lvlText w:val="•"/>
      <w:lvlJc w:val="left"/>
      <w:pPr>
        <w:ind w:left="2305" w:hanging="363"/>
      </w:pPr>
      <w:rPr>
        <w:rFonts w:hint="default"/>
      </w:rPr>
    </w:lvl>
    <w:lvl w:ilvl="3">
      <w:numFmt w:val="bullet"/>
      <w:lvlText w:val="•"/>
      <w:lvlJc w:val="left"/>
      <w:pPr>
        <w:ind w:left="3217" w:hanging="363"/>
      </w:pPr>
      <w:rPr>
        <w:rFonts w:hint="default"/>
      </w:rPr>
    </w:lvl>
    <w:lvl w:ilvl="4">
      <w:numFmt w:val="bullet"/>
      <w:lvlText w:val="•"/>
      <w:lvlJc w:val="left"/>
      <w:pPr>
        <w:ind w:left="4130" w:hanging="363"/>
      </w:pPr>
      <w:rPr>
        <w:rFonts w:hint="default"/>
      </w:rPr>
    </w:lvl>
    <w:lvl w:ilvl="5">
      <w:numFmt w:val="bullet"/>
      <w:lvlText w:val="•"/>
      <w:lvlJc w:val="left"/>
      <w:pPr>
        <w:ind w:left="5042" w:hanging="363"/>
      </w:pPr>
      <w:rPr>
        <w:rFonts w:hint="default"/>
      </w:rPr>
    </w:lvl>
    <w:lvl w:ilvl="6">
      <w:numFmt w:val="bullet"/>
      <w:lvlText w:val="•"/>
      <w:lvlJc w:val="left"/>
      <w:pPr>
        <w:ind w:left="5955" w:hanging="363"/>
      </w:pPr>
      <w:rPr>
        <w:rFonts w:hint="default"/>
      </w:rPr>
    </w:lvl>
    <w:lvl w:ilvl="7">
      <w:numFmt w:val="bullet"/>
      <w:lvlText w:val="•"/>
      <w:lvlJc w:val="left"/>
      <w:pPr>
        <w:ind w:left="6867" w:hanging="363"/>
      </w:pPr>
      <w:rPr>
        <w:rFonts w:hint="default"/>
      </w:rPr>
    </w:lvl>
    <w:lvl w:ilvl="8">
      <w:numFmt w:val="bullet"/>
      <w:lvlText w:val="•"/>
      <w:lvlJc w:val="left"/>
      <w:pPr>
        <w:ind w:left="7780" w:hanging="363"/>
      </w:pPr>
      <w:rPr>
        <w:rFonts w:hint="default"/>
      </w:rPr>
    </w:lvl>
  </w:abstractNum>
  <w:abstractNum w:abstractNumId="13" w15:restartNumberingAfterBreak="0">
    <w:nsid w:val="62841EEA"/>
    <w:multiLevelType w:val="multilevel"/>
    <w:tmpl w:val="5868E776"/>
    <w:lvl w:ilvl="0">
      <w:start w:val="1"/>
      <w:numFmt w:val="decimal"/>
      <w:lvlText w:val="%1"/>
      <w:lvlJc w:val="left"/>
      <w:pPr>
        <w:ind w:left="987" w:hanging="444"/>
        <w:jc w:val="left"/>
      </w:pPr>
      <w:rPr>
        <w:rFonts w:hint="default"/>
      </w:rPr>
    </w:lvl>
    <w:lvl w:ilvl="1">
      <w:start w:val="1"/>
      <w:numFmt w:val="decimal"/>
      <w:lvlText w:val="%1.%2."/>
      <w:lvlJc w:val="left"/>
      <w:pPr>
        <w:ind w:left="987" w:hanging="444"/>
        <w:jc w:val="left"/>
      </w:pPr>
      <w:rPr>
        <w:rFonts w:hint="default"/>
        <w:spacing w:val="-1"/>
        <w:w w:val="112"/>
      </w:rPr>
    </w:lvl>
    <w:lvl w:ilvl="2">
      <w:numFmt w:val="bullet"/>
      <w:lvlText w:val="•"/>
      <w:lvlJc w:val="left"/>
      <w:pPr>
        <w:ind w:left="2705" w:hanging="444"/>
      </w:pPr>
      <w:rPr>
        <w:rFonts w:hint="default"/>
      </w:rPr>
    </w:lvl>
    <w:lvl w:ilvl="3">
      <w:numFmt w:val="bullet"/>
      <w:lvlText w:val="•"/>
      <w:lvlJc w:val="left"/>
      <w:pPr>
        <w:ind w:left="3567" w:hanging="444"/>
      </w:pPr>
      <w:rPr>
        <w:rFonts w:hint="default"/>
      </w:rPr>
    </w:lvl>
    <w:lvl w:ilvl="4">
      <w:numFmt w:val="bullet"/>
      <w:lvlText w:val="•"/>
      <w:lvlJc w:val="left"/>
      <w:pPr>
        <w:ind w:left="4430" w:hanging="444"/>
      </w:pPr>
      <w:rPr>
        <w:rFonts w:hint="default"/>
      </w:rPr>
    </w:lvl>
    <w:lvl w:ilvl="5">
      <w:numFmt w:val="bullet"/>
      <w:lvlText w:val="•"/>
      <w:lvlJc w:val="left"/>
      <w:pPr>
        <w:ind w:left="5292" w:hanging="444"/>
      </w:pPr>
      <w:rPr>
        <w:rFonts w:hint="default"/>
      </w:rPr>
    </w:lvl>
    <w:lvl w:ilvl="6">
      <w:numFmt w:val="bullet"/>
      <w:lvlText w:val="•"/>
      <w:lvlJc w:val="left"/>
      <w:pPr>
        <w:ind w:left="6155" w:hanging="444"/>
      </w:pPr>
      <w:rPr>
        <w:rFonts w:hint="default"/>
      </w:rPr>
    </w:lvl>
    <w:lvl w:ilvl="7">
      <w:numFmt w:val="bullet"/>
      <w:lvlText w:val="•"/>
      <w:lvlJc w:val="left"/>
      <w:pPr>
        <w:ind w:left="7017" w:hanging="444"/>
      </w:pPr>
      <w:rPr>
        <w:rFonts w:hint="default"/>
      </w:rPr>
    </w:lvl>
    <w:lvl w:ilvl="8">
      <w:numFmt w:val="bullet"/>
      <w:lvlText w:val="•"/>
      <w:lvlJc w:val="left"/>
      <w:pPr>
        <w:ind w:left="7880" w:hanging="444"/>
      </w:pPr>
      <w:rPr>
        <w:rFonts w:hint="default"/>
      </w:rPr>
    </w:lvl>
  </w:abstractNum>
  <w:abstractNum w:abstractNumId="14" w15:restartNumberingAfterBreak="0">
    <w:nsid w:val="7DA91A8D"/>
    <w:multiLevelType w:val="hybridMultilevel"/>
    <w:tmpl w:val="A178E38E"/>
    <w:lvl w:ilvl="0" w:tplc="769006EC">
      <w:start w:val="1"/>
      <w:numFmt w:val="decimal"/>
      <w:lvlText w:val="%1."/>
      <w:lvlJc w:val="left"/>
      <w:pPr>
        <w:ind w:left="556" w:hanging="356"/>
        <w:jc w:val="right"/>
      </w:pPr>
      <w:rPr>
        <w:rFonts w:hint="default"/>
        <w:b/>
        <w:bCs/>
        <w:w w:val="62"/>
      </w:rPr>
    </w:lvl>
    <w:lvl w:ilvl="1" w:tplc="D828F8FC">
      <w:numFmt w:val="bullet"/>
      <w:lvlText w:val="•"/>
      <w:lvlJc w:val="left"/>
      <w:pPr>
        <w:ind w:left="899" w:hanging="353"/>
      </w:pPr>
      <w:rPr>
        <w:rFonts w:hint="default"/>
        <w:w w:val="127"/>
        <w:position w:val="3"/>
      </w:rPr>
    </w:lvl>
    <w:lvl w:ilvl="2" w:tplc="8C840F86">
      <w:numFmt w:val="bullet"/>
      <w:lvlText w:val="•"/>
      <w:lvlJc w:val="left"/>
      <w:pPr>
        <w:ind w:left="1867" w:hanging="353"/>
      </w:pPr>
      <w:rPr>
        <w:rFonts w:hint="default"/>
      </w:rPr>
    </w:lvl>
    <w:lvl w:ilvl="3" w:tplc="CBBC9B24">
      <w:numFmt w:val="bullet"/>
      <w:lvlText w:val="•"/>
      <w:lvlJc w:val="left"/>
      <w:pPr>
        <w:ind w:left="2834" w:hanging="353"/>
      </w:pPr>
      <w:rPr>
        <w:rFonts w:hint="default"/>
      </w:rPr>
    </w:lvl>
    <w:lvl w:ilvl="4" w:tplc="2D0A426C">
      <w:numFmt w:val="bullet"/>
      <w:lvlText w:val="•"/>
      <w:lvlJc w:val="left"/>
      <w:pPr>
        <w:ind w:left="3801" w:hanging="353"/>
      </w:pPr>
      <w:rPr>
        <w:rFonts w:hint="default"/>
      </w:rPr>
    </w:lvl>
    <w:lvl w:ilvl="5" w:tplc="996C29FC">
      <w:numFmt w:val="bullet"/>
      <w:lvlText w:val="•"/>
      <w:lvlJc w:val="left"/>
      <w:pPr>
        <w:ind w:left="4769" w:hanging="353"/>
      </w:pPr>
      <w:rPr>
        <w:rFonts w:hint="default"/>
      </w:rPr>
    </w:lvl>
    <w:lvl w:ilvl="6" w:tplc="22FC787A">
      <w:numFmt w:val="bullet"/>
      <w:lvlText w:val="•"/>
      <w:lvlJc w:val="left"/>
      <w:pPr>
        <w:ind w:left="5736" w:hanging="353"/>
      </w:pPr>
      <w:rPr>
        <w:rFonts w:hint="default"/>
      </w:rPr>
    </w:lvl>
    <w:lvl w:ilvl="7" w:tplc="8028F916">
      <w:numFmt w:val="bullet"/>
      <w:lvlText w:val="•"/>
      <w:lvlJc w:val="left"/>
      <w:pPr>
        <w:ind w:left="6703" w:hanging="353"/>
      </w:pPr>
      <w:rPr>
        <w:rFonts w:hint="default"/>
      </w:rPr>
    </w:lvl>
    <w:lvl w:ilvl="8" w:tplc="49BE4DA4">
      <w:numFmt w:val="bullet"/>
      <w:lvlText w:val="•"/>
      <w:lvlJc w:val="left"/>
      <w:pPr>
        <w:ind w:left="7670" w:hanging="353"/>
      </w:pPr>
      <w:rPr>
        <w:rFonts w:hint="default"/>
      </w:rPr>
    </w:lvl>
  </w:abstractNum>
  <w:num w:numId="1" w16cid:durableId="1828863488">
    <w:abstractNumId w:val="11"/>
  </w:num>
  <w:num w:numId="2" w16cid:durableId="702487389">
    <w:abstractNumId w:val="5"/>
  </w:num>
  <w:num w:numId="3" w16cid:durableId="1667586559">
    <w:abstractNumId w:val="9"/>
  </w:num>
  <w:num w:numId="4" w16cid:durableId="2137600070">
    <w:abstractNumId w:val="4"/>
  </w:num>
  <w:num w:numId="5" w16cid:durableId="1067453414">
    <w:abstractNumId w:val="10"/>
  </w:num>
  <w:num w:numId="6" w16cid:durableId="483551248">
    <w:abstractNumId w:val="12"/>
  </w:num>
  <w:num w:numId="7" w16cid:durableId="1819030479">
    <w:abstractNumId w:val="7"/>
  </w:num>
  <w:num w:numId="8" w16cid:durableId="1618441984">
    <w:abstractNumId w:val="0"/>
  </w:num>
  <w:num w:numId="9" w16cid:durableId="1640181965">
    <w:abstractNumId w:val="6"/>
  </w:num>
  <w:num w:numId="10" w16cid:durableId="975375508">
    <w:abstractNumId w:val="2"/>
  </w:num>
  <w:num w:numId="11" w16cid:durableId="976839521">
    <w:abstractNumId w:val="8"/>
  </w:num>
  <w:num w:numId="12" w16cid:durableId="1474906980">
    <w:abstractNumId w:val="13"/>
  </w:num>
  <w:num w:numId="13" w16cid:durableId="2046904286">
    <w:abstractNumId w:val="14"/>
  </w:num>
  <w:num w:numId="14" w16cid:durableId="70198814">
    <w:abstractNumId w:val="1"/>
  </w:num>
  <w:num w:numId="15" w16cid:durableId="1854689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1NTc1MTQzNzAwMbBU0lEKTi0uzszPAykwrAUApESP4CwAAAA="/>
  </w:docVars>
  <w:rsids>
    <w:rsidRoot w:val="001246A4"/>
    <w:rsid w:val="00010E59"/>
    <w:rsid w:val="00053925"/>
    <w:rsid w:val="000623DD"/>
    <w:rsid w:val="000944E2"/>
    <w:rsid w:val="000B566E"/>
    <w:rsid w:val="000D40B6"/>
    <w:rsid w:val="000F1C74"/>
    <w:rsid w:val="00106311"/>
    <w:rsid w:val="001246A4"/>
    <w:rsid w:val="001267B2"/>
    <w:rsid w:val="00156734"/>
    <w:rsid w:val="001A1556"/>
    <w:rsid w:val="001F5B96"/>
    <w:rsid w:val="002307AD"/>
    <w:rsid w:val="0028226F"/>
    <w:rsid w:val="002A67BC"/>
    <w:rsid w:val="00445AA8"/>
    <w:rsid w:val="00462FE8"/>
    <w:rsid w:val="0047721C"/>
    <w:rsid w:val="00492991"/>
    <w:rsid w:val="004F7346"/>
    <w:rsid w:val="00524FDA"/>
    <w:rsid w:val="005F71A0"/>
    <w:rsid w:val="006273F4"/>
    <w:rsid w:val="006A42DB"/>
    <w:rsid w:val="006B1892"/>
    <w:rsid w:val="006B4528"/>
    <w:rsid w:val="006B7DD1"/>
    <w:rsid w:val="006C066F"/>
    <w:rsid w:val="00714168"/>
    <w:rsid w:val="0075713F"/>
    <w:rsid w:val="0078485C"/>
    <w:rsid w:val="0084354B"/>
    <w:rsid w:val="008E37AA"/>
    <w:rsid w:val="008F2A74"/>
    <w:rsid w:val="00951E0A"/>
    <w:rsid w:val="009705FA"/>
    <w:rsid w:val="009C6ECE"/>
    <w:rsid w:val="009C709C"/>
    <w:rsid w:val="009E7094"/>
    <w:rsid w:val="00A3046C"/>
    <w:rsid w:val="00A824C8"/>
    <w:rsid w:val="00A83D3F"/>
    <w:rsid w:val="00A842D4"/>
    <w:rsid w:val="00AA7C4B"/>
    <w:rsid w:val="00AC0CA9"/>
    <w:rsid w:val="00B15177"/>
    <w:rsid w:val="00B359EF"/>
    <w:rsid w:val="00B5145A"/>
    <w:rsid w:val="00BA1542"/>
    <w:rsid w:val="00BA5563"/>
    <w:rsid w:val="00BA5993"/>
    <w:rsid w:val="00BE65E1"/>
    <w:rsid w:val="00C26B66"/>
    <w:rsid w:val="00C70D66"/>
    <w:rsid w:val="00C7702D"/>
    <w:rsid w:val="00C86AFC"/>
    <w:rsid w:val="00CA0FD8"/>
    <w:rsid w:val="00CD63B3"/>
    <w:rsid w:val="00CE54B6"/>
    <w:rsid w:val="00DC60B2"/>
    <w:rsid w:val="00DF31D5"/>
    <w:rsid w:val="00E371D0"/>
    <w:rsid w:val="00E76D7E"/>
    <w:rsid w:val="00ED19B5"/>
    <w:rsid w:val="00EE12BC"/>
    <w:rsid w:val="00F1486A"/>
    <w:rsid w:val="00F21D2D"/>
    <w:rsid w:val="00F35723"/>
    <w:rsid w:val="00F42D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05A960"/>
  <w15:docId w15:val="{3CE4705D-3604-49A3-AF83-C9DFD5AA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84" w:hanging="352"/>
      <w:outlineLvl w:val="0"/>
    </w:pPr>
    <w:rPr>
      <w:b/>
      <w:bCs/>
      <w:sz w:val="30"/>
      <w:szCs w:val="30"/>
    </w:rPr>
  </w:style>
  <w:style w:type="paragraph" w:styleId="Heading2">
    <w:name w:val="heading 2"/>
    <w:basedOn w:val="Normal"/>
    <w:uiPriority w:val="9"/>
    <w:unhideWhenUsed/>
    <w:qFormat/>
    <w:pPr>
      <w:ind w:left="556" w:hanging="721"/>
      <w:outlineLvl w:val="1"/>
    </w:pPr>
    <w:rPr>
      <w:b/>
      <w:bCs/>
      <w:sz w:val="29"/>
      <w:szCs w:val="29"/>
    </w:rPr>
  </w:style>
  <w:style w:type="paragraph" w:styleId="Heading3">
    <w:name w:val="heading 3"/>
    <w:basedOn w:val="Normal"/>
    <w:uiPriority w:val="9"/>
    <w:unhideWhenUsed/>
    <w:qFormat/>
    <w:pPr>
      <w:ind w:left="987" w:hanging="443"/>
      <w:outlineLvl w:val="2"/>
    </w:pPr>
    <w:rPr>
      <w:b/>
      <w:bCs/>
    </w:rPr>
  </w:style>
  <w:style w:type="paragraph" w:styleId="Heading4">
    <w:name w:val="heading 4"/>
    <w:basedOn w:val="Normal"/>
    <w:uiPriority w:val="9"/>
    <w:unhideWhenUsed/>
    <w:qFormat/>
    <w:pPr>
      <w:outlineLvl w:val="3"/>
    </w:pPr>
  </w:style>
  <w:style w:type="paragraph" w:styleId="Heading5">
    <w:name w:val="heading 5"/>
    <w:basedOn w:val="Normal"/>
    <w:uiPriority w:val="9"/>
    <w:unhideWhenUsed/>
    <w:qFormat/>
    <w:pPr>
      <w:ind w:left="499" w:hanging="362"/>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5"/>
      <w:ind w:left="636" w:hanging="446"/>
    </w:pPr>
  </w:style>
  <w:style w:type="paragraph" w:styleId="TOC2">
    <w:name w:val="toc 2"/>
    <w:basedOn w:val="Normal"/>
    <w:uiPriority w:val="1"/>
    <w:qFormat/>
    <w:pPr>
      <w:spacing w:before="156"/>
      <w:ind w:left="627"/>
    </w:p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492" w:hanging="36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6AFC"/>
    <w:pPr>
      <w:tabs>
        <w:tab w:val="center" w:pos="4513"/>
        <w:tab w:val="right" w:pos="9026"/>
      </w:tabs>
    </w:pPr>
  </w:style>
  <w:style w:type="character" w:customStyle="1" w:styleId="HeaderChar">
    <w:name w:val="Header Char"/>
    <w:basedOn w:val="DefaultParagraphFont"/>
    <w:link w:val="Header"/>
    <w:uiPriority w:val="99"/>
    <w:rsid w:val="00C86AFC"/>
    <w:rPr>
      <w:rFonts w:ascii="Arial" w:eastAsia="Arial" w:hAnsi="Arial" w:cs="Arial"/>
    </w:rPr>
  </w:style>
  <w:style w:type="paragraph" w:styleId="Footer">
    <w:name w:val="footer"/>
    <w:basedOn w:val="Normal"/>
    <w:link w:val="FooterChar"/>
    <w:uiPriority w:val="99"/>
    <w:unhideWhenUsed/>
    <w:rsid w:val="00C86AFC"/>
    <w:pPr>
      <w:tabs>
        <w:tab w:val="center" w:pos="4513"/>
        <w:tab w:val="right" w:pos="9026"/>
      </w:tabs>
    </w:pPr>
  </w:style>
  <w:style w:type="character" w:customStyle="1" w:styleId="FooterChar">
    <w:name w:val="Footer Char"/>
    <w:basedOn w:val="DefaultParagraphFont"/>
    <w:link w:val="Footer"/>
    <w:uiPriority w:val="99"/>
    <w:rsid w:val="00C86AF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eac3473-afb6-4782-ba55-074fa82562bd" xsi:nil="true"/>
    <OriginallyModified xmlns="a50ea375-b39a-4c65-b758-f64d89158b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3A1702AF40EC48901DA364E6817BF5" ma:contentTypeVersion="15" ma:contentTypeDescription="Create a new document." ma:contentTypeScope="" ma:versionID="8a0e2b12bf6d59aa7384509cfca1541e">
  <xsd:schema xmlns:xsd="http://www.w3.org/2001/XMLSchema" xmlns:xs="http://www.w3.org/2001/XMLSchema" xmlns:p="http://schemas.microsoft.com/office/2006/metadata/properties" xmlns:ns2="7eac3473-afb6-4782-ba55-074fa82562bd" xmlns:ns3="a50ea375-b39a-4c65-b758-f64d89158b73" xmlns:ns4="eebbad3d-0008-4f92-881a-43eb5f43335b" targetNamespace="http://schemas.microsoft.com/office/2006/metadata/properties" ma:root="true" ma:fieldsID="68956d7a50198621411bbf5784004141" ns2:_="" ns3:_="" ns4:_="">
    <xsd:import namespace="7eac3473-afb6-4782-ba55-074fa82562bd"/>
    <xsd:import namespace="a50ea375-b39a-4c65-b758-f64d89158b73"/>
    <xsd:import namespace="eebbad3d-0008-4f92-881a-43eb5f43335b"/>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OriginallyModified"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c3473-afb6-4782-ba55-074fa82562bd"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b0040da-ed31-4e5d-8e6b-ef7f709835fa}" ma:internalName="TaxCatchAll" ma:showField="CatchAllData" ma:web="eebbad3d-0008-4f92-881a-43eb5f43335b">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eb0040da-ed31-4e5d-8e6b-ef7f709835fa}" ma:internalName="TaxCatchAllLabel" ma:readOnly="true" ma:showField="CatchAllDataLabel" ma:web="eebbad3d-0008-4f92-881a-43eb5f4333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0ea375-b39a-4c65-b758-f64d89158b7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iginallyModified" ma:index="14" nillable="true" ma:displayName="Originally Modified" ma:description="Modified date of original file before uploading" ma:format="DateOnly" ma:internalName="OriginallyModified">
      <xsd:simpleType>
        <xsd:restriction base="dms:DateTim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bbad3d-0008-4f92-881a-43eb5f4333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2bbd033-7c10-4bc6-94c7-41b14f0b8859" ContentTypeId="0x0101" PreviousValue="false"/>
</file>

<file path=customXml/itemProps1.xml><?xml version="1.0" encoding="utf-8"?>
<ds:datastoreItem xmlns:ds="http://schemas.openxmlformats.org/officeDocument/2006/customXml" ds:itemID="{83D299A5-5755-42F0-A702-E34CEA5E92D1}">
  <ds:schemaRefs>
    <ds:schemaRef ds:uri="http://schemas.microsoft.com/sharepoint/v3/contenttype/forms"/>
  </ds:schemaRefs>
</ds:datastoreItem>
</file>

<file path=customXml/itemProps2.xml><?xml version="1.0" encoding="utf-8"?>
<ds:datastoreItem xmlns:ds="http://schemas.openxmlformats.org/officeDocument/2006/customXml" ds:itemID="{FC569BB6-E691-44A1-A116-6A33A0A26228}">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a50ea375-b39a-4c65-b758-f64d89158b73"/>
    <ds:schemaRef ds:uri="http://purl.org/dc/terms/"/>
    <ds:schemaRef ds:uri="http://schemas.microsoft.com/office/2006/documentManagement/types"/>
    <ds:schemaRef ds:uri="eebbad3d-0008-4f92-881a-43eb5f43335b"/>
    <ds:schemaRef ds:uri="7eac3473-afb6-4782-ba55-074fa82562bd"/>
    <ds:schemaRef ds:uri="http://www.w3.org/XML/1998/namespace"/>
    <ds:schemaRef ds:uri="http://purl.org/dc/dcmitype/"/>
  </ds:schemaRefs>
</ds:datastoreItem>
</file>

<file path=customXml/itemProps3.xml><?xml version="1.0" encoding="utf-8"?>
<ds:datastoreItem xmlns:ds="http://schemas.openxmlformats.org/officeDocument/2006/customXml" ds:itemID="{6B1D877E-871E-463D-80B6-4CCE91767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c3473-afb6-4782-ba55-074fa82562bd"/>
    <ds:schemaRef ds:uri="a50ea375-b39a-4c65-b758-f64d89158b73"/>
    <ds:schemaRef ds:uri="eebbad3d-0008-4f92-881a-43eb5f433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A7973-AAF7-4EA8-896D-86221EC5C4D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6673</Words>
  <Characters>38039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Borman, Vanessa</dc:creator>
  <cp:lastModifiedBy>Jim Webster</cp:lastModifiedBy>
  <cp:revision>2</cp:revision>
  <dcterms:created xsi:type="dcterms:W3CDTF">2022-06-13T01:39:00Z</dcterms:created>
  <dcterms:modified xsi:type="dcterms:W3CDTF">2022-06-13T01:39:00Z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LastSaved">
    <vt:filetime>2019-09-18T00:00:00Z</vt:filetime>
  </property>
  <property fmtid="{D5CDD505-2E9C-101B-9397-08002B2CF9AE}" pid="4" name="ContentTypeId">
    <vt:lpwstr>0x010100C53A1702AF40EC48901DA364E6817BF5</vt:lpwstr>
  </property>
</Properties>
</file>